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Різноманітність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тваринного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світу</w:t>
      </w:r>
      <w:proofErr w:type="spellEnd"/>
      <w:proofErr w:type="gram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Закономірності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поширення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тваринного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світу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в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занесені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до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Червоної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книги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Вплив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людини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на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тваринний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світ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AE4158" w:rsidRDefault="00AE4158" w:rsidP="00AE4158">
      <w:pPr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AE4158" w:rsidRDefault="00AE4158" w:rsidP="00AE4158">
      <w:pPr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Тваринний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світ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-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найнепомітніша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складова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її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природних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багатств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. Але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від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цього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він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не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стає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менш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важливим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для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існування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природи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взагалі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адже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навіть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від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маленької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пташки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можна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провести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ланцюжок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залежності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до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рослин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від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них - до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грунтів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кліматичних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особливостей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водних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ресурсів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геологічних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процесів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і,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врешті-решт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до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існування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власне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людини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Спробуйте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побудувати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такий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ланцюжок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b/>
          <w:sz w:val="28"/>
          <w:lang w:val="ru-RU"/>
        </w:rPr>
      </w:pPr>
      <w:proofErr w:type="spellStart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>Вивчення</w:t>
      </w:r>
      <w:proofErr w:type="spellEnd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 xml:space="preserve"> нового </w:t>
      </w:r>
      <w:proofErr w:type="spellStart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>матеріалу</w:t>
      </w:r>
      <w:proofErr w:type="spellEnd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>.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    </w:t>
      </w:r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   </w:t>
      </w:r>
      <w:proofErr w:type="spellStart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>Розповідь</w:t>
      </w:r>
      <w:proofErr w:type="spellEnd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 xml:space="preserve"> учителя.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В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налічується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майже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45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тисяч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видів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Територія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вкрита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лісами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не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рівномірно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. В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деяких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регіонах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зокрема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в Карпатах,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лісистість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становить 38,8%, на Поліссі-26,1%.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Найбільш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заселені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Закарпатська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Івано-Франківська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Рівненська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Житомирська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та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Волинська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області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Дуже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низька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лісистість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у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степових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областях: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Херсонській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Запорізькій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Миколаївській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Одеській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Молоді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посаджені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людиною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ліси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півдня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і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вікові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праліси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Карпат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населяють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Великі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менші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зовсім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малі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вони є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невід’ємною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складовою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частиною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лісового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біогеоценозу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- складного природного комплексу.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Проте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не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лише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у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лісі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мешкають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. Вони є і </w:t>
      </w:r>
      <w:proofErr w:type="gramStart"/>
      <w:r w:rsidRPr="00AE4158">
        <w:rPr>
          <w:rFonts w:ascii="Times New Roman" w:eastAsia="Times New Roman" w:hAnsi="Times New Roman" w:cs="Times New Roman"/>
          <w:sz w:val="28"/>
          <w:lang w:val="ru-RU"/>
        </w:rPr>
        <w:t>у степу</w:t>
      </w:r>
      <w:proofErr w:type="gram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і в горах, і у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морі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Різноманітний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тваринний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світ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Серед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них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близько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1800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найпростіших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понад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3300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червів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близько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39000 членистоногих,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близько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270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риб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17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земноводних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20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плазунів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понад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400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птахів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і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понад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180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видів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ссавців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       </w:t>
      </w:r>
      <w:proofErr w:type="spellStart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>Прийом</w:t>
      </w:r>
      <w:proofErr w:type="spellEnd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 xml:space="preserve"> “</w:t>
      </w:r>
      <w:proofErr w:type="spellStart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>Еврестична</w:t>
      </w:r>
      <w:proofErr w:type="spellEnd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>бесіда</w:t>
      </w:r>
      <w:proofErr w:type="spellEnd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>”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-Чим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обумовлене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таке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різноманіття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тваринного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світу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?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>(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Обширністю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території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різноманітністю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природних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умов).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за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природними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умовами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?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(Зона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мішаних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лісів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лісостеп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степ,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Українські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Карпати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Кримські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гори, Азово-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Чорноморське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узбережжя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).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         Робота з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підручником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та атласом.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За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допомогою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підручника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та атласа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заповнюємо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таблицю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7268"/>
      </w:tblGrid>
      <w:tr w:rsidR="00AE4158" w:rsidTr="00AE4158">
        <w:trPr>
          <w:trHeight w:val="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Типи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фауни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Типові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тварини</w:t>
            </w:r>
            <w:proofErr w:type="spellEnd"/>
          </w:p>
        </w:tc>
      </w:tr>
      <w:tr w:rsidR="00AE4158" w:rsidTr="00AE4158">
        <w:trPr>
          <w:trHeight w:val="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Мішані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ліси</w:t>
            </w:r>
            <w:proofErr w:type="spellEnd"/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Зубр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лось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благородний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олень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свиня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бурий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ведмідь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рись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кіт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вовк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лисиця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білка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борсук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кріт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тетерун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глухар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дятел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рябчик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лелека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чорний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лелека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білий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чапля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AE4158" w:rsidTr="00AE4158">
        <w:trPr>
          <w:trHeight w:val="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Лісостеп</w:t>
            </w:r>
            <w:proofErr w:type="spellEnd"/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Козуля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свиня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лисиця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білка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кріт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хом’як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сліпак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хохуля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сіра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горлиця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сорокопуд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жайворонок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перепілка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вівсянка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сіра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куріпка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AE4158" w:rsidTr="00AE4158">
        <w:trPr>
          <w:trHeight w:val="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Степ</w:t>
            </w:r>
            <w:proofErr w:type="spellEnd"/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Ховрах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хом’яки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бабан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тушканчик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кріль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степовий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тхір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тхір-перев’язка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ласка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кам’яна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лисиця-корсак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хохуля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вухатий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їжак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жайворонок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перепілка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вівсянка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сіра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куріпка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дрохва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стрепет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степовий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журавель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степовий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орел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канюп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гадюка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жовто-черевий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полоз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AE4158" w:rsidRPr="00AE4158" w:rsidTr="00AE4158">
        <w:trPr>
          <w:trHeight w:val="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Українські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Карпати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P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Дика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свиня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білка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борсук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благородний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олень,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рись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дикий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кіт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бурий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ведмідь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тетерук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рябчик,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глухар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гірський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тритон,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карпатський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тритон,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плямиста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саламандра,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гірська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кумка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інші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</w:tr>
      <w:tr w:rsidR="00AE4158" w:rsidRPr="00AE4158" w:rsidTr="00AE4158">
        <w:trPr>
          <w:trHeight w:val="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Кримські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гори</w:t>
            </w:r>
            <w:proofErr w:type="spellEnd"/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P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Благородний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олень,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козуля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дика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свиня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муфлон,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борсук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Білоголовий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сип,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чорний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гриф,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кримська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чорноголова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сойка,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кримський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гекон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леопардовий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полоз та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інші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</w:tr>
      <w:tr w:rsidR="00AE4158" w:rsidTr="00AE4158">
        <w:trPr>
          <w:trHeight w:val="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Азово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Чорноморське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узбережжя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баклан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норець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сіра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чапля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чапля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плиска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бугай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бекас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лебідь-шипун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пелікан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сіра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гуска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AE4158" w:rsidRPr="00AE4158" w:rsidTr="00AE4158">
        <w:trPr>
          <w:trHeight w:val="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Прісні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водойми</w:t>
            </w:r>
            <w:proofErr w:type="spellEnd"/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P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Щука, карась,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короп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лин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окунь, сом, форель,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вугор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судак,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лящ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сазан,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товстолобик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білий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амур та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інші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</w:tr>
      <w:tr w:rsidR="00AE4158" w:rsidTr="00AE4158">
        <w:trPr>
          <w:trHeight w:val="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Чорне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море</w:t>
            </w:r>
            <w:proofErr w:type="spellEnd"/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Дельфін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афаліна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скумбрія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ставрида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кефаль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кілька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чорноморський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лосось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оселедець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мідія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устриця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гребінець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креветка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AE4158" w:rsidRPr="00AE4158" w:rsidTr="00AE4158">
        <w:trPr>
          <w:trHeight w:val="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Азовське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море</w:t>
            </w:r>
            <w:proofErr w:type="spellEnd"/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P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Керченський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оселедець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пузанок, камбала, тюлька,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бичок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хамса,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осетер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севрюга,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білуга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судан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кефаль та </w:t>
            </w:r>
            <w:proofErr w:type="spellStart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інші</w:t>
            </w:r>
            <w:proofErr w:type="spellEnd"/>
            <w:r w:rsidRPr="00AE4158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</w:tr>
    </w:tbl>
    <w:p w:rsidR="00AE4158" w:rsidRPr="00AE4158" w:rsidRDefault="00AE4158" w:rsidP="00AE4158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-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це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джерело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духовного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збагачення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та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виховання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людей,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об'єкт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наукових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досліджень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база для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одержання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промислової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лікарської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сировини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харчових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продуктівта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інших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матеріальних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цінностей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. Люди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використовують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тваринні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ресурси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тому часто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впливають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на фауну негативно. Для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урізноманітнення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збереження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та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охорони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тваринного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світу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вони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проводять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акліматизацію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та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реакліматизацію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 xml:space="preserve">        </w:t>
      </w:r>
      <w:proofErr w:type="spellStart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>Обговорення</w:t>
      </w:r>
      <w:proofErr w:type="spellEnd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 xml:space="preserve"> проблемного </w:t>
      </w:r>
      <w:proofErr w:type="spellStart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>питання</w:t>
      </w:r>
      <w:proofErr w:type="spellEnd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>.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i/>
          <w:sz w:val="28"/>
          <w:lang w:val="ru-RU"/>
        </w:rPr>
      </w:pP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Які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види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діяльності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людей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впливають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на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тваринний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світ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? (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Зміна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людиною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звичайних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для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умов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проживання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внаслідок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забруднення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навколишнього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середовища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побутовими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відходами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нафтопродуктами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отрутохімікатами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;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полювання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вирубування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лісів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розорювання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степів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осушення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боліт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;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будівництво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доріг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будівель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).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        </w:t>
      </w:r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 xml:space="preserve">  </w:t>
      </w:r>
      <w:proofErr w:type="spellStart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>Розповідь</w:t>
      </w:r>
      <w:proofErr w:type="spellEnd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 xml:space="preserve"> учителя.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    У ХХ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столітті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вченим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вдалося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переселити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до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(в основному на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територію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заповідників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) ондатру,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нутрію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муфлона, лань,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єнотоподібну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собаку, коня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Пржевальського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страуса,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плямистого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оленя,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американську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норку, фазана,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куріпку-кеклика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деяких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риб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: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білого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амура,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товстолобика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також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акліматизувати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деяких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інших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    Для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збільшення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чисельності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їх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збереження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в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природних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умовах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створені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заповідники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;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вченим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вдалося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повернути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на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територію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окремих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які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раніше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населяли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наші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простори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потім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зникли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Це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- дика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свиня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лось,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бабак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зубр, бобер. Таких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називають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реакліматизованими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    </w:t>
      </w:r>
      <w:proofErr w:type="spellStart"/>
      <w:proofErr w:type="gramStart"/>
      <w:r w:rsidRPr="00AE4158">
        <w:rPr>
          <w:rFonts w:ascii="Times New Roman" w:eastAsia="Times New Roman" w:hAnsi="Times New Roman" w:cs="Times New Roman"/>
          <w:sz w:val="28"/>
          <w:lang w:val="ru-RU"/>
        </w:rPr>
        <w:t>Інтенсивне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полювання</w:t>
      </w:r>
      <w:proofErr w:type="spellEnd"/>
      <w:proofErr w:type="gram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на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господарська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діяльність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людини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вирубка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лісів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утворення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полів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водосховищ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каналів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привели до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зникнення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у Х</w:t>
      </w:r>
      <w:r>
        <w:rPr>
          <w:rFonts w:ascii="Times New Roman" w:eastAsia="Times New Roman" w:hAnsi="Times New Roman" w:cs="Times New Roman"/>
          <w:sz w:val="28"/>
        </w:rPr>
        <w:t>V</w:t>
      </w: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І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столітті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куланів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, у Х</w:t>
      </w:r>
      <w:r>
        <w:rPr>
          <w:rFonts w:ascii="Times New Roman" w:eastAsia="Times New Roman" w:hAnsi="Times New Roman" w:cs="Times New Roman"/>
          <w:sz w:val="28"/>
        </w:rPr>
        <w:t>V</w:t>
      </w: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ІІІ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столітті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-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турів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і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зубрів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у ХІХ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столітті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- росомах та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летючих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білок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     Тих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яким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загрожує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зникнення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занесено до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Червоної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книги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. В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таку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книгу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було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створено у 1976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році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. До І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видання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Червоної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книги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було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занесено 89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видів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рідкісних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до ІІ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видання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- 382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види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(1994рік), до ІІІ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видання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- 542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види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(2009рік). На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сьогодні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всім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їм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загрожує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знищення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. І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цю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загрозу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тваринам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несе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людина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Червона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книга кличе на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допомогу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!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    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Тваринні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ресурси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-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це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вид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природних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ресурсів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представлених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сукупністю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всіх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видів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які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використовуються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людиною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відіграють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надзвичайно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важливу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роль у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природі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. Вони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беруть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участь у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грунтоутворенні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розмноженні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рослин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знищують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шкідників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також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мають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дуже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важливе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значення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у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житті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людини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   </w:t>
      </w:r>
      <w:proofErr w:type="spellStart"/>
      <w:proofErr w:type="gramStart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>Прийом</w:t>
      </w:r>
      <w:proofErr w:type="spellEnd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 xml:space="preserve"> ,,</w:t>
      </w:r>
      <w:proofErr w:type="spellStart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>Географічний</w:t>
      </w:r>
      <w:proofErr w:type="spellEnd"/>
      <w:proofErr w:type="gramEnd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 xml:space="preserve"> диктант” (,,так” </w:t>
      </w:r>
      <w:proofErr w:type="spellStart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>чи</w:t>
      </w:r>
      <w:proofErr w:type="spellEnd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 xml:space="preserve"> ,,</w:t>
      </w:r>
      <w:proofErr w:type="spellStart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>ні</w:t>
      </w:r>
      <w:proofErr w:type="spellEnd"/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>”).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1.На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різноманітність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тваринного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світу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вплинули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різноманітні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природні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умови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та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обширність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території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? (так)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2.За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природними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умовами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територію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можна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поділити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на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природні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комплекси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: степ, гори, моря? (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)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3.Червона книга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була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створена 1976 року? (так)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4.Тваринний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світ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не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змінювався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протягом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геологічних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періодів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? (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)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5.В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налічується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близько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44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тисячі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видів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? (так) 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6.Росомахи та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летючі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білки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зникли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у Х</w:t>
      </w:r>
      <w:r>
        <w:rPr>
          <w:rFonts w:ascii="Times New Roman" w:eastAsia="Times New Roman" w:hAnsi="Times New Roman" w:cs="Times New Roman"/>
          <w:sz w:val="28"/>
        </w:rPr>
        <w:t>V</w:t>
      </w: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І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столітті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? (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)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7.До І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видання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Червоної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книги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було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занесено 85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видів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рідкісних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? (так)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8.Тваринний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світ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має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зональні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та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азональні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типи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фауни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? (так)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9.Фауна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Кримських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гір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належить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gramStart"/>
      <w:r w:rsidRPr="00AE4158">
        <w:rPr>
          <w:rFonts w:ascii="Times New Roman" w:eastAsia="Times New Roman" w:hAnsi="Times New Roman" w:cs="Times New Roman"/>
          <w:sz w:val="28"/>
          <w:lang w:val="ru-RU"/>
        </w:rPr>
        <w:t>до азонального типу</w:t>
      </w:r>
      <w:proofErr w:type="gram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фауни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? (так)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10.Фауна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лісостепу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поєднує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представників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тваринного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світу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мішаних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лісів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і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полісся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? (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)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          </w:t>
      </w:r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 xml:space="preserve"> Чайнворд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Знайдіть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назви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які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занесені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до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Червоної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книги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.</w:t>
      </w:r>
    </w:p>
    <w:tbl>
      <w:tblPr>
        <w:tblW w:w="0" w:type="auto"/>
        <w:tblInd w:w="-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AE4158" w:rsidTr="00AE4158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і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є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щ</w:t>
            </w:r>
          </w:p>
        </w:tc>
      </w:tr>
      <w:tr w:rsidR="00AE4158" w:rsidTr="00AE4158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і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і</w:t>
            </w:r>
          </w:p>
        </w:tc>
      </w:tr>
      <w:tr w:rsidR="00AE4158" w:rsidTr="00AE4158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є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і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</w:p>
        </w:tc>
      </w:tr>
      <w:tr w:rsidR="00AE4158" w:rsidTr="00AE4158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щ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</w:p>
        </w:tc>
      </w:tr>
      <w:tr w:rsidR="00AE4158" w:rsidTr="00AE4158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щ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ю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і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ю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</w:p>
        </w:tc>
      </w:tr>
      <w:tr w:rsidR="00AE4158" w:rsidTr="00AE4158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ю</w:t>
            </w:r>
          </w:p>
        </w:tc>
      </w:tr>
      <w:tr w:rsidR="00AE4158" w:rsidTr="00AE4158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AE4158" w:rsidTr="00AE4158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і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ї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</w:p>
        </w:tc>
      </w:tr>
      <w:tr w:rsidR="00AE4158" w:rsidTr="00AE4158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</w:p>
        </w:tc>
      </w:tr>
      <w:tr w:rsidR="00AE4158" w:rsidTr="00AE4158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ї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і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</w:p>
        </w:tc>
      </w:tr>
      <w:tr w:rsidR="00AE4158" w:rsidTr="00AE4158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58" w:rsidRDefault="00A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й</w:t>
            </w:r>
          </w:p>
        </w:tc>
      </w:tr>
    </w:tbl>
    <w:p w:rsidR="00AE4158" w:rsidRDefault="00AE4158" w:rsidP="00AE4158">
      <w:pPr>
        <w:rPr>
          <w:rFonts w:ascii="Times New Roman" w:eastAsia="Times New Roman" w:hAnsi="Times New Roman" w:cs="Times New Roman"/>
          <w:sz w:val="28"/>
        </w:rPr>
      </w:pPr>
    </w:p>
    <w:p w:rsidR="00AE4158" w:rsidRDefault="00AE4158" w:rsidP="00AE4158">
      <w:pPr>
        <w:ind w:right="-498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VІ.Підсумок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уроку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AE4158" w:rsidRPr="00AE4158" w:rsidRDefault="00AE4158" w:rsidP="00AE415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8"/>
          <w:lang w:val="ru-RU"/>
        </w:rPr>
      </w:pP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Тваринний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світ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багатий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і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різноманітний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;</w:t>
      </w:r>
    </w:p>
    <w:p w:rsidR="00AE4158" w:rsidRPr="00AE4158" w:rsidRDefault="00AE4158" w:rsidP="00AE415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8"/>
          <w:lang w:val="ru-RU"/>
        </w:rPr>
      </w:pP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будь-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якої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природної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зони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певним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чином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пристосовуються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до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навколишнього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середовища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та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змін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що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відбуваються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у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ньому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;</w:t>
      </w:r>
    </w:p>
    <w:p w:rsidR="00AE4158" w:rsidRPr="00AE4158" w:rsidRDefault="00AE4158" w:rsidP="00AE415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Активна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господарська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діяльність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людини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та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нераціональне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природокористування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призвели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до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зникнення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певних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видів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та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різкого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зменшення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чисельності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інших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видів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;</w:t>
      </w:r>
    </w:p>
    <w:p w:rsidR="00AE4158" w:rsidRPr="00AE4158" w:rsidRDefault="00AE4158" w:rsidP="00AE415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8"/>
          <w:lang w:val="ru-RU"/>
        </w:rPr>
      </w:pP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Червона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книга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зазначає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ті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види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саме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існування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яких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залежить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тількм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від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людини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;</w:t>
      </w:r>
    </w:p>
    <w:p w:rsidR="00AE4158" w:rsidRPr="00AE4158" w:rsidRDefault="00AE4158" w:rsidP="00AE415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8"/>
          <w:lang w:val="ru-RU"/>
        </w:rPr>
      </w:pP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Охорона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тваринного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світу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є справою не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тільки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природоохоронних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закладів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, але й кожного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громадянина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Зробиш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добру справу для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свого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народу.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</w:rPr>
        <w:t>V</w:t>
      </w:r>
      <w:r w:rsidRPr="00AE4158">
        <w:rPr>
          <w:rFonts w:ascii="Times New Roman" w:eastAsia="Times New Roman" w:hAnsi="Times New Roman" w:cs="Times New Roman"/>
          <w:b/>
          <w:sz w:val="28"/>
          <w:lang w:val="ru-RU"/>
        </w:rPr>
        <w:t xml:space="preserve">ІІ.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Домашнє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завдання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       1.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Опрацювати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параграф35</w:t>
      </w:r>
      <w:bookmarkStart w:id="0" w:name="_GoBack"/>
      <w:bookmarkEnd w:id="0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підручника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       2.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Підготувати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повідомлення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про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рідкісних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нашого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краю.</w:t>
      </w:r>
    </w:p>
    <w:p w:rsidR="00AE4158" w:rsidRPr="00AE4158" w:rsidRDefault="00AE4158" w:rsidP="00AE4158">
      <w:pPr>
        <w:rPr>
          <w:rFonts w:ascii="Times New Roman" w:eastAsia="Times New Roman" w:hAnsi="Times New Roman" w:cs="Times New Roman"/>
          <w:sz w:val="28"/>
          <w:lang w:val="ru-RU"/>
        </w:rPr>
      </w:pPr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       3.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Скласти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кросворд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(15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запитань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) за </w:t>
      </w:r>
      <w:proofErr w:type="gram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темою ,,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Рослини</w:t>
      </w:r>
      <w:proofErr w:type="spellEnd"/>
      <w:proofErr w:type="gram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та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тварини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AE4158">
        <w:rPr>
          <w:rFonts w:ascii="Times New Roman" w:eastAsia="Times New Roman" w:hAnsi="Times New Roman" w:cs="Times New Roman"/>
          <w:sz w:val="28"/>
          <w:lang w:val="ru-RU"/>
        </w:rPr>
        <w:t>України</w:t>
      </w:r>
      <w:proofErr w:type="spellEnd"/>
      <w:r w:rsidRPr="00AE4158">
        <w:rPr>
          <w:rFonts w:ascii="Times New Roman" w:eastAsia="Times New Roman" w:hAnsi="Times New Roman" w:cs="Times New Roman"/>
          <w:sz w:val="28"/>
          <w:lang w:val="ru-RU"/>
        </w:rPr>
        <w:t>”.</w:t>
      </w:r>
    </w:p>
    <w:p w:rsidR="007C694E" w:rsidRPr="00AE4158" w:rsidRDefault="007C694E">
      <w:pPr>
        <w:rPr>
          <w:lang w:val="ru-RU"/>
        </w:rPr>
      </w:pPr>
    </w:p>
    <w:sectPr w:rsidR="007C694E" w:rsidRPr="00AE41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06CEE"/>
    <w:multiLevelType w:val="multilevel"/>
    <w:tmpl w:val="637AC29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58"/>
    <w:rsid w:val="007C694E"/>
    <w:rsid w:val="00A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5EF9"/>
  <w15:chartTrackingRefBased/>
  <w15:docId w15:val="{036F39EB-4A49-4EAE-BFDD-9E89DA94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158"/>
    <w:pPr>
      <w:spacing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1215</Words>
  <Characters>6931</Characters>
  <Application>Microsoft Office Word</Application>
  <DocSecurity>0</DocSecurity>
  <Lines>57</Lines>
  <Paragraphs>16</Paragraphs>
  <ScaleCrop>false</ScaleCrop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2022-02-01T19:25:00Z</dcterms:created>
  <dcterms:modified xsi:type="dcterms:W3CDTF">2022-02-01T19:28:00Z</dcterms:modified>
</cp:coreProperties>
</file>