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E21" w:rsidRPr="00E83E21" w:rsidRDefault="00E83E21">
      <w:pPr>
        <w:rPr>
          <w:b/>
          <w:sz w:val="28"/>
          <w:szCs w:val="28"/>
          <w:lang w:val="uk-UA"/>
        </w:rPr>
      </w:pPr>
      <w:r w:rsidRPr="00E83E21">
        <w:rPr>
          <w:b/>
          <w:sz w:val="28"/>
          <w:szCs w:val="28"/>
          <w:lang w:val="uk-UA"/>
        </w:rPr>
        <w:t xml:space="preserve">25.10.21. </w:t>
      </w:r>
    </w:p>
    <w:p w:rsidR="00CB405B" w:rsidRDefault="007620A4">
      <w:pPr>
        <w:rPr>
          <w:sz w:val="28"/>
          <w:szCs w:val="28"/>
          <w:lang w:val="uk-UA"/>
        </w:rPr>
      </w:pPr>
      <w:r w:rsidRPr="00E83E21">
        <w:rPr>
          <w:color w:val="FF0000"/>
          <w:sz w:val="28"/>
          <w:szCs w:val="28"/>
          <w:lang w:val="uk-UA"/>
        </w:rPr>
        <w:t>Практичне заняття. Розділення сумішей фільтруванням</w:t>
      </w:r>
      <w:r w:rsidR="007B63A1">
        <w:rPr>
          <w:sz w:val="28"/>
          <w:szCs w:val="28"/>
          <w:lang w:val="uk-UA"/>
        </w:rPr>
        <w:t>.</w:t>
      </w:r>
    </w:p>
    <w:p w:rsidR="007B63A1" w:rsidRDefault="007B63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п. 9.Виконати завдання 1-3, 4* с.38</w:t>
      </w:r>
    </w:p>
    <w:p w:rsidR="00E83E21" w:rsidRPr="00E83E21" w:rsidRDefault="00E83E21">
      <w:pPr>
        <w:rPr>
          <w:b/>
          <w:sz w:val="28"/>
          <w:szCs w:val="28"/>
          <w:lang w:val="uk-UA"/>
        </w:rPr>
      </w:pPr>
      <w:r w:rsidRPr="00E83E21">
        <w:rPr>
          <w:b/>
          <w:sz w:val="28"/>
          <w:szCs w:val="28"/>
          <w:lang w:val="uk-UA"/>
        </w:rPr>
        <w:t>28.10.21.</w:t>
      </w:r>
    </w:p>
    <w:p w:rsidR="00E83E21" w:rsidRPr="00E83E21" w:rsidRDefault="00E83E21">
      <w:pPr>
        <w:rPr>
          <w:color w:val="FF0000"/>
          <w:sz w:val="28"/>
          <w:szCs w:val="28"/>
          <w:lang w:val="uk-UA"/>
        </w:rPr>
      </w:pPr>
      <w:bookmarkStart w:id="0" w:name="_GoBack"/>
      <w:r w:rsidRPr="00E83E21">
        <w:rPr>
          <w:color w:val="FF0000"/>
          <w:sz w:val="28"/>
          <w:szCs w:val="28"/>
          <w:lang w:val="uk-UA"/>
        </w:rPr>
        <w:t xml:space="preserve">Явища природи. Повторюваність явищ. </w:t>
      </w:r>
      <w:proofErr w:type="spellStart"/>
      <w:r w:rsidRPr="00E83E21">
        <w:rPr>
          <w:color w:val="FF0000"/>
          <w:sz w:val="28"/>
          <w:szCs w:val="28"/>
          <w:lang w:val="uk-UA"/>
        </w:rPr>
        <w:t>Взаємозв</w:t>
      </w:r>
      <w:proofErr w:type="spellEnd"/>
      <w:r w:rsidRPr="00E83E21">
        <w:rPr>
          <w:color w:val="FF0000"/>
          <w:sz w:val="28"/>
          <w:szCs w:val="28"/>
          <w:lang w:val="uk-UA"/>
        </w:rPr>
        <w:t>*</w:t>
      </w:r>
      <w:proofErr w:type="spellStart"/>
      <w:r w:rsidRPr="00E83E21">
        <w:rPr>
          <w:color w:val="FF0000"/>
          <w:sz w:val="28"/>
          <w:szCs w:val="28"/>
          <w:lang w:val="uk-UA"/>
        </w:rPr>
        <w:t>язок</w:t>
      </w:r>
      <w:proofErr w:type="spellEnd"/>
      <w:r w:rsidRPr="00E83E21">
        <w:rPr>
          <w:color w:val="FF0000"/>
          <w:sz w:val="28"/>
          <w:szCs w:val="28"/>
          <w:lang w:val="uk-UA"/>
        </w:rPr>
        <w:t xml:space="preserve"> явищ у природі.</w:t>
      </w:r>
    </w:p>
    <w:bookmarkEnd w:id="0"/>
    <w:p w:rsidR="00E83E21" w:rsidRPr="007620A4" w:rsidRDefault="00E83E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п. 10; виконати завдання № 4,5 в робочому зошиті з друкованою основою с.22.</w:t>
      </w:r>
    </w:p>
    <w:sectPr w:rsidR="00E83E21" w:rsidRPr="0076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2E"/>
    <w:rsid w:val="00085C2E"/>
    <w:rsid w:val="007620A4"/>
    <w:rsid w:val="007B63A1"/>
    <w:rsid w:val="00CB405B"/>
    <w:rsid w:val="00E8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5C326-FCB8-457D-9774-511D845B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2021-10-24T09:57:00Z</dcterms:created>
  <dcterms:modified xsi:type="dcterms:W3CDTF">2021-10-24T09:57:00Z</dcterms:modified>
</cp:coreProperties>
</file>