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A4" w:rsidRPr="00217C59" w:rsidRDefault="00217C59">
      <w:pPr>
        <w:rPr>
          <w:lang w:val="uk-UA"/>
        </w:rPr>
      </w:pPr>
      <w:proofErr w:type="spellStart"/>
      <w:r>
        <w:t>Повторити</w:t>
      </w:r>
      <w:proofErr w:type="spellEnd"/>
      <w:r>
        <w:t xml:space="preserve"> п.</w:t>
      </w:r>
      <w:r>
        <w:rPr>
          <w:lang w:val="uk-UA"/>
        </w:rPr>
        <w:t xml:space="preserve"> </w:t>
      </w:r>
      <w:proofErr w:type="gramStart"/>
      <w:r>
        <w:rPr>
          <w:lang w:val="uk-UA"/>
        </w:rPr>
        <w:t>«</w:t>
      </w:r>
      <w:r>
        <w:t xml:space="preserve"> К</w:t>
      </w:r>
      <w:proofErr w:type="spellStart"/>
      <w:r>
        <w:rPr>
          <w:lang w:val="uk-UA"/>
        </w:rPr>
        <w:t>ількісний</w:t>
      </w:r>
      <w:proofErr w:type="spellEnd"/>
      <w:proofErr w:type="gramEnd"/>
      <w:r>
        <w:rPr>
          <w:lang w:val="uk-UA"/>
        </w:rPr>
        <w:t xml:space="preserve"> склад </w:t>
      </w:r>
      <w:proofErr w:type="spellStart"/>
      <w:r>
        <w:rPr>
          <w:lang w:val="uk-UA"/>
        </w:rPr>
        <w:t>розчину».Опрацювати</w:t>
      </w:r>
      <w:proofErr w:type="spellEnd"/>
      <w:r>
        <w:rPr>
          <w:lang w:val="uk-UA"/>
        </w:rPr>
        <w:t xml:space="preserve"> п. «</w:t>
      </w:r>
      <w:proofErr w:type="spellStart"/>
      <w:r w:rsidR="00723FD9">
        <w:rPr>
          <w:lang w:val="uk-UA"/>
        </w:rPr>
        <w:t>Очислення</w:t>
      </w:r>
      <w:proofErr w:type="spellEnd"/>
      <w:r w:rsidR="00723FD9">
        <w:rPr>
          <w:lang w:val="uk-UA"/>
        </w:rPr>
        <w:t xml:space="preserve"> маси розчиненої речовини , маси і об*</w:t>
      </w:r>
      <w:proofErr w:type="spellStart"/>
      <w:r w:rsidR="00723FD9">
        <w:rPr>
          <w:lang w:val="uk-UA"/>
        </w:rPr>
        <w:t>єму</w:t>
      </w:r>
      <w:proofErr w:type="spellEnd"/>
      <w:r w:rsidR="00723FD9">
        <w:rPr>
          <w:lang w:val="uk-UA"/>
        </w:rPr>
        <w:t xml:space="preserve"> води в розчині.» </w:t>
      </w:r>
      <w:proofErr w:type="spellStart"/>
      <w:r w:rsidR="00723FD9">
        <w:rPr>
          <w:lang w:val="uk-UA"/>
        </w:rPr>
        <w:t>Розв</w:t>
      </w:r>
      <w:proofErr w:type="spellEnd"/>
      <w:r w:rsidR="00723FD9">
        <w:rPr>
          <w:lang w:val="uk-UA"/>
        </w:rPr>
        <w:t>*</w:t>
      </w:r>
      <w:proofErr w:type="spellStart"/>
      <w:r w:rsidR="00723FD9">
        <w:rPr>
          <w:lang w:val="uk-UA"/>
        </w:rPr>
        <w:t>язати</w:t>
      </w:r>
      <w:proofErr w:type="spellEnd"/>
      <w:r w:rsidR="00723FD9">
        <w:rPr>
          <w:lang w:val="uk-UA"/>
        </w:rPr>
        <w:t xml:space="preserve"> задачу 1 – 2.</w:t>
      </w:r>
      <w:bookmarkStart w:id="0" w:name="_GoBack"/>
      <w:bookmarkEnd w:id="0"/>
    </w:p>
    <w:sectPr w:rsidR="00561EA4" w:rsidRPr="0021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59"/>
    <w:rsid w:val="00217C59"/>
    <w:rsid w:val="00561EA4"/>
    <w:rsid w:val="0072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91D33-ED62-43E1-BB0A-C7D250D8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хімія</cp:keywords>
  <dc:description/>
  <cp:lastModifiedBy>User</cp:lastModifiedBy>
  <cp:revision>2</cp:revision>
  <dcterms:created xsi:type="dcterms:W3CDTF">2021-03-21T07:15:00Z</dcterms:created>
  <dcterms:modified xsi:type="dcterms:W3CDTF">2021-03-21T07:30:00Z</dcterms:modified>
</cp:coreProperties>
</file>