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92" w:rsidRPr="0099501D" w:rsidRDefault="0099501D">
      <w:pPr>
        <w:rPr>
          <w:lang w:val="uk-UA"/>
        </w:rPr>
      </w:pPr>
      <w:r>
        <w:rPr>
          <w:lang w:val="uk-UA"/>
        </w:rPr>
        <w:t xml:space="preserve">Опрацювати п.37.Вивчити формулювання закону </w:t>
      </w:r>
      <w:proofErr w:type="spellStart"/>
      <w:r>
        <w:rPr>
          <w:lang w:val="uk-UA"/>
        </w:rPr>
        <w:t>Фарадея.Контрольні</w:t>
      </w:r>
      <w:proofErr w:type="spellEnd"/>
      <w:r>
        <w:rPr>
          <w:lang w:val="uk-UA"/>
        </w:rPr>
        <w:t xml:space="preserve"> запитання 1 – 4 с. 203.(писмово)</w:t>
      </w:r>
      <w:bookmarkStart w:id="0" w:name="_GoBack"/>
      <w:bookmarkEnd w:id="0"/>
    </w:p>
    <w:sectPr w:rsidR="00EE4392" w:rsidRPr="0099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1D"/>
    <w:rsid w:val="0099501D"/>
    <w:rsid w:val="00E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90A5-AD73-4042-A053-81AA032D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2021-04-18T11:35:00Z</dcterms:created>
  <dcterms:modified xsi:type="dcterms:W3CDTF">2021-04-18T11:41:00Z</dcterms:modified>
</cp:coreProperties>
</file>