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26" w:rsidRDefault="00C12874">
      <w:proofErr w:type="spellStart"/>
      <w:r>
        <w:t>Опрацювати</w:t>
      </w:r>
      <w:proofErr w:type="spellEnd"/>
      <w:r>
        <w:t xml:space="preserve"> п.36.Повторити п.</w:t>
      </w:r>
      <w:proofErr w:type="gramStart"/>
      <w:r>
        <w:t>35 ,</w:t>
      </w:r>
      <w:proofErr w:type="gramEnd"/>
      <w:r>
        <w:t xml:space="preserve"> табл.1. с.221.задача 1.</w:t>
      </w:r>
      <w:bookmarkStart w:id="0" w:name="_GoBack"/>
      <w:bookmarkEnd w:id="0"/>
      <w:r>
        <w:t xml:space="preserve"> с.222</w:t>
      </w:r>
    </w:p>
    <w:sectPr w:rsidR="0095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74"/>
    <w:rsid w:val="00957726"/>
    <w:rsid w:val="00C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53E1-F139-4510-84D6-14F4CD9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2021-04-10T09:25:00Z</dcterms:created>
  <dcterms:modified xsi:type="dcterms:W3CDTF">2021-04-10T09:32:00Z</dcterms:modified>
</cp:coreProperties>
</file>