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B93" w:rsidRDefault="00443B93" w:rsidP="00443B93">
      <w:r>
        <w:t xml:space="preserve"> </w:t>
      </w:r>
      <w:r>
        <w:rPr>
          <w:b/>
        </w:rPr>
        <w:t xml:space="preserve">Лісове господарство. Основні лісові пояси світу. </w:t>
      </w:r>
      <w:proofErr w:type="spellStart"/>
      <w:r>
        <w:rPr>
          <w:b/>
        </w:rPr>
        <w:t>Лісозабезпеченість</w:t>
      </w:r>
      <w:proofErr w:type="spellEnd"/>
      <w:r>
        <w:rPr>
          <w:b/>
        </w:rPr>
        <w:t>. Лісове господарство в Україні</w:t>
      </w:r>
    </w:p>
    <w:p w:rsidR="00443B93" w:rsidRDefault="00443B93" w:rsidP="00443B93">
      <w:pPr>
        <w:rPr>
          <w:b/>
          <w:i/>
        </w:rPr>
      </w:pPr>
    </w:p>
    <w:p w:rsidR="00443B93" w:rsidRDefault="00443B93" w:rsidP="00443B93">
      <w:pPr>
        <w:rPr>
          <w:b/>
        </w:rPr>
      </w:pPr>
      <w:r>
        <w:rPr>
          <w:b/>
        </w:rPr>
        <w:t>І. ВИВЧЕННЯ НОВОГО МАТЕРІАЛУ</w:t>
      </w:r>
    </w:p>
    <w:p w:rsidR="00443B93" w:rsidRDefault="00443B93" w:rsidP="00443B93">
      <w:pPr>
        <w:rPr>
          <w:bCs/>
          <w:i/>
        </w:rPr>
      </w:pPr>
      <w:r>
        <w:rPr>
          <w:b/>
          <w:bCs/>
        </w:rPr>
        <w:t xml:space="preserve">Лісове́ </w:t>
      </w:r>
      <w:proofErr w:type="spellStart"/>
      <w:r>
        <w:rPr>
          <w:b/>
          <w:bCs/>
        </w:rPr>
        <w:t>господа́рство</w:t>
      </w:r>
      <w:proofErr w:type="spellEnd"/>
      <w:r>
        <w:t> — галузь матеріального виробництва, що вивчає, веде облік і відтворення, охорону і захист </w:t>
      </w:r>
      <w:r>
        <w:rPr>
          <w:u w:val="single"/>
        </w:rPr>
        <w:t>лісів</w:t>
      </w:r>
      <w:r>
        <w:t>, а також регулювання їх використання в цілях задоволення потреб в </w:t>
      </w:r>
      <w:r>
        <w:rPr>
          <w:u w:val="single"/>
        </w:rPr>
        <w:t>лісових ресурсах</w:t>
      </w:r>
      <w:r>
        <w:t>.</w:t>
      </w:r>
    </w:p>
    <w:p w:rsidR="00443B93" w:rsidRDefault="00443B93" w:rsidP="00443B93">
      <w:r>
        <w:t xml:space="preserve">Ліси світу утворюють два величезних по протяжності лісових </w:t>
      </w:r>
      <w:proofErr w:type="spellStart"/>
      <w:r>
        <w:t>пояса</w:t>
      </w:r>
      <w:proofErr w:type="spellEnd"/>
      <w:r>
        <w:t xml:space="preserve">-північний і південний. </w:t>
      </w:r>
      <w:r>
        <w:rPr>
          <w:i/>
        </w:rPr>
        <w:t>Північний лісовий пояс</w:t>
      </w:r>
      <w:r>
        <w:t xml:space="preserve"> знаходиться в зоні помірного і частково субтропічного клімату. На нього припадає половина всіх лісових масивів у світі і майже така ж частина всіх запасів </w:t>
      </w:r>
      <w:proofErr w:type="spellStart"/>
      <w:r>
        <w:t>деревини.Найкращі</w:t>
      </w:r>
      <w:proofErr w:type="spellEnd"/>
      <w:r>
        <w:t xml:space="preserve"> </w:t>
      </w:r>
      <w:proofErr w:type="spellStart"/>
      <w:r>
        <w:t>багатолісних</w:t>
      </w:r>
      <w:proofErr w:type="spellEnd"/>
      <w:r>
        <w:t xml:space="preserve"> країни в межах цього поясу-Росія, США, Канада, Фінляндія, Швеція. </w:t>
      </w:r>
      <w:r>
        <w:rPr>
          <w:i/>
        </w:rPr>
        <w:t>Південний лісовий</w:t>
      </w:r>
      <w:r>
        <w:t xml:space="preserve"> пояс знаходиться, в основному, в зоні тропічного і екваторіального клімату. На нього припадає також близько половини всіх світових лісових масивів і загального запасу деревини. Вони зосереджені в основному в трьох районах: </w:t>
      </w:r>
      <w:proofErr w:type="spellStart"/>
      <w:r>
        <w:t>Амазонії</w:t>
      </w:r>
      <w:proofErr w:type="spellEnd"/>
      <w:r>
        <w:t>, басейні Конго і Південно-Східної Азії.</w:t>
      </w:r>
    </w:p>
    <w:p w:rsidR="00443B93" w:rsidRDefault="00443B93" w:rsidP="00443B93">
      <w:pPr>
        <w:rPr>
          <w:b/>
          <w:i/>
        </w:rPr>
      </w:pPr>
      <w:r>
        <w:rPr>
          <w:noProof/>
          <w:lang w:val="en-US"/>
        </w:rPr>
        <w:drawing>
          <wp:inline distT="0" distB="0" distL="0" distR="0">
            <wp:extent cx="3840480" cy="1280160"/>
            <wp:effectExtent l="0" t="0" r="7620" b="0"/>
            <wp:docPr id="2" name="Рисунок 2" descr="http://subject.com.ua/textbook/geography/10klas/10klas.files/image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subject.com.ua/textbook/geography/10klas/10klas.files/image04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B93" w:rsidRDefault="00443B93" w:rsidP="00443B93">
      <w:pPr>
        <w:rPr>
          <w:b/>
          <w:i/>
        </w:rPr>
      </w:pPr>
      <w:r>
        <w:t xml:space="preserve">У межах північного лісового поясу </w:t>
      </w:r>
      <w:proofErr w:type="spellStart"/>
      <w:r>
        <w:t>заготовляється</w:t>
      </w:r>
      <w:proofErr w:type="spellEnd"/>
      <w:r>
        <w:t xml:space="preserve"> переважно хвойна деревина, південного — листяна. </w:t>
      </w:r>
    </w:p>
    <w:p w:rsidR="00443B93" w:rsidRDefault="00443B93" w:rsidP="00443B93">
      <w:r>
        <w:t>Усі ліси України, які є власністю держави і державних міністерських відомств, становлять Лісовий фонд України.</w:t>
      </w:r>
    </w:p>
    <w:p w:rsidR="00443B93" w:rsidRDefault="00443B93" w:rsidP="00443B93">
      <w:r>
        <w:t>Загальна площа Лісового фонду становить 10782 тис. га.</w:t>
      </w:r>
    </w:p>
    <w:p w:rsidR="00443B93" w:rsidRDefault="00443B93" w:rsidP="00443B93">
      <w:r>
        <w:t xml:space="preserve">Основними </w:t>
      </w:r>
      <w:proofErr w:type="spellStart"/>
      <w:r>
        <w:t>лісоутворюючими</w:t>
      </w:r>
      <w:proofErr w:type="spellEnd"/>
      <w:r>
        <w:t xml:space="preserve"> породами є види родів сосна, дуб, ялина, бук, вільха, береза.</w:t>
      </w:r>
    </w:p>
    <w:p w:rsidR="00443B93" w:rsidRDefault="00443B93" w:rsidP="00443B93">
      <w:r>
        <w:lastRenderedPageBreak/>
        <w:t>Середня лісистість України -  одна з найнижчих у Європі.</w:t>
      </w:r>
    </w:p>
    <w:p w:rsidR="00443B93" w:rsidRDefault="00443B93" w:rsidP="00443B93">
      <w:r>
        <w:t>У різних природних зонах України лісистість є різною: Полісся – 27%; Карпати – 45%; Лісостеп – 13; Степ – 4%.</w:t>
      </w:r>
    </w:p>
    <w:p w:rsidR="00443B93" w:rsidRDefault="00443B93" w:rsidP="00443B93">
      <w:pPr>
        <w:rPr>
          <w:b/>
          <w:i/>
        </w:rPr>
      </w:pPr>
      <w:r>
        <w:rPr>
          <w:b/>
          <w:i/>
        </w:rPr>
        <w:t>Прийом «Творча лабораторія» </w:t>
      </w:r>
    </w:p>
    <w:p w:rsidR="00443B93" w:rsidRDefault="00443B93" w:rsidP="00443B93">
      <w:r>
        <w:rPr>
          <w:i/>
        </w:rPr>
        <w:t xml:space="preserve">Робота з картою. </w:t>
      </w:r>
      <w:r>
        <w:t>Проаналізувати карту лісів і вказати райони поширення лісів на території України. Види та породи дерев.</w:t>
      </w:r>
    </w:p>
    <w:p w:rsidR="00443B93" w:rsidRDefault="00443B93" w:rsidP="00443B93">
      <w:pPr>
        <w:rPr>
          <w:i/>
        </w:rPr>
      </w:pPr>
      <w:r>
        <w:rPr>
          <w:noProof/>
          <w:lang w:val="en-US"/>
        </w:rPr>
        <w:drawing>
          <wp:inline distT="0" distB="0" distL="0" distR="0">
            <wp:extent cx="4305300" cy="2202180"/>
            <wp:effectExtent l="0" t="0" r="0" b="7620"/>
            <wp:docPr id="1" name="Рисунок 1" descr="http://dklg.kmu.gov.ua/forest/img/publishing/?id=35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klg.kmu.gov.ua/forest/img/publishing/?id=3575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B93" w:rsidRDefault="00443B93" w:rsidP="00443B93">
      <w:r>
        <w:t xml:space="preserve"> За останні 200 років площа лісів скоротилася як мінімум в 2 рази. Щорічно знищується ліс на площі 125 тис. км</w:t>
      </w:r>
      <w:r>
        <w:rPr>
          <w:vertAlign w:val="superscript"/>
        </w:rPr>
        <w:t>2</w:t>
      </w:r>
      <w:r>
        <w:t xml:space="preserve">, що дорівнює території таких країн як Австрія і Швейцарія разом узяті. Головними причинами знищення лісів є: розширення сільськогосподарських угідь і вирубка лісів з метою використання деревини. Ліси вирубуються в зв’язку з будівництвом ліній зв’язку. Найбільш </w:t>
      </w:r>
      <w:proofErr w:type="spellStart"/>
      <w:r>
        <w:t>інтенсивно</w:t>
      </w:r>
      <w:proofErr w:type="spellEnd"/>
      <w:r>
        <w:t xml:space="preserve"> знищується зелений покрив тропіків. У більшості країн, що розвиваються вирубка проводиться в зв’язку з використанням деревини як палива, а також випалюються ліси для одержання орних земель</w:t>
      </w:r>
    </w:p>
    <w:p w:rsidR="00443B93" w:rsidRDefault="00443B93" w:rsidP="00443B93">
      <w:pPr>
        <w:rPr>
          <w:b/>
        </w:rPr>
      </w:pPr>
    </w:p>
    <w:p w:rsidR="00443B93" w:rsidRDefault="00443B93" w:rsidP="00443B93">
      <w:pPr>
        <w:rPr>
          <w:b/>
        </w:rPr>
      </w:pPr>
      <w:r>
        <w:rPr>
          <w:b/>
          <w:i/>
        </w:rPr>
        <w:t> </w:t>
      </w:r>
      <w:r>
        <w:rPr>
          <w:b/>
        </w:rPr>
        <w:t>V. ДОМАШНЄ ЗАВДАННЯ</w:t>
      </w:r>
    </w:p>
    <w:p w:rsidR="00443B93" w:rsidRDefault="00443B93" w:rsidP="00443B93">
      <w:r>
        <w:t xml:space="preserve"> Прочитати </w:t>
      </w:r>
      <w:r>
        <w:t xml:space="preserve"> параграф </w:t>
      </w:r>
      <w:r>
        <w:t>15</w:t>
      </w:r>
      <w:r>
        <w:t xml:space="preserve"> підручника</w:t>
      </w:r>
    </w:p>
    <w:p w:rsidR="00443B93" w:rsidRDefault="00443B93" w:rsidP="00443B93">
      <w:r>
        <w:t xml:space="preserve">Виконати завдання 5, </w:t>
      </w:r>
      <w:proofErr w:type="spellStart"/>
      <w:r>
        <w:t>ст</w:t>
      </w:r>
      <w:proofErr w:type="spellEnd"/>
      <w:r>
        <w:t xml:space="preserve"> 95</w:t>
      </w:r>
      <w:bookmarkStart w:id="0" w:name="_GoBack"/>
      <w:bookmarkEnd w:id="0"/>
    </w:p>
    <w:p w:rsidR="00443B93" w:rsidRDefault="00443B93" w:rsidP="00443B93"/>
    <w:p w:rsidR="00BA042F" w:rsidRDefault="00BA042F"/>
    <w:sectPr w:rsidR="00BA042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B93"/>
    <w:rsid w:val="00443B93"/>
    <w:rsid w:val="00BA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FB3A0"/>
  <w15:chartTrackingRefBased/>
  <w15:docId w15:val="{95F87EB1-0916-47BF-A586-E598A493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B93"/>
    <w:pPr>
      <w:spacing w:after="0" w:line="360" w:lineRule="auto"/>
      <w:ind w:right="284" w:firstLine="709"/>
    </w:pPr>
    <w:rPr>
      <w:rFonts w:ascii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2021-11-12T18:32:00Z</dcterms:created>
  <dcterms:modified xsi:type="dcterms:W3CDTF">2021-11-12T18:35:00Z</dcterms:modified>
</cp:coreProperties>
</file>