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89" w:rsidRPr="00834184" w:rsidRDefault="00930B89" w:rsidP="00930B8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834184">
        <w:rPr>
          <w:rFonts w:ascii="Times New Roman" w:hAnsi="Times New Roman" w:cs="Times New Roman"/>
          <w:b/>
          <w:sz w:val="28"/>
          <w:szCs w:val="28"/>
          <w:lang w:val="uk-UA"/>
        </w:rPr>
        <w:t>лас</w:t>
      </w:r>
      <w:r w:rsidRPr="005F46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6 </w:t>
      </w:r>
      <w:r w:rsidRPr="005F463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5F4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184">
        <w:rPr>
          <w:rFonts w:ascii="Times New Roman" w:hAnsi="Times New Roman" w:cs="Times New Roman"/>
          <w:b/>
          <w:sz w:val="28"/>
          <w:szCs w:val="28"/>
          <w:lang w:val="uk-UA"/>
        </w:rPr>
        <w:t>Дата: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15.11.</w:t>
      </w:r>
    </w:p>
    <w:p w:rsidR="00930B89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30B89" w:rsidRPr="005F463D" w:rsidRDefault="00930B89" w:rsidP="00930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уроку: </w:t>
      </w:r>
      <w:r w:rsidRPr="005F463D"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uk-UA"/>
        </w:rPr>
        <w:t>Внутрішня будова Землі</w:t>
      </w:r>
    </w:p>
    <w:p w:rsidR="00930B89" w:rsidRPr="007D6298" w:rsidRDefault="00930B89" w:rsidP="00930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30B89" w:rsidRPr="008511B4" w:rsidRDefault="00930B89" w:rsidP="00930B89">
      <w:pPr>
        <w:pStyle w:val="a5"/>
        <w:shd w:val="clear" w:color="auto" w:fill="FFFDFD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  <w:r w:rsidRPr="008511B4">
        <w:rPr>
          <w:b/>
          <w:bCs/>
          <w:sz w:val="28"/>
          <w:szCs w:val="28"/>
        </w:rPr>
        <w:t>I</w:t>
      </w:r>
      <w:r w:rsidRPr="008511B4">
        <w:rPr>
          <w:b/>
          <w:bCs/>
          <w:sz w:val="28"/>
          <w:szCs w:val="28"/>
          <w:lang w:val="uk-UA"/>
        </w:rPr>
        <w:t xml:space="preserve">. </w:t>
      </w:r>
      <w:r w:rsidRPr="008511B4">
        <w:rPr>
          <w:b/>
          <w:sz w:val="28"/>
          <w:szCs w:val="28"/>
          <w:lang w:val="uk-UA"/>
        </w:rPr>
        <w:t>Мотивація навчальної та пізнавальної діяльності</w:t>
      </w:r>
    </w:p>
    <w:p w:rsidR="00930B89" w:rsidRPr="007B3BA5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30B89" w:rsidRPr="002B4146" w:rsidRDefault="00930B89" w:rsidP="00930B89">
      <w:pPr>
        <w:pStyle w:val="a5"/>
        <w:shd w:val="clear" w:color="auto" w:fill="FFFDF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2B4146">
        <w:rPr>
          <w:sz w:val="28"/>
          <w:szCs w:val="28"/>
          <w:lang w:val="uk-UA"/>
        </w:rPr>
        <w:t>Людина живе на поверхні Землі. Але це лише частина самої верхньої оболонки – земної кори. А як люди можуть дізнатися про те, що знаходиться всередині нашої планети? Про те, що знаходиться глибше земної кори, ми маємо уявлення, складене лише за непрямими ознаками – результатами сейсмічної розвідки. Швидкість проходження сейсмічних хвиль змінюється залежно від щільності речовини, через яке вони проходять. По зміні швидкості вчені визначили, що внутрішня будова Землі неоднорідна і являє собою декілька оболонок, що оточують ядро.</w:t>
      </w:r>
    </w:p>
    <w:p w:rsidR="00930B89" w:rsidRPr="002B4146" w:rsidRDefault="00930B89" w:rsidP="00930B89">
      <w:pPr>
        <w:pStyle w:val="a5"/>
        <w:shd w:val="clear" w:color="auto" w:fill="FFFDF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2B4146">
        <w:rPr>
          <w:sz w:val="28"/>
          <w:szCs w:val="28"/>
          <w:lang w:val="uk-UA"/>
        </w:rPr>
        <w:t>Уявімо на мить, що ми занурилися в глибокі надра Землі. Що ми там побачимо? (</w:t>
      </w:r>
      <w:r>
        <w:rPr>
          <w:sz w:val="28"/>
          <w:szCs w:val="28"/>
          <w:lang w:val="uk-UA"/>
        </w:rPr>
        <w:t xml:space="preserve">перегляд відео за посиланням </w:t>
      </w:r>
      <w:hyperlink r:id="rId5" w:history="1">
        <w:r w:rsidRPr="0068557A">
          <w:rPr>
            <w:rStyle w:val="a6"/>
            <w:sz w:val="28"/>
            <w:szCs w:val="28"/>
            <w:lang w:val="uk-UA"/>
          </w:rPr>
          <w:t>https://www.youtube.com/watch?v=rAuw6qO0f-0</w:t>
        </w:r>
      </w:hyperlink>
      <w:r>
        <w:rPr>
          <w:sz w:val="28"/>
          <w:szCs w:val="28"/>
          <w:lang w:val="uk-UA"/>
        </w:rPr>
        <w:t xml:space="preserve"> </w:t>
      </w:r>
      <w:r w:rsidRPr="002B4146">
        <w:rPr>
          <w:sz w:val="28"/>
          <w:szCs w:val="28"/>
          <w:lang w:val="uk-UA"/>
        </w:rPr>
        <w:t>)</w:t>
      </w:r>
    </w:p>
    <w:p w:rsidR="00930B89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30B89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11B4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8511B4">
        <w:rPr>
          <w:rFonts w:ascii="Times New Roman" w:hAnsi="Times New Roman" w:cs="Times New Roman"/>
          <w:b/>
          <w:bCs/>
          <w:sz w:val="28"/>
          <w:szCs w:val="28"/>
          <w:lang w:val="uk-UA"/>
        </w:rPr>
        <w:t>. Актуалізація опорних знань</w:t>
      </w:r>
    </w:p>
    <w:p w:rsidR="00930B89" w:rsidRPr="006A7790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6A779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Дай відповідь сам собі на запитання:</w:t>
      </w:r>
    </w:p>
    <w:p w:rsidR="00930B89" w:rsidRPr="007B3BA5" w:rsidRDefault="00930B89" w:rsidP="00930B89">
      <w:pPr>
        <w:pStyle w:val="ListLev1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Які ти знаєш</w:t>
      </w:r>
      <w:r w:rsidRPr="007B3BA5">
        <w:rPr>
          <w:sz w:val="28"/>
          <w:szCs w:val="28"/>
        </w:rPr>
        <w:t xml:space="preserve"> корисні копалини?</w:t>
      </w:r>
    </w:p>
    <w:p w:rsidR="00930B89" w:rsidRPr="007B3BA5" w:rsidRDefault="00930B89" w:rsidP="00930B89">
      <w:pPr>
        <w:pStyle w:val="ListLev1"/>
        <w:spacing w:line="276" w:lineRule="auto"/>
        <w:jc w:val="left"/>
        <w:rPr>
          <w:sz w:val="28"/>
          <w:szCs w:val="28"/>
        </w:rPr>
      </w:pPr>
      <w:r w:rsidRPr="007B3BA5">
        <w:rPr>
          <w:sz w:val="28"/>
          <w:szCs w:val="28"/>
        </w:rPr>
        <w:t>2.</w:t>
      </w:r>
      <w:r w:rsidRPr="007B3BA5">
        <w:rPr>
          <w:sz w:val="28"/>
          <w:szCs w:val="28"/>
        </w:rPr>
        <w:tab/>
        <w:t>Хто займається їх пошуками?</w:t>
      </w:r>
    </w:p>
    <w:p w:rsidR="00930B89" w:rsidRPr="007B3BA5" w:rsidRDefault="00930B89" w:rsidP="00930B89">
      <w:pPr>
        <w:pStyle w:val="ListLev1"/>
        <w:spacing w:line="276" w:lineRule="auto"/>
        <w:jc w:val="left"/>
        <w:rPr>
          <w:sz w:val="28"/>
          <w:szCs w:val="28"/>
        </w:rPr>
      </w:pPr>
      <w:r w:rsidRPr="007B3BA5">
        <w:rPr>
          <w:sz w:val="28"/>
          <w:szCs w:val="28"/>
        </w:rPr>
        <w:t>3.</w:t>
      </w:r>
      <w:r w:rsidRPr="007B3BA5">
        <w:rPr>
          <w:sz w:val="28"/>
          <w:szCs w:val="28"/>
        </w:rPr>
        <w:tab/>
        <w:t>Як утворюються корисні копалини?</w:t>
      </w:r>
    </w:p>
    <w:p w:rsidR="00930B89" w:rsidRPr="007B3BA5" w:rsidRDefault="00930B89" w:rsidP="00930B89">
      <w:pPr>
        <w:pStyle w:val="ListLev1"/>
        <w:spacing w:line="276" w:lineRule="auto"/>
        <w:jc w:val="left"/>
        <w:rPr>
          <w:sz w:val="28"/>
          <w:szCs w:val="28"/>
        </w:rPr>
      </w:pPr>
      <w:r w:rsidRPr="007B3BA5">
        <w:rPr>
          <w:sz w:val="28"/>
          <w:szCs w:val="28"/>
        </w:rPr>
        <w:t>4.</w:t>
      </w:r>
      <w:r w:rsidRPr="007B3BA5">
        <w:rPr>
          <w:sz w:val="28"/>
          <w:szCs w:val="28"/>
        </w:rPr>
        <w:tab/>
      </w:r>
      <w:r>
        <w:rPr>
          <w:sz w:val="28"/>
          <w:szCs w:val="28"/>
        </w:rPr>
        <w:t>Для чого людині необхідні</w:t>
      </w:r>
      <w:r w:rsidRPr="007B3BA5">
        <w:rPr>
          <w:sz w:val="28"/>
          <w:szCs w:val="28"/>
        </w:rPr>
        <w:t xml:space="preserve"> </w:t>
      </w:r>
      <w:r>
        <w:rPr>
          <w:sz w:val="28"/>
          <w:szCs w:val="28"/>
        </w:rPr>
        <w:t>знання</w:t>
      </w:r>
      <w:r w:rsidRPr="007B3BA5">
        <w:rPr>
          <w:sz w:val="28"/>
          <w:szCs w:val="28"/>
        </w:rPr>
        <w:t xml:space="preserve"> про внутрішню будову нашої планети?</w:t>
      </w:r>
    </w:p>
    <w:p w:rsidR="00930B89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11B4"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8511B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511B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Вивчення нового матеріалу</w:t>
      </w:r>
    </w:p>
    <w:p w:rsidR="00930B89" w:rsidRPr="006A7790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7790">
        <w:rPr>
          <w:rFonts w:ascii="Times New Roman" w:hAnsi="Times New Roman" w:cs="Times New Roman"/>
          <w:bCs/>
          <w:sz w:val="28"/>
          <w:szCs w:val="28"/>
          <w:lang w:val="uk-UA"/>
        </w:rPr>
        <w:t>Якщо у тебе не на всі попередні питання є відповіді, то сьогодні ми можемо все виправимо і здобудемо нові знання.</w:t>
      </w:r>
    </w:p>
    <w:p w:rsidR="00930B89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30B89" w:rsidRPr="007D6298" w:rsidRDefault="00930B89" w:rsidP="00930B8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7D6298">
        <w:rPr>
          <w:rFonts w:ascii="Times New Roman" w:hAnsi="Times New Roman" w:cs="Times New Roman"/>
          <w:bCs/>
          <w:i/>
          <w:sz w:val="28"/>
          <w:szCs w:val="28"/>
          <w:lang w:val="uk-UA"/>
        </w:rPr>
        <w:t>Внутрішня будова Землі</w:t>
      </w:r>
    </w:p>
    <w:p w:rsidR="00930B89" w:rsidRPr="008511B4" w:rsidRDefault="00930B89" w:rsidP="00930B89">
      <w:pPr>
        <w:pStyle w:val="MainText"/>
        <w:spacing w:line="276" w:lineRule="auto"/>
        <w:rPr>
          <w:bCs/>
          <w:sz w:val="28"/>
          <w:szCs w:val="28"/>
        </w:rPr>
      </w:pPr>
      <w:r w:rsidRPr="008511B4">
        <w:rPr>
          <w:bCs/>
          <w:sz w:val="28"/>
          <w:szCs w:val="28"/>
        </w:rPr>
        <w:t xml:space="preserve">З чого складається наша планета? Що знаходиться в надрах нашої планети? </w:t>
      </w:r>
    </w:p>
    <w:p w:rsidR="00930B89" w:rsidRPr="0037415E" w:rsidRDefault="00930B89" w:rsidP="00930B89">
      <w:pPr>
        <w:pStyle w:val="MainText"/>
        <w:spacing w:line="276" w:lineRule="auto"/>
        <w:jc w:val="left"/>
        <w:rPr>
          <w:sz w:val="28"/>
          <w:szCs w:val="28"/>
        </w:rPr>
      </w:pPr>
      <w:r w:rsidRPr="0037415E">
        <w:rPr>
          <w:sz w:val="28"/>
          <w:szCs w:val="28"/>
        </w:rPr>
        <w:t>Розгляньте схему «Внутрішня будова Землі»</w:t>
      </w:r>
      <w:r>
        <w:rPr>
          <w:sz w:val="28"/>
          <w:szCs w:val="28"/>
        </w:rPr>
        <w:t xml:space="preserve"> (працюй паралельно увімкнувши презентацію «Внутрішня будова Землі» за посиланням </w:t>
      </w:r>
      <w:hyperlink r:id="rId6" w:history="1">
        <w:r w:rsidRPr="0068557A">
          <w:rPr>
            <w:rStyle w:val="a6"/>
            <w:sz w:val="28"/>
            <w:szCs w:val="28"/>
          </w:rPr>
          <w:t>https://naurok.com.ua/prezentaciya-vnutrishnya-budova-zemli-70069.html</w:t>
        </w:r>
      </w:hyperlink>
      <w:r>
        <w:rPr>
          <w:sz w:val="28"/>
          <w:szCs w:val="28"/>
        </w:rPr>
        <w:t xml:space="preserve">  )</w:t>
      </w:r>
      <w:r w:rsidRPr="0037415E">
        <w:rPr>
          <w:sz w:val="28"/>
          <w:szCs w:val="28"/>
        </w:rPr>
        <w:t xml:space="preserve"> і дайте відповіді на запитан</w:t>
      </w:r>
      <w:r>
        <w:rPr>
          <w:sz w:val="28"/>
          <w:szCs w:val="28"/>
        </w:rPr>
        <w:t xml:space="preserve">ня, відповіді </w:t>
      </w:r>
      <w:proofErr w:type="spellStart"/>
      <w:r>
        <w:rPr>
          <w:sz w:val="28"/>
          <w:szCs w:val="28"/>
        </w:rPr>
        <w:t>запиши</w:t>
      </w:r>
      <w:proofErr w:type="spellEnd"/>
      <w:r>
        <w:rPr>
          <w:sz w:val="28"/>
          <w:szCs w:val="28"/>
        </w:rPr>
        <w:t xml:space="preserve"> у робочий зошит.</w:t>
      </w:r>
    </w:p>
    <w:p w:rsidR="00930B89" w:rsidRPr="0037415E" w:rsidRDefault="00930B89" w:rsidP="00930B89">
      <w:pPr>
        <w:pStyle w:val="ListLev1"/>
        <w:spacing w:line="276" w:lineRule="auto"/>
        <w:jc w:val="left"/>
        <w:rPr>
          <w:sz w:val="28"/>
          <w:szCs w:val="28"/>
        </w:rPr>
      </w:pPr>
      <w:r w:rsidRPr="0037415E">
        <w:rPr>
          <w:sz w:val="28"/>
          <w:szCs w:val="28"/>
        </w:rPr>
        <w:t>1)</w:t>
      </w:r>
      <w:r w:rsidRPr="0037415E">
        <w:rPr>
          <w:sz w:val="28"/>
          <w:szCs w:val="28"/>
        </w:rPr>
        <w:tab/>
        <w:t>З яких шарів (частин) складається планета?</w:t>
      </w:r>
    </w:p>
    <w:p w:rsidR="00930B89" w:rsidRPr="0037415E" w:rsidRDefault="00930B89" w:rsidP="00930B89">
      <w:pPr>
        <w:pStyle w:val="ListLev1"/>
        <w:spacing w:line="276" w:lineRule="auto"/>
        <w:jc w:val="left"/>
        <w:rPr>
          <w:sz w:val="28"/>
          <w:szCs w:val="28"/>
        </w:rPr>
      </w:pPr>
      <w:r w:rsidRPr="0037415E">
        <w:rPr>
          <w:sz w:val="28"/>
          <w:szCs w:val="28"/>
        </w:rPr>
        <w:t>2)</w:t>
      </w:r>
      <w:r w:rsidRPr="0037415E">
        <w:rPr>
          <w:sz w:val="28"/>
          <w:szCs w:val="28"/>
        </w:rPr>
        <w:tab/>
        <w:t>У якій послідовності вони розташовані, починаючи із земної кори?</w:t>
      </w:r>
    </w:p>
    <w:p w:rsidR="00930B89" w:rsidRPr="0037415E" w:rsidRDefault="00930B89" w:rsidP="00930B89">
      <w:pPr>
        <w:pStyle w:val="ListLev1"/>
        <w:spacing w:line="276" w:lineRule="auto"/>
        <w:jc w:val="left"/>
        <w:rPr>
          <w:sz w:val="28"/>
          <w:szCs w:val="28"/>
        </w:rPr>
      </w:pPr>
      <w:r w:rsidRPr="0037415E">
        <w:rPr>
          <w:sz w:val="28"/>
          <w:szCs w:val="28"/>
        </w:rPr>
        <w:t>3)</w:t>
      </w:r>
      <w:r w:rsidRPr="0037415E">
        <w:rPr>
          <w:sz w:val="28"/>
          <w:szCs w:val="28"/>
        </w:rPr>
        <w:tab/>
        <w:t>З яких частин складається ядро?</w:t>
      </w:r>
    </w:p>
    <w:p w:rsidR="00930B89" w:rsidRPr="0037415E" w:rsidRDefault="00930B89" w:rsidP="00930B89">
      <w:pPr>
        <w:pStyle w:val="MainText"/>
        <w:spacing w:line="276" w:lineRule="auto"/>
        <w:rPr>
          <w:b/>
          <w:bCs/>
          <w:sz w:val="28"/>
          <w:szCs w:val="28"/>
        </w:rPr>
      </w:pPr>
    </w:p>
    <w:p w:rsidR="00930B89" w:rsidRDefault="00930B89" w:rsidP="00930B89">
      <w:pPr>
        <w:pStyle w:val="MainTex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Таким чином, в</w:t>
      </w:r>
      <w:r w:rsidRPr="0037415E">
        <w:rPr>
          <w:sz w:val="28"/>
          <w:szCs w:val="28"/>
        </w:rPr>
        <w:t xml:space="preserve">нутрішню будову Землі можна порівняти з курячим яйцем. Якщо не брати до уваги довгасту форму яйця, то подібність безумовно є: жовток — розпечене ядро, білок — мантія, тонка, але тверда шкаралупа — земна кора, що разом із </w:t>
      </w:r>
      <w:proofErr w:type="spellStart"/>
      <w:r w:rsidRPr="0037415E">
        <w:rPr>
          <w:sz w:val="28"/>
          <w:szCs w:val="28"/>
        </w:rPr>
        <w:t>підшкаралупною</w:t>
      </w:r>
      <w:proofErr w:type="spellEnd"/>
      <w:r w:rsidRPr="0037415E">
        <w:rPr>
          <w:sz w:val="28"/>
          <w:szCs w:val="28"/>
        </w:rPr>
        <w:t xml:space="preserve"> оболонкою становить літосферу.</w:t>
      </w:r>
      <w:r>
        <w:rPr>
          <w:sz w:val="28"/>
          <w:szCs w:val="28"/>
        </w:rPr>
        <w:t xml:space="preserve"> Або </w:t>
      </w:r>
      <w:r w:rsidRPr="00696657">
        <w:rPr>
          <w:sz w:val="28"/>
          <w:szCs w:val="28"/>
        </w:rPr>
        <w:t>внутрішню будову Землі можна ще порівняти з яблуком (земна кора — шкірка, мантія — м'якоть, ядро —​- серцевина).</w:t>
      </w:r>
    </w:p>
    <w:p w:rsidR="00930B89" w:rsidRPr="0037415E" w:rsidRDefault="00930B89" w:rsidP="00930B89">
      <w:pPr>
        <w:pStyle w:val="MainText"/>
        <w:spacing w:line="276" w:lineRule="auto"/>
        <w:rPr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195BEF7E" wp14:editId="76FF7822">
            <wp:extent cx="4763135" cy="2954655"/>
            <wp:effectExtent l="19050" t="0" r="0" b="0"/>
            <wp:docPr id="1" name="Рисунок 1" descr="Строение яблока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оение яблока.p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95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89" w:rsidRPr="00635BDD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15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Ядро</w:t>
      </w:r>
      <w:r w:rsidRPr="00F668E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. </w:t>
      </w:r>
      <w:r w:rsidRPr="00F668E5">
        <w:rPr>
          <w:rFonts w:ascii="Times New Roman" w:hAnsi="Times New Roman" w:cs="Times New Roman"/>
          <w:sz w:val="28"/>
          <w:szCs w:val="28"/>
        </w:rPr>
        <w:t>R</w:t>
      </w:r>
      <w:r w:rsidRPr="00F66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SymbolMT" w:hAnsi="Times New Roman" w:cs="Times New Roman"/>
          <w:sz w:val="28"/>
          <w:szCs w:val="28"/>
        </w:rPr>
        <w:t>≈</w:t>
      </w:r>
      <w:r w:rsidRPr="00F668E5">
        <w:rPr>
          <w:rFonts w:ascii="Times New Roman" w:eastAsia="SymbolMT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3500 км, залізо-</w:t>
      </w:r>
      <w:r w:rsidRPr="00F668E5">
        <w:rPr>
          <w:rFonts w:ascii="Times New Roman" w:hAnsi="Times New Roman" w:cs="Times New Roman"/>
          <w:sz w:val="28"/>
          <w:szCs w:val="28"/>
          <w:lang w:val="uk-UA"/>
        </w:rPr>
        <w:t>нікелевий склад (ось чому Земля — великий магніт), 17 % об’єму Землі.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68E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Внутрішнє ядро </w:t>
      </w:r>
      <w:r w:rsidRPr="00F668E5">
        <w:rPr>
          <w:rFonts w:ascii="Times New Roman" w:hAnsi="Times New Roman" w:cs="Times New Roman"/>
          <w:sz w:val="28"/>
          <w:szCs w:val="28"/>
        </w:rPr>
        <w:t>R</w:t>
      </w:r>
      <w:r w:rsidRPr="00F66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5BDD">
        <w:rPr>
          <w:rFonts w:ascii="Times New Roman" w:eastAsia="SymbolMT" w:hAnsi="Times New Roman" w:cs="Times New Roman"/>
          <w:sz w:val="28"/>
          <w:szCs w:val="28"/>
          <w:lang w:val="uk-UA"/>
        </w:rPr>
        <w:t>≈</w:t>
      </w:r>
      <w:r w:rsidRPr="00F668E5">
        <w:rPr>
          <w:rFonts w:ascii="Times New Roman" w:eastAsia="SymbolMT" w:hAnsi="Times New Roman" w:cs="Times New Roman"/>
          <w:sz w:val="28"/>
          <w:szCs w:val="28"/>
          <w:lang w:val="uk-UA"/>
        </w:rPr>
        <w:t xml:space="preserve"> </w:t>
      </w:r>
      <w:r w:rsidRPr="00F668E5">
        <w:rPr>
          <w:rFonts w:ascii="Times New Roman" w:hAnsi="Times New Roman" w:cs="Times New Roman"/>
          <w:sz w:val="28"/>
          <w:szCs w:val="28"/>
          <w:lang w:val="uk-UA"/>
        </w:rPr>
        <w:t xml:space="preserve">1300 </w:t>
      </w:r>
      <w:r w:rsidRPr="00635BDD">
        <w:rPr>
          <w:rFonts w:ascii="Times New Roman" w:hAnsi="Times New Roman" w:cs="Times New Roman"/>
          <w:sz w:val="28"/>
          <w:szCs w:val="28"/>
          <w:lang w:val="uk-UA"/>
        </w:rPr>
        <w:t xml:space="preserve">км, тверда речовина, </w:t>
      </w:r>
      <w:r w:rsidRPr="00F668E5">
        <w:rPr>
          <w:rFonts w:ascii="Times New Roman" w:hAnsi="Times New Roman" w:cs="Times New Roman"/>
          <w:sz w:val="28"/>
          <w:szCs w:val="28"/>
        </w:rPr>
        <w:t>t</w:t>
      </w:r>
      <w:r w:rsidRPr="00635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5BDD">
        <w:rPr>
          <w:rFonts w:ascii="Times New Roman" w:eastAsia="SymbolMT" w:hAnsi="Times New Roman" w:cs="Times New Roman"/>
          <w:sz w:val="28"/>
          <w:szCs w:val="28"/>
          <w:lang w:val="uk-UA"/>
        </w:rPr>
        <w:t xml:space="preserve">≈ </w:t>
      </w:r>
      <w:r w:rsidRPr="00635BDD">
        <w:rPr>
          <w:rFonts w:ascii="Times New Roman" w:hAnsi="Times New Roman" w:cs="Times New Roman"/>
          <w:sz w:val="28"/>
          <w:szCs w:val="28"/>
          <w:lang w:val="uk-UA"/>
        </w:rPr>
        <w:t xml:space="preserve">5000 </w:t>
      </w:r>
      <w:r w:rsidRPr="00165B6E">
        <w:rPr>
          <w:rFonts w:ascii="Times New Roman" w:eastAsia="SymbolMT" w:hAnsi="Times New Roman" w:cs="Times New Roman"/>
          <w:sz w:val="28"/>
          <w:szCs w:val="28"/>
          <w:lang w:val="uk-UA"/>
        </w:rPr>
        <w:t>°</w:t>
      </w:r>
      <w:r w:rsidRPr="00635BDD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5BD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Зовнішнє ядро </w:t>
      </w:r>
      <w:r w:rsidRPr="00635BDD">
        <w:rPr>
          <w:rFonts w:ascii="Times New Roman" w:hAnsi="Times New Roman" w:cs="Times New Roman"/>
          <w:sz w:val="28"/>
          <w:szCs w:val="28"/>
          <w:lang w:val="uk-UA"/>
        </w:rPr>
        <w:t xml:space="preserve">завтовшки </w:t>
      </w:r>
      <w:r w:rsidRPr="00635BDD">
        <w:rPr>
          <w:rFonts w:ascii="Times New Roman" w:eastAsia="SymbolMT" w:hAnsi="Times New Roman" w:cs="Times New Roman"/>
          <w:sz w:val="28"/>
          <w:szCs w:val="28"/>
          <w:lang w:val="uk-UA"/>
        </w:rPr>
        <w:t xml:space="preserve">≈ </w:t>
      </w:r>
      <w:r w:rsidRPr="00635BDD">
        <w:rPr>
          <w:rFonts w:ascii="Times New Roman" w:hAnsi="Times New Roman" w:cs="Times New Roman"/>
          <w:sz w:val="28"/>
          <w:szCs w:val="28"/>
          <w:lang w:val="uk-UA"/>
        </w:rPr>
        <w:t xml:space="preserve">2200 км, розплавлено рідка речовина, </w:t>
      </w:r>
      <w:r w:rsidRPr="00F668E5">
        <w:rPr>
          <w:rFonts w:ascii="Times New Roman" w:hAnsi="Times New Roman" w:cs="Times New Roman"/>
          <w:sz w:val="28"/>
          <w:szCs w:val="28"/>
        </w:rPr>
        <w:t>t</w:t>
      </w:r>
      <w:r w:rsidRPr="00635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5BDD">
        <w:rPr>
          <w:rFonts w:ascii="Times New Roman" w:eastAsia="SymbolMT" w:hAnsi="Times New Roman" w:cs="Times New Roman"/>
          <w:sz w:val="28"/>
          <w:szCs w:val="28"/>
          <w:lang w:val="uk-UA"/>
        </w:rPr>
        <w:t xml:space="preserve">≈ </w:t>
      </w:r>
      <w:r w:rsidRPr="00635BDD">
        <w:rPr>
          <w:rFonts w:ascii="Times New Roman" w:hAnsi="Times New Roman" w:cs="Times New Roman"/>
          <w:sz w:val="28"/>
          <w:szCs w:val="28"/>
          <w:lang w:val="uk-UA"/>
        </w:rPr>
        <w:t xml:space="preserve">4000 </w:t>
      </w:r>
      <w:r w:rsidRPr="00165B6E">
        <w:rPr>
          <w:rFonts w:ascii="Times New Roman" w:eastAsia="SymbolMT" w:hAnsi="Times New Roman" w:cs="Times New Roman"/>
          <w:sz w:val="28"/>
          <w:szCs w:val="28"/>
          <w:lang w:val="uk-UA"/>
        </w:rPr>
        <w:t>°</w:t>
      </w:r>
      <w:r w:rsidRPr="00635BDD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930B89" w:rsidRPr="00165B6E" w:rsidRDefault="00930B89" w:rsidP="00930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415E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Мантія</w:t>
      </w:r>
      <w:r w:rsidRPr="003741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найбільша за об’ємом частина планети(4/5 об’єму Землі). Речовина мантії перебуває у твердому стані. Тільки на глибині 150-200 км від поверхні у верхній частині мантії було виявлено пластичний в’язкий шар – </w:t>
      </w:r>
      <w:r w:rsidRPr="00165B6E">
        <w:rPr>
          <w:rFonts w:ascii="Times New Roman" w:hAnsi="Times New Roman" w:cs="Times New Roman"/>
          <w:b/>
          <w:bCs/>
          <w:sz w:val="28"/>
          <w:szCs w:val="28"/>
          <w:lang w:val="uk-UA"/>
        </w:rPr>
        <w:t>астеносферу</w:t>
      </w:r>
      <w:r w:rsidRPr="0037415E">
        <w:rPr>
          <w:rFonts w:ascii="Times New Roman" w:hAnsi="Times New Roman" w:cs="Times New Roman"/>
          <w:bCs/>
          <w:sz w:val="28"/>
          <w:szCs w:val="28"/>
          <w:lang w:val="uk-UA"/>
        </w:rPr>
        <w:t>. Температура речовини мантії з наближенням до поверхні землі знижується від 4000 ˚С до 1000 ˚С. Вважають, що речовина мантії збагачена важкими елементами і наближується за своїм хімічним складом до залізистих метеоритів.</w:t>
      </w:r>
      <w:r w:rsidRPr="00165B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65B6E">
        <w:rPr>
          <w:rFonts w:ascii="Times New Roman" w:hAnsi="Times New Roman" w:cs="Times New Roman"/>
          <w:bCs/>
          <w:sz w:val="28"/>
          <w:szCs w:val="28"/>
          <w:lang w:val="uk-UA"/>
        </w:rPr>
        <w:t>Слід зазначити, що ніх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то ніколи не бачив її</w:t>
      </w:r>
      <w:r w:rsidRPr="00165B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(презентація)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930B89" w:rsidRPr="00165B6E" w:rsidRDefault="00930B89" w:rsidP="00930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5B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Зовнішній твердий шар Землі називається </w:t>
      </w:r>
      <w:r w:rsidRPr="00165B6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земною корою</w:t>
      </w:r>
      <w:r w:rsidRPr="00165B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презентація</w:t>
      </w:r>
      <w:r w:rsidRPr="00165B6E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930B89" w:rsidRDefault="00930B89" w:rsidP="00930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5B6E">
        <w:rPr>
          <w:rFonts w:ascii="Times New Roman" w:hAnsi="Times New Roman" w:cs="Times New Roman"/>
          <w:bCs/>
          <w:sz w:val="28"/>
          <w:szCs w:val="28"/>
          <w:lang w:val="uk-UA"/>
        </w:rPr>
        <w:t>Земна кора є твердим утворенням товщиною 5— 80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65B6E">
        <w:rPr>
          <w:rFonts w:ascii="Times New Roman" w:hAnsi="Times New Roman" w:cs="Times New Roman"/>
          <w:bCs/>
          <w:sz w:val="28"/>
          <w:szCs w:val="28"/>
          <w:lang w:val="uk-UA"/>
        </w:rPr>
        <w:t>км, що становить 0,1 —0,5% радіуса Землі. Від мантії Землі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земна кора</w:t>
      </w:r>
      <w:r w:rsidRPr="00165B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відокремлена поверхнею </w:t>
      </w:r>
      <w:proofErr w:type="spellStart"/>
      <w:r w:rsidRPr="00165B6E">
        <w:rPr>
          <w:rFonts w:ascii="Times New Roman" w:hAnsi="Times New Roman" w:cs="Times New Roman"/>
          <w:bCs/>
          <w:sz w:val="28"/>
          <w:szCs w:val="28"/>
          <w:lang w:val="uk-UA"/>
        </w:rPr>
        <w:t>Мохоровичича</w:t>
      </w:r>
      <w:proofErr w:type="spellEnd"/>
      <w:r w:rsidRPr="00165B6E">
        <w:rPr>
          <w:rFonts w:ascii="Times New Roman" w:hAnsi="Times New Roman" w:cs="Times New Roman"/>
          <w:bCs/>
          <w:sz w:val="28"/>
          <w:szCs w:val="28"/>
          <w:lang w:val="uk-UA"/>
        </w:rPr>
        <w:t>. Фактично земна кора ніби плаває на поверхні магми, і тому на планеті спостерігаються її деформації та рухи.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Земна кора разом з верхньою частиною мантії (астеносферою) утворюють </w:t>
      </w:r>
      <w:r w:rsidRPr="00A80A4F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літосферу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(презентація).</w:t>
      </w:r>
    </w:p>
    <w:p w:rsidR="00930B89" w:rsidRDefault="00930B89" w:rsidP="00930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Після перегляду презентації та опрацювання текстового матеріалу, заповни таблицю «Внутрішня будова Землі»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5"/>
        <w:gridCol w:w="4534"/>
        <w:gridCol w:w="3230"/>
      </w:tblGrid>
      <w:tr w:rsidR="00930B89" w:rsidTr="00930B89">
        <w:tc>
          <w:tcPr>
            <w:tcW w:w="1915" w:type="dxa"/>
          </w:tcPr>
          <w:p w:rsidR="00930B89" w:rsidRDefault="00930B89" w:rsidP="00BA3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Назва оболонки </w:t>
            </w:r>
          </w:p>
        </w:tc>
        <w:tc>
          <w:tcPr>
            <w:tcW w:w="4534" w:type="dxa"/>
          </w:tcPr>
          <w:p w:rsidR="00930B89" w:rsidRDefault="00930B89" w:rsidP="00BA3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Особливості будови </w:t>
            </w:r>
          </w:p>
        </w:tc>
        <w:tc>
          <w:tcPr>
            <w:tcW w:w="3230" w:type="dxa"/>
          </w:tcPr>
          <w:p w:rsidR="00930B89" w:rsidRDefault="00930B89" w:rsidP="00BA3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Потужність і розміри оболонки</w:t>
            </w:r>
          </w:p>
        </w:tc>
      </w:tr>
      <w:tr w:rsidR="00930B89" w:rsidTr="00930B89">
        <w:tc>
          <w:tcPr>
            <w:tcW w:w="1915" w:type="dxa"/>
          </w:tcPr>
          <w:p w:rsidR="00930B89" w:rsidRDefault="00930B89" w:rsidP="00BA3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</w:tcPr>
          <w:p w:rsidR="00930B89" w:rsidRDefault="00930B89" w:rsidP="00BA3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30" w:type="dxa"/>
          </w:tcPr>
          <w:p w:rsidR="00930B89" w:rsidRDefault="00930B89" w:rsidP="00BA3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930B89" w:rsidTr="00930B89">
        <w:tc>
          <w:tcPr>
            <w:tcW w:w="1915" w:type="dxa"/>
          </w:tcPr>
          <w:p w:rsidR="00930B89" w:rsidRDefault="00930B89" w:rsidP="00BA3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</w:tcPr>
          <w:p w:rsidR="00930B89" w:rsidRDefault="00930B89" w:rsidP="00BA3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30" w:type="dxa"/>
          </w:tcPr>
          <w:p w:rsidR="00930B89" w:rsidRDefault="00930B89" w:rsidP="00BA3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930B89" w:rsidTr="00930B89">
        <w:tc>
          <w:tcPr>
            <w:tcW w:w="1915" w:type="dxa"/>
          </w:tcPr>
          <w:p w:rsidR="00930B89" w:rsidRDefault="00930B89" w:rsidP="00BA3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</w:tcPr>
          <w:p w:rsidR="00930B89" w:rsidRDefault="00930B89" w:rsidP="00BA3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230" w:type="dxa"/>
          </w:tcPr>
          <w:p w:rsidR="00930B89" w:rsidRDefault="00930B89" w:rsidP="00BA3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930B89" w:rsidRDefault="00930B89" w:rsidP="00930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30B89" w:rsidRDefault="00930B89" w:rsidP="00930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30B89" w:rsidRPr="006257B9" w:rsidRDefault="00930B89" w:rsidP="00930B89">
      <w:pPr>
        <w:pStyle w:val="SubHead"/>
        <w:spacing w:line="276" w:lineRule="auto"/>
        <w:ind w:firstLine="368"/>
        <w:jc w:val="both"/>
        <w:rPr>
          <w:sz w:val="28"/>
          <w:szCs w:val="28"/>
        </w:rPr>
      </w:pPr>
      <w:r w:rsidRPr="006257B9">
        <w:rPr>
          <w:sz w:val="28"/>
          <w:szCs w:val="28"/>
        </w:rPr>
        <w:t>Робота з підручником</w:t>
      </w:r>
    </w:p>
    <w:p w:rsidR="00930B89" w:rsidRPr="005F463D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Розглянь</w:t>
      </w:r>
      <w:r w:rsidRPr="005F46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підручнику схему та опрацюй матеріал.</w:t>
      </w:r>
    </w:p>
    <w:p w:rsidR="00930B89" w:rsidRPr="0055563C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40A">
        <w:rPr>
          <w:rFonts w:ascii="Times New Roman" w:hAnsi="Times New Roman" w:cs="Times New Roman"/>
          <w:sz w:val="28"/>
          <w:szCs w:val="28"/>
          <w:lang w:val="uk-UA"/>
        </w:rPr>
        <w:t xml:space="preserve">Гірські породи залягають шарами: </w:t>
      </w:r>
      <w:r w:rsidRPr="004A540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базальтовий </w:t>
      </w:r>
      <w:r w:rsidRPr="004A540A">
        <w:rPr>
          <w:rFonts w:ascii="Times New Roman" w:hAnsi="Times New Roman" w:cs="Times New Roman"/>
          <w:sz w:val="28"/>
          <w:szCs w:val="28"/>
          <w:lang w:val="uk-UA"/>
        </w:rPr>
        <w:t>(переважно магматичні),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40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гранітний </w:t>
      </w:r>
      <w:r w:rsidRPr="004A540A">
        <w:rPr>
          <w:rFonts w:ascii="Times New Roman" w:hAnsi="Times New Roman" w:cs="Times New Roman"/>
          <w:sz w:val="28"/>
          <w:szCs w:val="28"/>
          <w:lang w:val="uk-UA"/>
        </w:rPr>
        <w:t xml:space="preserve">(магматичні та метаморфічні), </w:t>
      </w:r>
      <w:r w:rsidRPr="004A540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осадовий </w:t>
      </w:r>
      <w:r w:rsidRPr="004A540A">
        <w:rPr>
          <w:rFonts w:ascii="Times New Roman" w:hAnsi="Times New Roman" w:cs="Times New Roman"/>
          <w:sz w:val="28"/>
          <w:szCs w:val="28"/>
          <w:lang w:val="uk-UA"/>
        </w:rPr>
        <w:t>(осадові)</w:t>
      </w:r>
      <w:r w:rsidRPr="005556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B89" w:rsidRPr="007B3BA5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BA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Океанічний тип. </w:t>
      </w:r>
      <w:r w:rsidRPr="007B3BA5">
        <w:rPr>
          <w:rFonts w:ascii="Times New Roman" w:hAnsi="Times New Roman" w:cs="Times New Roman"/>
          <w:sz w:val="28"/>
          <w:szCs w:val="28"/>
          <w:lang w:val="uk-UA"/>
        </w:rPr>
        <w:t>5–10 км, базальтовий шар (застигла речовина мантії, розташована глибше), перекритий осадовим (зруйнована речовина базальтового шару, накопичений уламковий матеріал, принесений річками з суходолу,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3BA5">
        <w:rPr>
          <w:rFonts w:ascii="Times New Roman" w:hAnsi="Times New Roman" w:cs="Times New Roman"/>
          <w:sz w:val="28"/>
          <w:szCs w:val="28"/>
          <w:lang w:val="uk-UA"/>
        </w:rPr>
        <w:t>зруйнований водами океану матеріал країв материка).</w:t>
      </w:r>
    </w:p>
    <w:p w:rsidR="00930B89" w:rsidRPr="00F668E5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8E5">
        <w:rPr>
          <w:rFonts w:ascii="Times New Roman" w:hAnsi="Times New Roman" w:cs="Times New Roman"/>
          <w:i/>
          <w:iCs/>
          <w:sz w:val="28"/>
          <w:szCs w:val="28"/>
        </w:rPr>
        <w:t>Материковий</w:t>
      </w:r>
      <w:proofErr w:type="spellEnd"/>
      <w:r w:rsidRPr="00F668E5">
        <w:rPr>
          <w:rFonts w:ascii="Times New Roman" w:hAnsi="Times New Roman" w:cs="Times New Roman"/>
          <w:i/>
          <w:iCs/>
          <w:sz w:val="28"/>
          <w:szCs w:val="28"/>
        </w:rPr>
        <w:t xml:space="preserve"> тип. </w:t>
      </w:r>
      <w:r w:rsidRPr="00F668E5">
        <w:rPr>
          <w:rFonts w:ascii="Times New Roman" w:hAnsi="Times New Roman" w:cs="Times New Roman"/>
          <w:sz w:val="28"/>
          <w:szCs w:val="28"/>
        </w:rPr>
        <w:t>30 км (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рівнинами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>) — 75–80 км (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горами).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40 %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Складений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трьома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шарами.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Розділення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базальтовим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гранітним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умовне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Товща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осадового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шару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різниться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68E5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прогинах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завтовшки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20 км, а в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горах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відсутній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>)</w:t>
      </w:r>
    </w:p>
    <w:p w:rsidR="00930B89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8E5">
        <w:rPr>
          <w:rFonts w:ascii="Times New Roman" w:hAnsi="Times New Roman" w:cs="Times New Roman"/>
          <w:sz w:val="28"/>
          <w:szCs w:val="28"/>
        </w:rPr>
        <w:t xml:space="preserve">Породи,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океанічну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кору з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потужності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пластичні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материковими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позначається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кожного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68E5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кори до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прогинань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зминань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у складки,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розривів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розтягувань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>.</w:t>
      </w:r>
    </w:p>
    <w:p w:rsidR="00930B89" w:rsidRPr="005F463D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5F463D">
        <w:rPr>
          <w:rFonts w:ascii="Times New Roman" w:hAnsi="Times New Roman" w:cs="Times New Roman"/>
          <w:i/>
          <w:sz w:val="28"/>
          <w:szCs w:val="28"/>
          <w:lang w:val="uk-UA"/>
        </w:rPr>
        <w:t>Занайди</w:t>
      </w:r>
      <w:proofErr w:type="spellEnd"/>
      <w:r w:rsidRPr="005F46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відмінність і поясни.</w:t>
      </w:r>
    </w:p>
    <w:p w:rsidR="00930B89" w:rsidRPr="005F463D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63D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41B09581" wp14:editId="2E645818">
            <wp:extent cx="4147820" cy="2295525"/>
            <wp:effectExtent l="19050" t="0" r="5080" b="0"/>
            <wp:docPr id="42" name="Рисунок 42" descr="http://klasnaocinka.com.ua/uploads/editor/11025/574549/blog_33111/images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klasnaocinka.com.ua/uploads/editor/11025/574549/blog_33111/images/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8" cy="229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89" w:rsidRPr="005F463D" w:rsidRDefault="00930B89" w:rsidP="00930B89">
      <w:pPr>
        <w:pStyle w:val="MainText"/>
        <w:spacing w:line="276" w:lineRule="auto"/>
        <w:rPr>
          <w:sz w:val="28"/>
          <w:szCs w:val="28"/>
          <w:lang w:val="ru-RU"/>
        </w:rPr>
      </w:pPr>
    </w:p>
    <w:p w:rsidR="00930B89" w:rsidRPr="006257B9" w:rsidRDefault="00930B89" w:rsidP="00930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0B89" w:rsidRPr="006257B9" w:rsidRDefault="00930B89" w:rsidP="00930B8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3.</w:t>
      </w:r>
      <w:r w:rsidRPr="006257B9">
        <w:rPr>
          <w:rFonts w:ascii="Times New Roman" w:hAnsi="Times New Roman" w:cs="Times New Roman"/>
          <w:bCs/>
          <w:i/>
          <w:sz w:val="28"/>
          <w:szCs w:val="28"/>
          <w:lang w:val="uk-UA"/>
        </w:rPr>
        <w:t>Способи вивчення внутрішньої будови Землі.</w:t>
      </w:r>
    </w:p>
    <w:p w:rsidR="00930B89" w:rsidRPr="0037415E" w:rsidRDefault="00930B89" w:rsidP="00930B89">
      <w:pPr>
        <w:pStyle w:val="MainText"/>
        <w:spacing w:line="276" w:lineRule="auto"/>
        <w:ind w:firstLine="708"/>
        <w:rPr>
          <w:sz w:val="28"/>
          <w:szCs w:val="28"/>
        </w:rPr>
      </w:pPr>
      <w:r w:rsidRPr="0037415E">
        <w:rPr>
          <w:sz w:val="28"/>
          <w:szCs w:val="28"/>
        </w:rPr>
        <w:lastRenderedPageBreak/>
        <w:t xml:space="preserve">Зазирнути вглиб земної кори допомагають шахти й свердловини, що створюються для видобутку корисних копалин. Так, люди давно помітили, що в шахтах зі збільшенням глибини температура підвищується. </w:t>
      </w:r>
    </w:p>
    <w:p w:rsidR="00930B89" w:rsidRPr="0037415E" w:rsidRDefault="00930B89" w:rsidP="00930B89">
      <w:pPr>
        <w:pStyle w:val="MainText"/>
        <w:spacing w:line="276" w:lineRule="auto"/>
        <w:ind w:firstLine="708"/>
        <w:rPr>
          <w:sz w:val="28"/>
          <w:szCs w:val="28"/>
        </w:rPr>
      </w:pPr>
      <w:r w:rsidRPr="0037415E">
        <w:rPr>
          <w:sz w:val="28"/>
          <w:szCs w:val="28"/>
        </w:rPr>
        <w:t xml:space="preserve">Надглибокі свердловини бурять із науковою метою. З їхньою допомогою одержують зразки порід, які ретельно досліджуються геологами. Найуспішнішою вважається Кольська свердловина (Росія). Її буріння почалося в 1970 р., а завершилося в 1994 р., коли свердловина заглибилася на </w:t>
      </w:r>
      <w:smartTag w:uri="urn:schemas-microsoft-com:office:smarttags" w:element="metricconverter">
        <w:smartTagPr>
          <w:attr w:name="ProductID" w:val="12 262 м"/>
        </w:smartTagPr>
        <w:r w:rsidRPr="0037415E">
          <w:rPr>
            <w:sz w:val="28"/>
            <w:szCs w:val="28"/>
          </w:rPr>
          <w:t>12 262 м</w:t>
        </w:r>
      </w:smartTag>
      <w:r w:rsidRPr="0037415E">
        <w:rPr>
          <w:sz w:val="28"/>
          <w:szCs w:val="28"/>
        </w:rPr>
        <w:t xml:space="preserve">. Спочатку планувалося, що вона досягне таємничої поверхні </w:t>
      </w:r>
      <w:proofErr w:type="spellStart"/>
      <w:r w:rsidRPr="0037415E">
        <w:rPr>
          <w:sz w:val="28"/>
          <w:szCs w:val="28"/>
        </w:rPr>
        <w:t>Мохоровича</w:t>
      </w:r>
      <w:proofErr w:type="spellEnd"/>
      <w:r w:rsidRPr="0037415E">
        <w:rPr>
          <w:sz w:val="28"/>
          <w:szCs w:val="28"/>
        </w:rPr>
        <w:t xml:space="preserve">, розташованої між земною корою і мантією. Хоч це й не вдалося, але зразки, витягнуті на поверхню, здійснили справжній переворот у науці. Першим сюрпризом стала відсутність переходу від гранітного шару до базальтового, який учені очікували виявити на глибині близько </w:t>
      </w:r>
      <w:smartTag w:uri="urn:schemas-microsoft-com:office:smarttags" w:element="metricconverter">
        <w:smartTagPr>
          <w:attr w:name="ProductID" w:val="6 км"/>
        </w:smartTagPr>
        <w:r w:rsidRPr="0037415E">
          <w:rPr>
            <w:sz w:val="28"/>
            <w:szCs w:val="28"/>
          </w:rPr>
          <w:t>6 км</w:t>
        </w:r>
      </w:smartTag>
      <w:r w:rsidRPr="0037415E">
        <w:rPr>
          <w:sz w:val="28"/>
          <w:szCs w:val="28"/>
        </w:rPr>
        <w:t xml:space="preserve">. Ще більш дивним було те, що породи, розташовані на глибинах понад </w:t>
      </w:r>
      <w:smartTag w:uri="urn:schemas-microsoft-com:office:smarttags" w:element="metricconverter">
        <w:smartTagPr>
          <w:attr w:name="ProductID" w:val="9 км"/>
        </w:smartTagPr>
        <w:r w:rsidRPr="0037415E">
          <w:rPr>
            <w:sz w:val="28"/>
            <w:szCs w:val="28"/>
          </w:rPr>
          <w:t>9 км</w:t>
        </w:r>
      </w:smartTag>
      <w:r w:rsidRPr="0037415E">
        <w:rPr>
          <w:sz w:val="28"/>
          <w:szCs w:val="28"/>
        </w:rPr>
        <w:t>, виявилися надзвичайно пористими. Раніше вважалося, що в міру збільшення глибини, а отже, і тиску вони стають дедалі щільнішими.</w:t>
      </w:r>
    </w:p>
    <w:p w:rsidR="00930B89" w:rsidRDefault="00930B89" w:rsidP="00930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257B9">
        <w:rPr>
          <w:rFonts w:ascii="Times New Roman" w:hAnsi="Times New Roman" w:cs="Times New Roman"/>
          <w:bCs/>
          <w:sz w:val="28"/>
          <w:szCs w:val="28"/>
          <w:lang w:val="uk-UA"/>
        </w:rPr>
        <w:t>Вчені встановили, що температура гірських порід з глибиною зростає: в середньому на кожні 33 м глибини Землі стає тепліше на 1 ˚С. Люди давно помітили, що на дні глибоких шахт температура гірських порід вище, ніж на поверхні. Деякі шахти навіть доводилося закидати, бо там ставало неможливо працювати, так 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 температура досягала +50 ° С.</w:t>
      </w:r>
    </w:p>
    <w:p w:rsidR="00930B89" w:rsidRPr="006257B9" w:rsidRDefault="00930B89" w:rsidP="00930B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Переглянь цікаве відео про Кольську свердловину за посиланням </w:t>
      </w:r>
      <w:hyperlink r:id="rId9" w:history="1">
        <w:r w:rsidRPr="0068557A">
          <w:rPr>
            <w:rStyle w:val="a6"/>
            <w:rFonts w:ascii="Times New Roman" w:hAnsi="Times New Roman" w:cs="Times New Roman"/>
            <w:bCs/>
            <w:sz w:val="28"/>
            <w:szCs w:val="28"/>
            <w:lang w:val="uk-UA"/>
          </w:rPr>
          <w:t>https://www.youtube.com/watch?v=hGdxnNMOc-I</w:t>
        </w:r>
      </w:hyperlink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30B89" w:rsidRPr="008511B4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11B4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 w:rsidRPr="008511B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Закріплення вивченого матеріалу</w:t>
      </w:r>
    </w:p>
    <w:p w:rsidR="00930B89" w:rsidRPr="00F668E5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Розташуйте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шарів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68E5">
        <w:rPr>
          <w:rFonts w:ascii="Times New Roman" w:hAnsi="Times New Roman" w:cs="Times New Roman"/>
          <w:sz w:val="28"/>
          <w:szCs w:val="28"/>
        </w:rPr>
        <w:t>в порядку</w:t>
      </w:r>
      <w:proofErr w:type="gram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залягання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зовні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>.</w:t>
      </w:r>
    </w:p>
    <w:p w:rsidR="00930B89" w:rsidRPr="00F668E5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Обґрунтуйте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>.</w:t>
      </w:r>
    </w:p>
    <w:p w:rsidR="00930B89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8E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Радіус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ядра становить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радіуса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, тому за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об’ємом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більша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0B89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8E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ітосфера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земної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кори та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верхнього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шару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мантії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0B89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8E5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ільша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мантії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рідкому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E5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F668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0B89" w:rsidRPr="004A540A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40A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A540A">
        <w:rPr>
          <w:rFonts w:ascii="Times New Roman" w:hAnsi="Times New Roman" w:cs="Times New Roman"/>
          <w:sz w:val="28"/>
          <w:szCs w:val="28"/>
          <w:lang w:val="uk-UA"/>
        </w:rPr>
        <w:t>ерхній в’язкий шар мантії називають астеносферою; д) материкова земна кора потужніша, ніж океанічна, і складається з трьох шарів, а океанічна — з двох.</w:t>
      </w:r>
    </w:p>
    <w:p w:rsidR="00930B89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30B89" w:rsidRPr="008511B4" w:rsidRDefault="00930B89" w:rsidP="00930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11B4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F668E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Домашнє завдання</w:t>
      </w:r>
    </w:p>
    <w:p w:rsidR="00930B89" w:rsidRPr="008511B4" w:rsidRDefault="00930B89" w:rsidP="00930B89">
      <w:pPr>
        <w:pStyle w:val="ListLev1"/>
        <w:spacing w:line="276" w:lineRule="auto"/>
        <w:rPr>
          <w:sz w:val="28"/>
          <w:szCs w:val="28"/>
        </w:rPr>
      </w:pPr>
      <w:r w:rsidRPr="008511B4">
        <w:rPr>
          <w:sz w:val="28"/>
          <w:szCs w:val="28"/>
        </w:rPr>
        <w:t>1.</w:t>
      </w:r>
      <w:r w:rsidRPr="008511B4">
        <w:rPr>
          <w:sz w:val="28"/>
          <w:szCs w:val="28"/>
        </w:rPr>
        <w:tab/>
        <w:t>Опрацюйте відп</w:t>
      </w:r>
      <w:r w:rsidR="00FD7CC3">
        <w:rPr>
          <w:sz w:val="28"/>
          <w:szCs w:val="28"/>
        </w:rPr>
        <w:t>овідний матеріал підручника § 19,завдання конспекту урока</w:t>
      </w:r>
      <w:bookmarkStart w:id="0" w:name="_GoBack"/>
      <w:bookmarkEnd w:id="0"/>
      <w:r w:rsidRPr="008511B4">
        <w:rPr>
          <w:sz w:val="28"/>
          <w:szCs w:val="28"/>
        </w:rPr>
        <w:t>.</w:t>
      </w:r>
    </w:p>
    <w:p w:rsidR="00B854CE" w:rsidRDefault="00930B89" w:rsidP="00930B89">
      <w:pPr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Pr="008511B4">
        <w:rPr>
          <w:sz w:val="28"/>
          <w:szCs w:val="28"/>
        </w:rPr>
        <w:t>.</w:t>
      </w:r>
      <w:r w:rsidRPr="008511B4">
        <w:rPr>
          <w:sz w:val="28"/>
          <w:szCs w:val="28"/>
        </w:rPr>
        <w:tab/>
      </w:r>
      <w:r>
        <w:rPr>
          <w:sz w:val="28"/>
          <w:szCs w:val="28"/>
        </w:rPr>
        <w:t xml:space="preserve">Пройти 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посиланням</w:t>
      </w:r>
      <w:proofErr w:type="spellEnd"/>
      <w:r>
        <w:rPr>
          <w:sz w:val="28"/>
          <w:szCs w:val="28"/>
          <w:lang w:val="uk-UA"/>
        </w:rPr>
        <w:t xml:space="preserve">  </w:t>
      </w:r>
      <w:hyperlink r:id="rId10" w:history="1">
        <w:r w:rsidR="00C2233F" w:rsidRPr="00F42E6D">
          <w:rPr>
            <w:rStyle w:val="a6"/>
            <w:sz w:val="28"/>
            <w:szCs w:val="28"/>
            <w:lang w:val="uk-UA"/>
          </w:rPr>
          <w:t>https://naurok.com.ua/test/join?gamecode=2532645</w:t>
        </w:r>
      </w:hyperlink>
    </w:p>
    <w:sectPr w:rsidR="00B854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76B30"/>
    <w:multiLevelType w:val="hybridMultilevel"/>
    <w:tmpl w:val="9E20CDF0"/>
    <w:lvl w:ilvl="0" w:tplc="F4D89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89"/>
    <w:rsid w:val="00930B89"/>
    <w:rsid w:val="00B854CE"/>
    <w:rsid w:val="00C2233F"/>
    <w:rsid w:val="00F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75B3C5A"/>
  <w15:chartTrackingRefBased/>
  <w15:docId w15:val="{4954F176-9340-4798-B00C-60D573DA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B8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B89"/>
    <w:pPr>
      <w:ind w:left="720"/>
      <w:contextualSpacing/>
    </w:pPr>
  </w:style>
  <w:style w:type="table" w:styleId="a4">
    <w:name w:val="Table Grid"/>
    <w:basedOn w:val="a1"/>
    <w:uiPriority w:val="59"/>
    <w:rsid w:val="00930B8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93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Lev1">
    <w:name w:val="List_Lev_1"/>
    <w:basedOn w:val="a"/>
    <w:link w:val="ListLev10"/>
    <w:rsid w:val="00930B89"/>
    <w:pPr>
      <w:autoSpaceDE w:val="0"/>
      <w:autoSpaceDN w:val="0"/>
      <w:adjustRightInd w:val="0"/>
      <w:spacing w:after="0" w:line="360" w:lineRule="auto"/>
      <w:ind w:left="680" w:hanging="340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customStyle="1" w:styleId="SubHead">
    <w:name w:val="SubHead"/>
    <w:basedOn w:val="a"/>
    <w:rsid w:val="00930B89"/>
    <w:pPr>
      <w:keepNext/>
      <w:autoSpaceDE w:val="0"/>
      <w:autoSpaceDN w:val="0"/>
      <w:adjustRightInd w:val="0"/>
      <w:spacing w:before="60" w:after="0" w:line="360" w:lineRule="auto"/>
      <w:ind w:left="340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uk-UA"/>
    </w:rPr>
  </w:style>
  <w:style w:type="character" w:customStyle="1" w:styleId="ListLev10">
    <w:name w:val="List_Lev_1 Знак"/>
    <w:basedOn w:val="a0"/>
    <w:link w:val="ListLev1"/>
    <w:rsid w:val="00930B89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customStyle="1" w:styleId="MainText">
    <w:name w:val="MainText"/>
    <w:basedOn w:val="a"/>
    <w:link w:val="MainText0"/>
    <w:rsid w:val="00930B89"/>
    <w:pPr>
      <w:autoSpaceDE w:val="0"/>
      <w:autoSpaceDN w:val="0"/>
      <w:adjustRightInd w:val="0"/>
      <w:spacing w:after="0" w:line="360" w:lineRule="auto"/>
      <w:ind w:firstLine="340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customStyle="1" w:styleId="MainText0">
    <w:name w:val="MainText Знак"/>
    <w:basedOn w:val="a0"/>
    <w:link w:val="MainText"/>
    <w:rsid w:val="00930B89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930B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rok.com.ua/prezentaciya-vnutrishnya-budova-zemli-70069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rAuw6qO0f-0" TargetMode="External"/><Relationship Id="rId10" Type="http://schemas.openxmlformats.org/officeDocument/2006/relationships/hyperlink" Target="https://naurok.com.ua/test/join?gamecode=25326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GdxnNMOc-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2021-11-12T12:45:00Z</dcterms:created>
  <dcterms:modified xsi:type="dcterms:W3CDTF">2021-11-12T13:18:00Z</dcterms:modified>
</cp:coreProperties>
</file>