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C2" w:rsidRDefault="001D31C2" w:rsidP="001D31C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32"/>
          <w:lang w:val="uk-UA"/>
        </w:rPr>
        <w:t xml:space="preserve">Зарубіжна література 5 </w:t>
      </w:r>
      <w:r>
        <w:rPr>
          <w:rFonts w:ascii="Times New Roman" w:hAnsi="Times New Roman" w:cs="Times New Roman"/>
          <w:b/>
          <w:sz w:val="32"/>
          <w:lang w:val="uk-UA"/>
        </w:rPr>
        <w:t>клас</w:t>
      </w:r>
    </w:p>
    <w:p w:rsidR="001D31C2" w:rsidRDefault="001D31C2" w:rsidP="001D31C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19</w:t>
      </w:r>
      <w:r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1D31C2" w:rsidRDefault="001D31C2" w:rsidP="001D31C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«Образ</w:t>
      </w:r>
      <w:r>
        <w:rPr>
          <w:rFonts w:ascii="Times New Roman" w:hAnsi="Times New Roman" w:cs="Times New Roman"/>
          <w:sz w:val="28"/>
          <w:lang w:val="uk-UA"/>
        </w:rPr>
        <w:t xml:space="preserve"> Аліси, світ її уяви і захопливих пригод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1D31C2" w:rsidRDefault="001D31C2" w:rsidP="001D31C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1D31C2" w:rsidRDefault="001D31C2" w:rsidP="001D31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Скласти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«Аліса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1907B2" w:rsidRDefault="001D31C2" w:rsidP="001D31C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Д/З 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скл</w:t>
      </w:r>
      <w:proofErr w:type="spellEnd"/>
      <w:r>
        <w:rPr>
          <w:rFonts w:ascii="Times New Roman" w:hAnsi="Times New Roman" w:cs="Times New Roman"/>
          <w:sz w:val="28"/>
          <w:lang w:val="uk-UA"/>
        </w:rPr>
        <w:t>. розповідь про Алісу чи іншого персонажа твору</w:t>
      </w:r>
    </w:p>
    <w:bookmarkEnd w:id="0"/>
    <w:p w:rsidR="001D31C2" w:rsidRDefault="001D31C2" w:rsidP="001D31C2">
      <w:pPr>
        <w:rPr>
          <w:rFonts w:ascii="Times New Roman" w:hAnsi="Times New Roman" w:cs="Times New Roman"/>
          <w:sz w:val="28"/>
          <w:lang w:val="uk-UA"/>
        </w:rPr>
      </w:pPr>
    </w:p>
    <w:p w:rsidR="001D31C2" w:rsidRDefault="001D31C2" w:rsidP="001D31C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Зарубіжна література 5 клас</w:t>
      </w:r>
    </w:p>
    <w:p w:rsidR="001D31C2" w:rsidRDefault="001D31C2" w:rsidP="001D31C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20</w:t>
      </w:r>
      <w:r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1D31C2" w:rsidRDefault="001D31C2" w:rsidP="001D31C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Персонажі, що оточують Алісу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1D31C2" w:rsidRDefault="001D31C2" w:rsidP="001D31C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1D31C2" w:rsidRDefault="001D31C2" w:rsidP="001D31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Скласти розповідь про одного з персонажів, що оточують Алісу і записати в робочий зошит</w:t>
      </w:r>
    </w:p>
    <w:p w:rsidR="001D31C2" w:rsidRDefault="001D31C2" w:rsidP="001D31C2"/>
    <w:p w:rsidR="001D31C2" w:rsidRDefault="001D31C2" w:rsidP="001D31C2"/>
    <w:sectPr w:rsidR="001D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78D8"/>
    <w:multiLevelType w:val="hybridMultilevel"/>
    <w:tmpl w:val="4A16A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35CA"/>
    <w:multiLevelType w:val="hybridMultilevel"/>
    <w:tmpl w:val="07D4A286"/>
    <w:lvl w:ilvl="0" w:tplc="D93ED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1C0EC8"/>
    <w:multiLevelType w:val="hybridMultilevel"/>
    <w:tmpl w:val="83CA6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D3"/>
    <w:rsid w:val="001907B2"/>
    <w:rsid w:val="001D31C2"/>
    <w:rsid w:val="0089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182C"/>
  <w15:chartTrackingRefBased/>
  <w15:docId w15:val="{A59798A1-F3A1-4C91-B54F-377CC3F4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2020-03-18T09:26:00Z</dcterms:created>
  <dcterms:modified xsi:type="dcterms:W3CDTF">2020-03-18T09:31:00Z</dcterms:modified>
</cp:coreProperties>
</file>