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Pr="00CD47CA" w:rsidRDefault="00B44009" w:rsidP="00B44009">
      <w:pPr>
        <w:jc w:val="center"/>
        <w:rPr>
          <w:b/>
          <w:lang w:val="uk-UA"/>
        </w:rPr>
      </w:pPr>
      <w:r w:rsidRPr="00CD47CA">
        <w:rPr>
          <w:b/>
          <w:lang w:val="uk-UA"/>
        </w:rPr>
        <w:t>ЗАРУБІЖНА ЛІТЕРАТУРА 7 КЛАС</w:t>
      </w:r>
    </w:p>
    <w:p w:rsidR="00B44009" w:rsidRPr="00CD47CA" w:rsidRDefault="00CB7D80" w:rsidP="00B44009">
      <w:pPr>
        <w:jc w:val="center"/>
        <w:rPr>
          <w:b/>
          <w:lang w:val="uk-UA"/>
        </w:rPr>
      </w:pPr>
      <w:r>
        <w:rPr>
          <w:b/>
          <w:lang w:val="uk-UA"/>
        </w:rPr>
        <w:t>ЧЕТВЕРТЕ</w:t>
      </w:r>
      <w:r w:rsidR="00B44009" w:rsidRPr="00CD47CA">
        <w:rPr>
          <w:b/>
          <w:lang w:val="uk-UA"/>
        </w:rPr>
        <w:t xml:space="preserve"> ЛЮТОГО</w:t>
      </w:r>
    </w:p>
    <w:p w:rsidR="00B44009" w:rsidRDefault="00B44009" w:rsidP="00B44009">
      <w:pPr>
        <w:jc w:val="center"/>
        <w:rPr>
          <w:b/>
          <w:lang w:val="uk-UA"/>
        </w:rPr>
      </w:pPr>
      <w:r w:rsidRPr="00CD47CA">
        <w:rPr>
          <w:b/>
          <w:lang w:val="uk-UA"/>
        </w:rPr>
        <w:t>КЛАСНА РОБОТА</w:t>
      </w:r>
    </w:p>
    <w:p w:rsidR="00CB7D80" w:rsidRDefault="00CB7D80" w:rsidP="00B44009">
      <w:pPr>
        <w:jc w:val="center"/>
        <w:rPr>
          <w:b/>
          <w:lang w:val="uk-UA"/>
        </w:rPr>
      </w:pPr>
      <w:r>
        <w:rPr>
          <w:b/>
          <w:lang w:val="uk-UA"/>
        </w:rPr>
        <w:t>СИМВОЛІКА ОБРАЗУ ПУРПУРОВИХ ВІТРИЛ</w:t>
      </w:r>
    </w:p>
    <w:p w:rsidR="00CB7D80" w:rsidRDefault="00CB7D80" w:rsidP="00B44009">
      <w:pPr>
        <w:jc w:val="center"/>
        <w:rPr>
          <w:b/>
          <w:lang w:val="uk-UA"/>
        </w:rPr>
      </w:pPr>
      <w:r>
        <w:rPr>
          <w:b/>
          <w:lang w:val="uk-UA"/>
        </w:rPr>
        <w:t>ХІД УРОКУ</w:t>
      </w:r>
    </w:p>
    <w:p w:rsidR="00CB7D80" w:rsidRDefault="00CB7D80" w:rsidP="00CB7D80">
      <w:pPr>
        <w:rPr>
          <w:b/>
          <w:lang w:val="uk-UA"/>
        </w:rPr>
      </w:pPr>
      <w:r>
        <w:rPr>
          <w:b/>
          <w:lang w:val="uk-UA"/>
        </w:rPr>
        <w:t>1. ЗАПИСАТИ В ЗОШИТ ВИЗНАЧЕННЯ ПОНЯТТЯ</w:t>
      </w:r>
    </w:p>
    <w:p w:rsidR="00CB7D80" w:rsidRDefault="00CB7D80" w:rsidP="00CB7D80">
      <w:pPr>
        <w:rPr>
          <w:b/>
          <w:lang w:val="uk-UA"/>
        </w:rPr>
      </w:pPr>
      <w:r>
        <w:rPr>
          <w:b/>
          <w:lang w:val="uk-UA"/>
        </w:rPr>
        <w:t>СИМВОЛ – умовне позначення якого-небудь предмета, поняття чи явища; художній образ, що умовно відтворює встановлену думку, ідею, почуття.</w:t>
      </w:r>
    </w:p>
    <w:p w:rsidR="00CB7D80" w:rsidRDefault="00CB7D80" w:rsidP="00CB7D80">
      <w:pPr>
        <w:rPr>
          <w:b/>
          <w:lang w:val="uk-UA"/>
        </w:rPr>
      </w:pPr>
      <w:r>
        <w:rPr>
          <w:b/>
          <w:lang w:val="uk-UA"/>
        </w:rPr>
        <w:t xml:space="preserve">2. </w:t>
      </w:r>
      <w:r w:rsidR="00E56035">
        <w:rPr>
          <w:b/>
          <w:lang w:val="uk-UA"/>
        </w:rPr>
        <w:t>ЩО СИМВОЛІЗУЮТЬ ДА</w:t>
      </w:r>
      <w:r>
        <w:rPr>
          <w:b/>
          <w:lang w:val="uk-UA"/>
        </w:rPr>
        <w:t>НІ ОБРАЗИ-СИМВОЛИ</w:t>
      </w:r>
    </w:p>
    <w:p w:rsidR="00E56035" w:rsidRDefault="00E56035" w:rsidP="00CB7D80">
      <w:pPr>
        <w:rPr>
          <w:b/>
          <w:lang w:val="uk-UA"/>
        </w:rPr>
      </w:pPr>
      <w:r>
        <w:rPr>
          <w:b/>
          <w:lang w:val="uk-UA"/>
        </w:rPr>
        <w:t>МОРЕ –</w:t>
      </w:r>
    </w:p>
    <w:p w:rsidR="00E56035" w:rsidRDefault="00E56035" w:rsidP="00CB7D80">
      <w:pPr>
        <w:rPr>
          <w:b/>
          <w:lang w:val="uk-UA"/>
        </w:rPr>
      </w:pPr>
      <w:r>
        <w:rPr>
          <w:b/>
          <w:lang w:val="uk-UA"/>
        </w:rPr>
        <w:t>КАПЕРНА –</w:t>
      </w:r>
    </w:p>
    <w:p w:rsidR="00E56035" w:rsidRDefault="00E56035" w:rsidP="00CB7D80">
      <w:pPr>
        <w:rPr>
          <w:b/>
          <w:lang w:val="uk-UA"/>
        </w:rPr>
      </w:pPr>
      <w:r>
        <w:rPr>
          <w:b/>
          <w:lang w:val="uk-UA"/>
        </w:rPr>
        <w:t>«СЕКРЕТ» --</w:t>
      </w:r>
    </w:p>
    <w:p w:rsidR="00E56035" w:rsidRDefault="00E56035" w:rsidP="00CB7D80">
      <w:pPr>
        <w:rPr>
          <w:b/>
          <w:lang w:val="uk-UA"/>
        </w:rPr>
      </w:pPr>
      <w:r>
        <w:rPr>
          <w:b/>
          <w:lang w:val="uk-UA"/>
        </w:rPr>
        <w:t>АССОЛЬ –</w:t>
      </w:r>
    </w:p>
    <w:p w:rsidR="00E56035" w:rsidRDefault="00E56035" w:rsidP="00CB7D80">
      <w:pPr>
        <w:rPr>
          <w:b/>
          <w:lang w:val="uk-UA"/>
        </w:rPr>
      </w:pPr>
      <w:r>
        <w:rPr>
          <w:b/>
          <w:lang w:val="uk-UA"/>
        </w:rPr>
        <w:t>ЕГЛЬ –</w:t>
      </w:r>
    </w:p>
    <w:p w:rsidR="00E56035" w:rsidRDefault="00E56035" w:rsidP="00CB7D80">
      <w:pPr>
        <w:rPr>
          <w:b/>
          <w:lang w:val="uk-UA"/>
        </w:rPr>
      </w:pPr>
      <w:r>
        <w:rPr>
          <w:b/>
          <w:lang w:val="uk-UA"/>
        </w:rPr>
        <w:t>ГРЕЙ –</w:t>
      </w:r>
    </w:p>
    <w:p w:rsidR="00E56035" w:rsidRPr="00E1386B" w:rsidRDefault="00E56035" w:rsidP="00CB7D80">
      <w:pPr>
        <w:rPr>
          <w:b/>
          <w:lang w:val="uk-UA"/>
        </w:rPr>
      </w:pPr>
      <w:r>
        <w:rPr>
          <w:b/>
          <w:lang w:val="uk-UA"/>
        </w:rPr>
        <w:t>ДОМАШНЄ ЗАВДАННЯ: п</w:t>
      </w:r>
      <w:r w:rsidR="00E1386B">
        <w:rPr>
          <w:b/>
          <w:lang w:val="uk-UA"/>
        </w:rPr>
        <w:t>ідготувати повідомлення на тему:</w:t>
      </w:r>
      <w:bookmarkStart w:id="0" w:name="_GoBack"/>
      <w:bookmarkEnd w:id="0"/>
    </w:p>
    <w:p w:rsidR="00E56035" w:rsidRDefault="00E56035" w:rsidP="00CB7D80">
      <w:pPr>
        <w:rPr>
          <w:b/>
          <w:lang w:val="uk-UA"/>
        </w:rPr>
      </w:pPr>
      <w:r>
        <w:rPr>
          <w:b/>
          <w:lang w:val="uk-UA"/>
        </w:rPr>
        <w:t>1) «Герої Гріна («Пурпурові вітрила») в образотворчому мистецтві» ( Штань В.)</w:t>
      </w:r>
    </w:p>
    <w:p w:rsidR="00E56035" w:rsidRDefault="00E56035" w:rsidP="00CB7D80">
      <w:pPr>
        <w:rPr>
          <w:b/>
          <w:lang w:val="uk-UA"/>
        </w:rPr>
      </w:pPr>
      <w:r>
        <w:rPr>
          <w:b/>
          <w:lang w:val="uk-UA"/>
        </w:rPr>
        <w:t>2) «Герої Гріна («Пурпурові вітрила») в літературі» (Глуходід А.)</w:t>
      </w:r>
    </w:p>
    <w:p w:rsidR="00E56035" w:rsidRDefault="00E56035" w:rsidP="00CB7D80">
      <w:pPr>
        <w:rPr>
          <w:b/>
          <w:lang w:val="uk-UA"/>
        </w:rPr>
      </w:pPr>
      <w:r>
        <w:rPr>
          <w:b/>
          <w:lang w:val="uk-UA"/>
        </w:rPr>
        <w:t>3) «Герої Гріна в музиці» (Штань Д.)</w:t>
      </w:r>
    </w:p>
    <w:p w:rsidR="00E56035" w:rsidRPr="00CD47CA" w:rsidRDefault="00E56035" w:rsidP="00CB7D80">
      <w:pPr>
        <w:rPr>
          <w:b/>
          <w:lang w:val="uk-UA"/>
        </w:rPr>
      </w:pPr>
      <w:r>
        <w:rPr>
          <w:b/>
          <w:lang w:val="uk-UA"/>
        </w:rPr>
        <w:t xml:space="preserve">4) «Пам’ятники героям творів Гріна» (Мамочка В.) </w:t>
      </w:r>
    </w:p>
    <w:sectPr w:rsidR="00E56035" w:rsidRPr="00CD4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09"/>
    <w:rsid w:val="003D0A4F"/>
    <w:rsid w:val="00AF3012"/>
    <w:rsid w:val="00B44009"/>
    <w:rsid w:val="00CB7D80"/>
    <w:rsid w:val="00CD47CA"/>
    <w:rsid w:val="00E1386B"/>
    <w:rsid w:val="00E5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305F5-C29E-4D61-A1AC-F41FAD06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2022-01-30T14:33:00Z</dcterms:created>
  <dcterms:modified xsi:type="dcterms:W3CDTF">2022-02-02T18:01:00Z</dcterms:modified>
</cp:coreProperties>
</file>