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ЗАРУБІЖНА ЛІТЕРАТУРА 5 КЛАС</w:t>
      </w:r>
    </w:p>
    <w:p w:rsidR="009F6561" w:rsidRPr="00362515" w:rsidRDefault="003B7B81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ЧЕТВЕРТЕ</w:t>
      </w:r>
      <w:r w:rsidR="009F6561" w:rsidRPr="00362515">
        <w:rPr>
          <w:b/>
          <w:lang w:val="uk-UA"/>
        </w:rPr>
        <w:t xml:space="preserve"> ЛЮТОГО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КЛАСНА РОБОТА</w:t>
      </w:r>
    </w:p>
    <w:p w:rsidR="009F6561" w:rsidRPr="00362515" w:rsidRDefault="003B7B81" w:rsidP="009F6561">
      <w:pPr>
        <w:ind w:left="-567"/>
        <w:jc w:val="center"/>
        <w:rPr>
          <w:b/>
          <w:lang w:val="uk-UA"/>
        </w:rPr>
      </w:pPr>
      <w:r>
        <w:rPr>
          <w:b/>
          <w:lang w:val="uk-UA"/>
        </w:rPr>
        <w:t>СТАВЛЕННЯ АВТОРА ДО СВОЇХ ГЕРОЇВ</w:t>
      </w:r>
    </w:p>
    <w:p w:rsidR="009F6561" w:rsidRPr="00362515" w:rsidRDefault="009F6561" w:rsidP="009F6561">
      <w:pPr>
        <w:ind w:left="-567"/>
        <w:jc w:val="center"/>
        <w:rPr>
          <w:b/>
          <w:lang w:val="uk-UA"/>
        </w:rPr>
      </w:pPr>
      <w:r w:rsidRPr="00362515">
        <w:rPr>
          <w:b/>
          <w:lang w:val="uk-UA"/>
        </w:rPr>
        <w:t>ХІД УРОКУ</w:t>
      </w:r>
    </w:p>
    <w:p w:rsidR="009F6561" w:rsidRDefault="009F6561" w:rsidP="009F6561">
      <w:pPr>
        <w:spacing w:before="240"/>
        <w:ind w:left="-567"/>
        <w:rPr>
          <w:b/>
          <w:lang w:val="uk-UA"/>
        </w:rPr>
      </w:pPr>
      <w:r w:rsidRPr="00362515">
        <w:rPr>
          <w:b/>
          <w:lang w:val="uk-UA"/>
        </w:rPr>
        <w:t>1. СЛОВО У</w:t>
      </w:r>
      <w:r w:rsidR="003B7B81">
        <w:rPr>
          <w:b/>
          <w:lang w:val="uk-UA"/>
        </w:rPr>
        <w:t>ЧИТЕЛЯ ПО ТЕМІ УРОКУ. (ВСІ ЗАВДАННЯ ВИКОНУЮТЬСЯ НА ВІДЕОУРОЦІ</w:t>
      </w:r>
      <w:bookmarkStart w:id="0" w:name="_GoBack"/>
      <w:bookmarkEnd w:id="0"/>
      <w:r w:rsidRPr="00362515">
        <w:rPr>
          <w:b/>
          <w:lang w:val="uk-UA"/>
        </w:rPr>
        <w:t>)</w:t>
      </w:r>
    </w:p>
    <w:p w:rsidR="003B7B81" w:rsidRDefault="003B7B81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 xml:space="preserve">2. ПЕРЕВІРКА ЗНАНЬ ЗМІСТУ ТВОРУ «ПРИГОДИ ТОМА СОЄРА». </w:t>
      </w:r>
    </w:p>
    <w:p w:rsidR="003B7B81" w:rsidRDefault="003B7B81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А) ВПРАВА «ВСТАНОВИ ВІДПОВІДНІСТЬ» (УСНО)</w:t>
      </w:r>
    </w:p>
    <w:p w:rsidR="003B7B81" w:rsidRDefault="003B7B81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Б) ВПІЗНАЙ ГЕРОЯ ЗА ОПИСОМ. (УСНО)</w:t>
      </w:r>
    </w:p>
    <w:p w:rsidR="003B7B81" w:rsidRPr="00362515" w:rsidRDefault="003B7B81" w:rsidP="009F6561">
      <w:pPr>
        <w:spacing w:before="240"/>
        <w:ind w:left="-567"/>
        <w:rPr>
          <w:b/>
          <w:lang w:val="uk-UA"/>
        </w:rPr>
      </w:pPr>
      <w:r>
        <w:rPr>
          <w:b/>
          <w:lang w:val="uk-UA"/>
        </w:rPr>
        <w:t>В) ЛІТЕРАТУРНИЙ ДИКТАНТ. (ПИСЬМОВО)</w:t>
      </w:r>
    </w:p>
    <w:sectPr w:rsidR="003B7B81" w:rsidRPr="0036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61"/>
    <w:rsid w:val="00362515"/>
    <w:rsid w:val="003B7B81"/>
    <w:rsid w:val="003D0A4F"/>
    <w:rsid w:val="009F6561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B993-6A50-4F19-9EFF-30CC63C3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2022-01-30T14:20:00Z</dcterms:created>
  <dcterms:modified xsi:type="dcterms:W3CDTF">2022-02-01T18:11:00Z</dcterms:modified>
</cp:coreProperties>
</file>