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Pr="005A0E55" w:rsidRDefault="00AD79B7" w:rsidP="00AD79B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5A0E5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Л</w:t>
      </w:r>
      <w:proofErr w:type="spellStart"/>
      <w:r w:rsidRPr="005A0E55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ітературне</w:t>
      </w:r>
      <w:proofErr w:type="spellEnd"/>
      <w:r w:rsidRPr="005A0E55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читання</w:t>
      </w:r>
    </w:p>
    <w:p w:rsidR="00AD79B7" w:rsidRPr="005A0E55" w:rsidRDefault="00AD79B7" w:rsidP="00AD79B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 квітня, понеділок</w:t>
      </w:r>
    </w:p>
    <w:p w:rsidR="00AD79B7" w:rsidRDefault="00AD79B7" w:rsidP="00AD79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і систематизація знань учнів за розділом «У країні гумору».</w:t>
      </w:r>
    </w:p>
    <w:p w:rsidR="00AD79B7" w:rsidRDefault="00AD79B7" w:rsidP="003639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128, </w:t>
      </w:r>
      <w:r w:rsidR="00C84628">
        <w:rPr>
          <w:rFonts w:ascii="Times New Roman" w:hAnsi="Times New Roman" w:cs="Times New Roman"/>
          <w:sz w:val="28"/>
          <w:szCs w:val="28"/>
          <w:lang w:val="uk-UA"/>
        </w:rPr>
        <w:t xml:space="preserve">робота за запитаннями й завданнями рубрики «Повтори і пригадай», запитання 1 – 4, завдання 1 – 2. </w:t>
      </w:r>
    </w:p>
    <w:p w:rsidR="00C84628" w:rsidRPr="001C7F38" w:rsidRDefault="00C84628" w:rsidP="0036393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Розгадати </w:t>
      </w:r>
      <w:r w:rsidR="001C7F38">
        <w:rPr>
          <w:rFonts w:ascii="Times New Roman" w:hAnsi="Times New Roman" w:cs="Times New Roman"/>
          <w:sz w:val="28"/>
          <w:szCs w:val="28"/>
          <w:lang w:val="uk-UA"/>
        </w:rPr>
        <w:t>кросворд (</w:t>
      </w:r>
      <w:r w:rsidR="001C7F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цього ще прочитати у підручнику твори Г.Бойка, с.114 – 116). </w:t>
      </w:r>
    </w:p>
    <w:p w:rsidR="00C84628" w:rsidRDefault="00C84628" w:rsidP="00363939">
      <w:pPr>
        <w:spacing w:after="0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84628">
        <w:rPr>
          <w:rFonts w:ascii="Times New Roman" w:hAnsi="Times New Roman" w:cs="Times New Roman"/>
          <w:b/>
          <w:sz w:val="24"/>
          <w:szCs w:val="28"/>
          <w:lang w:val="uk-UA"/>
        </w:rPr>
        <w:t>По горизонталі:</w:t>
      </w:r>
    </w:p>
    <w:p w:rsidR="00C84628" w:rsidRDefault="00C84628" w:rsidP="003639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впала у воду, коли Арсен ще був молодий.</w:t>
      </w:r>
    </w:p>
    <w:p w:rsidR="00C84628" w:rsidRDefault="00C84628" w:rsidP="003639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Вишукана страва.</w:t>
      </w:r>
    </w:p>
    <w:p w:rsidR="00C84628" w:rsidRDefault="00C84628" w:rsidP="003639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Стоніжка рахувала свої …</w:t>
      </w:r>
    </w:p>
    <w:p w:rsidR="00C84628" w:rsidRDefault="00C84628" w:rsidP="003639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нього руденький бочок.</w:t>
      </w:r>
    </w:p>
    <w:p w:rsidR="00C84628" w:rsidRDefault="00C84628" w:rsidP="003639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молодець, тільки трішки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хвастунець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628" w:rsidRDefault="00C84628" w:rsidP="003639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звітувала про відсутність однокласника вчителю</w:t>
      </w:r>
      <w:r w:rsidR="001C7F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F38" w:rsidRDefault="001C7F38" w:rsidP="003639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10.Його злякався Арсен.</w:t>
      </w:r>
    </w:p>
    <w:p w:rsidR="001C7F38" w:rsidRDefault="001C7F38" w:rsidP="003639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11.Ви полюбили його гумористичні вірші.</w:t>
      </w:r>
    </w:p>
    <w:p w:rsidR="001C7F38" w:rsidRDefault="001C7F38" w:rsidP="003639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14.Стонога мешкала біля міста…</w:t>
      </w:r>
    </w:p>
    <w:p w:rsidR="001C7F38" w:rsidRDefault="001C7F38" w:rsidP="003639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15.Прізвище письменника, героєм багатьох оповідань якого є дід Арсен.</w:t>
      </w:r>
    </w:p>
    <w:p w:rsidR="001C7F38" w:rsidRDefault="001C7F38" w:rsidP="003639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16.Відправляв маму замість себе у дитсадок.</w:t>
      </w:r>
    </w:p>
    <w:p w:rsidR="001C7F38" w:rsidRDefault="001C7F38" w:rsidP="003639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17.У річці водилися лящі, вусаті…</w:t>
      </w:r>
    </w:p>
    <w:p w:rsidR="001C7F38" w:rsidRDefault="001C7F38" w:rsidP="00363939">
      <w:pPr>
        <w:spacing w:after="0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По вертикалі:</w:t>
      </w:r>
    </w:p>
    <w:p w:rsidR="001C7F38" w:rsidRDefault="001C7F38" w:rsidP="003639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Старий рибалка, що зустрів мару.</w:t>
      </w:r>
    </w:p>
    <w:p w:rsidR="001C7F38" w:rsidRDefault="001C7F38" w:rsidP="003639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цей період хлопчик  дуже багато читав і засмагав.</w:t>
      </w:r>
    </w:p>
    <w:p w:rsidR="001C7F38" w:rsidRDefault="001C7F38" w:rsidP="0036393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6.Шоста ніжка не давала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1C7F38" w:rsidRDefault="001C7F38" w:rsidP="0036393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8.Вона мешкала біля міста – стонога - …</w:t>
      </w:r>
    </w:p>
    <w:p w:rsidR="001C7F38" w:rsidRDefault="001C7F38" w:rsidP="0036393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11.Без нього не обходяться мисливці</w:t>
      </w:r>
      <w:r w:rsidR="00363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939" w:rsidRDefault="00363939" w:rsidP="0036393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12.Світличний …</w:t>
      </w:r>
    </w:p>
    <w:p w:rsidR="00363939" w:rsidRPr="001C7F38" w:rsidRDefault="00363939" w:rsidP="0036393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13.Вони бояться дідового кашлю.</w:t>
      </w:r>
    </w:p>
    <w:p w:rsidR="00C84628" w:rsidRDefault="00C84628" w:rsidP="00AD79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3939" w:rsidRPr="005A0E55" w:rsidRDefault="00363939" w:rsidP="0036393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 квітня, вівторок</w:t>
      </w:r>
    </w:p>
    <w:p w:rsidR="00363939" w:rsidRDefault="00363939" w:rsidP="003639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Позакласне читання</w:t>
      </w:r>
      <w:r w:rsidR="00F70B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«Школа добрих вчинків».</w:t>
      </w:r>
    </w:p>
    <w:p w:rsidR="00F70BBB" w:rsidRDefault="00F70BBB" w:rsidP="00363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Читати твори розділу 15. </w:t>
      </w:r>
    </w:p>
    <w:p w:rsidR="00F70BBB" w:rsidRPr="00F70BBB" w:rsidRDefault="00F70BBB" w:rsidP="00363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487 – 490, читати і переказувати </w:t>
      </w:r>
      <w:r w:rsidRPr="00F70BBB">
        <w:rPr>
          <w:rFonts w:ascii="Times New Roman" w:hAnsi="Times New Roman" w:cs="Times New Roman"/>
          <w:i/>
          <w:sz w:val="28"/>
          <w:szCs w:val="28"/>
          <w:lang w:val="uk-UA"/>
        </w:rPr>
        <w:t>(від імені 1-ої особи)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оповідання В.Нестайка «Помста».</w:t>
      </w:r>
    </w:p>
    <w:p w:rsidR="00363939" w:rsidRPr="005A0E55" w:rsidRDefault="00363939" w:rsidP="00C610E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8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середа</w:t>
      </w:r>
    </w:p>
    <w:p w:rsidR="00363939" w:rsidRDefault="00363939" w:rsidP="003639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 до розділу «У країні знань».</w:t>
      </w:r>
    </w:p>
    <w:p w:rsidR="00363939" w:rsidRDefault="00363939" w:rsidP="00363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129, прочитати статтю, дати відповіді на запитання.</w:t>
      </w:r>
    </w:p>
    <w:p w:rsidR="00363939" w:rsidRDefault="00363939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Які оповідання називаються </w:t>
      </w:r>
      <w:r w:rsidRPr="00363939">
        <w:rPr>
          <w:rFonts w:ascii="Times New Roman" w:hAnsi="Times New Roman" w:cs="Times New Roman"/>
          <w:i/>
          <w:sz w:val="28"/>
          <w:szCs w:val="28"/>
          <w:lang w:val="uk-UA"/>
        </w:rPr>
        <w:t>науково-художніми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63939" w:rsidRDefault="00363939" w:rsidP="005903D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Які оповідання називаються </w:t>
      </w:r>
      <w:r w:rsidRPr="00363939">
        <w:rPr>
          <w:rFonts w:ascii="Times New Roman" w:hAnsi="Times New Roman" w:cs="Times New Roman"/>
          <w:i/>
          <w:sz w:val="28"/>
          <w:szCs w:val="28"/>
          <w:lang w:val="uk-UA"/>
        </w:rPr>
        <w:t>історичними?</w:t>
      </w:r>
    </w:p>
    <w:p w:rsidR="00363939" w:rsidRDefault="00363939" w:rsidP="00363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Навчитися виразно читати вірш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вчитись  - я і ти!».</w:t>
      </w:r>
    </w:p>
    <w:p w:rsidR="00363939" w:rsidRPr="005A0E55" w:rsidRDefault="00363939" w:rsidP="005903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10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</w:rPr>
        <w:t>’</w:t>
      </w:r>
      <w:proofErr w:type="spellStart"/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ятниця</w:t>
      </w:r>
      <w:proofErr w:type="spellEnd"/>
    </w:p>
    <w:p w:rsidR="00363939" w:rsidRDefault="00DD6A83" w:rsidP="003639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Науково-художні оповідання. Анатолій Давидов «Свідки минулих епох».</w:t>
      </w:r>
    </w:p>
    <w:p w:rsidR="00DD6A83" w:rsidRDefault="00F70BBB" w:rsidP="003639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130 – 135, прочитати оповідання, відповідати на запитання.</w:t>
      </w:r>
    </w:p>
    <w:p w:rsidR="005A0E55" w:rsidRDefault="005A0E55" w:rsidP="003639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E55" w:rsidRDefault="005A0E55" w:rsidP="005A0E5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5A0E55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Математика</w:t>
      </w:r>
    </w:p>
    <w:p w:rsidR="005A0E55" w:rsidRPr="005903D5" w:rsidRDefault="005A0E55" w:rsidP="005A0E5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 квітня, понеділок</w:t>
      </w:r>
    </w:p>
    <w:p w:rsidR="005A0E55" w:rsidRDefault="005A0E55" w:rsidP="005A0E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Множення іменованих чисел на двоцифрові числа. Порівняння задач на знаходження  числа за двома різницями.</w:t>
      </w:r>
    </w:p>
    <w:p w:rsidR="005A0E55" w:rsidRDefault="00B20FDB" w:rsidP="005903D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150, № 942, 943 – усно. </w:t>
      </w:r>
      <w:r w:rsidRPr="00B20FDB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</w:t>
      </w:r>
      <w:r w:rsidRPr="00B20F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 w:rsidRPr="00B20F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 множенні складені іменовані числа замінюють простими. У відповіді просте іменоване число замінюють складеним.</w:t>
      </w:r>
    </w:p>
    <w:p w:rsidR="00B20FDB" w:rsidRDefault="00B20FDB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944 – обчислити за зразком (</w:t>
      </w:r>
      <w:r w:rsidRPr="00B20FDB">
        <w:rPr>
          <w:rFonts w:ascii="Times New Roman" w:hAnsi="Times New Roman" w:cs="Times New Roman"/>
          <w:i/>
          <w:sz w:val="28"/>
          <w:szCs w:val="28"/>
          <w:lang w:val="uk-UA"/>
        </w:rPr>
        <w:t>за № 943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20FDB" w:rsidRDefault="00B20FDB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945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 і порівняти їх (</w:t>
      </w:r>
      <w:r w:rsidRPr="00B20FDB">
        <w:rPr>
          <w:rFonts w:ascii="Times New Roman" w:hAnsi="Times New Roman" w:cs="Times New Roman"/>
          <w:i/>
          <w:sz w:val="28"/>
          <w:szCs w:val="28"/>
          <w:lang w:val="uk-UA"/>
        </w:rPr>
        <w:t>задача 2. обернена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20FDB" w:rsidRPr="005903D5" w:rsidRDefault="00CA0200" w:rsidP="005A0E55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A0200">
        <w:rPr>
          <w:rFonts w:ascii="Times New Roman" w:hAnsi="Times New Roman" w:cs="Times New Roman"/>
          <w:sz w:val="28"/>
          <w:szCs w:val="28"/>
          <w:lang w:val="uk-UA"/>
        </w:rPr>
        <w:t>с. 150 -151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№ 948 -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задачу, № 949 – обчислити вирази.</w:t>
      </w:r>
    </w:p>
    <w:p w:rsidR="00CA0200" w:rsidRPr="005903D5" w:rsidRDefault="00CA0200" w:rsidP="00CA020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вівторок</w:t>
      </w:r>
    </w:p>
    <w:p w:rsidR="00CA0200" w:rsidRPr="00CA0200" w:rsidRDefault="00CA0200" w:rsidP="00CA02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Знаходження значень виразів на сумісні дії. Задачі на знаходження числа за двома різницями.</w:t>
      </w:r>
    </w:p>
    <w:p w:rsidR="00CA0200" w:rsidRDefault="00906B0A" w:rsidP="005903D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151, № 950 – за малюнками скласти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рівняння (</w:t>
      </w:r>
      <w:r w:rsidRPr="00906B0A">
        <w:rPr>
          <w:rFonts w:ascii="Times New Roman" w:hAnsi="Times New Roman" w:cs="Times New Roman"/>
          <w:i/>
          <w:sz w:val="28"/>
          <w:szCs w:val="28"/>
          <w:lang w:val="uk-UA"/>
        </w:rPr>
        <w:t>підказка: перше – з дією множення, друге – додавання).</w:t>
      </w:r>
    </w:p>
    <w:p w:rsidR="00906B0A" w:rsidRDefault="00906B0A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951 – записати і обчислити вирази</w:t>
      </w:r>
    </w:p>
    <w:p w:rsidR="00906B0A" w:rsidRDefault="00906B0A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953 – позначити порядок дій, обчислити вирази</w:t>
      </w:r>
    </w:p>
    <w:p w:rsidR="001E22DB" w:rsidRDefault="001E22DB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956 -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 </w:t>
      </w:r>
    </w:p>
    <w:p w:rsidR="001E22DB" w:rsidRDefault="001E22DB" w:rsidP="005A0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E22DB">
        <w:rPr>
          <w:rFonts w:ascii="Times New Roman" w:hAnsi="Times New Roman" w:cs="Times New Roman"/>
          <w:sz w:val="28"/>
          <w:szCs w:val="28"/>
          <w:lang w:val="uk-UA"/>
        </w:rPr>
        <w:t>с. 152, № 957 – обчислити вирази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позначити порядок дій, № 958 -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2DB" w:rsidRPr="005903D5" w:rsidRDefault="001E22DB" w:rsidP="001E22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 xml:space="preserve">8 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квітня, 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середа</w:t>
      </w:r>
    </w:p>
    <w:p w:rsidR="001E22DB" w:rsidRDefault="001E22DB" w:rsidP="001E22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Множення багатоцифрових чисел на трицифрові. Задачі на рівномірний прямолінійний рух.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Знаходження значень виразів на сумісні дії.</w:t>
      </w:r>
    </w:p>
    <w:p w:rsidR="001E22DB" w:rsidRDefault="00283A8C" w:rsidP="005903D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152, № 959 – усно </w:t>
      </w:r>
      <w:r w:rsidRPr="00283A8C">
        <w:rPr>
          <w:rFonts w:ascii="Times New Roman" w:hAnsi="Times New Roman" w:cs="Times New Roman"/>
          <w:i/>
          <w:sz w:val="28"/>
          <w:szCs w:val="28"/>
          <w:lang w:val="uk-UA"/>
        </w:rPr>
        <w:t>(коли множимо на сотні, то починаємо підписувати під сотнями)</w:t>
      </w:r>
    </w:p>
    <w:p w:rsidR="00283A8C" w:rsidRDefault="00283A8C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960 – обчислити приклади</w:t>
      </w:r>
    </w:p>
    <w:p w:rsidR="00283A8C" w:rsidRDefault="00283A8C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964 – визначити порядок дій і обчислити</w:t>
      </w:r>
    </w:p>
    <w:p w:rsidR="00283A8C" w:rsidRDefault="00283A8C" w:rsidP="005903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962 -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283A8C" w:rsidRDefault="00283A8C" w:rsidP="005903D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3A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План </w:t>
      </w:r>
      <w:proofErr w:type="spellStart"/>
      <w:r w:rsidRPr="00283A8C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283A8C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283A8C">
        <w:rPr>
          <w:rFonts w:ascii="Times New Roman" w:hAnsi="Times New Roman" w:cs="Times New Roman"/>
          <w:i/>
          <w:sz w:val="28"/>
          <w:szCs w:val="28"/>
          <w:lang w:val="uk-UA"/>
        </w:rPr>
        <w:t>яз</w:t>
      </w:r>
      <w:r w:rsidRPr="00283A8C">
        <w:rPr>
          <w:rFonts w:ascii="Times New Roman" w:hAnsi="Times New Roman" w:cs="Times New Roman"/>
          <w:i/>
          <w:sz w:val="28"/>
          <w:szCs w:val="28"/>
          <w:lang w:val="uk-UA"/>
        </w:rPr>
        <w:t>ання</w:t>
      </w:r>
      <w:proofErr w:type="spellEnd"/>
    </w:p>
    <w:p w:rsidR="00283A8C" w:rsidRDefault="00283A8C" w:rsidP="005903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Яка швидкість вантажівки?</w:t>
      </w:r>
    </w:p>
    <w:p w:rsidR="00283A8C" w:rsidRDefault="00283A8C" w:rsidP="00283A8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Яка швидкість легкового автомобіля?</w:t>
      </w:r>
    </w:p>
    <w:p w:rsidR="00283A8C" w:rsidRDefault="00283A8C" w:rsidP="00283A8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Яка швидкість зближення автомобілів?</w:t>
      </w:r>
    </w:p>
    <w:p w:rsidR="00283A8C" w:rsidRDefault="00283A8C" w:rsidP="00283A8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Через стільки часу вони зустрінуться?</w:t>
      </w:r>
    </w:p>
    <w:p w:rsidR="007A3BFB" w:rsidRDefault="007A3BFB" w:rsidP="007A3B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A3BFB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153, № 966 – обчислити вирази, № 967 -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  <w:r w:rsidR="00590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3D5" w:rsidRPr="005A0E55" w:rsidRDefault="005903D5" w:rsidP="005903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10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</w:t>
      </w:r>
      <w:r w:rsidRPr="005903D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</w:rPr>
        <w:t>’</w:t>
      </w:r>
      <w:proofErr w:type="spellStart"/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ятниця</w:t>
      </w:r>
      <w:proofErr w:type="spellEnd"/>
    </w:p>
    <w:p w:rsidR="005903D5" w:rsidRDefault="005903D5" w:rsidP="005903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Множення багатоцифрових чисел на трицифрові.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Задачі на рівномірний прямолінійний рух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знаходження площі.</w:t>
      </w:r>
    </w:p>
    <w:p w:rsidR="005903D5" w:rsidRDefault="005903D5" w:rsidP="00E464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153, № 968 – усно, </w:t>
      </w:r>
      <w:r w:rsidR="001C69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969 </w:t>
      </w:r>
      <w:r w:rsidR="001C69F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  <w:r w:rsidR="001C69F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C69F5" w:rsidRPr="001C69F5">
        <w:rPr>
          <w:rFonts w:ascii="Times New Roman" w:hAnsi="Times New Roman" w:cs="Times New Roman"/>
          <w:i/>
          <w:sz w:val="28"/>
          <w:szCs w:val="28"/>
          <w:lang w:val="uk-UA"/>
        </w:rPr>
        <w:t>звернути увагу, що при множенні  на 403 спочатку множимо 1578 на 3 одиниці, на 0 десятків не множимо, бо при м</w:t>
      </w:r>
      <w:r w:rsidR="001C69F5">
        <w:rPr>
          <w:rFonts w:ascii="Times New Roman" w:hAnsi="Times New Roman" w:cs="Times New Roman"/>
          <w:i/>
          <w:sz w:val="28"/>
          <w:szCs w:val="28"/>
          <w:lang w:val="uk-UA"/>
        </w:rPr>
        <w:t>ноженні будь-якого числа на 0 бу</w:t>
      </w:r>
      <w:r w:rsidR="001C69F5" w:rsidRPr="001C69F5">
        <w:rPr>
          <w:rFonts w:ascii="Times New Roman" w:hAnsi="Times New Roman" w:cs="Times New Roman"/>
          <w:i/>
          <w:sz w:val="28"/>
          <w:szCs w:val="28"/>
          <w:lang w:val="uk-UA"/>
        </w:rPr>
        <w:t>де 0, тому потім множимо</w:t>
      </w:r>
      <w:r w:rsidR="001C69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69F5" w:rsidRPr="001C69F5">
        <w:rPr>
          <w:rFonts w:ascii="Times New Roman" w:hAnsi="Times New Roman" w:cs="Times New Roman"/>
          <w:i/>
          <w:sz w:val="28"/>
          <w:szCs w:val="28"/>
          <w:lang w:val="uk-UA"/>
        </w:rPr>
        <w:t>на 4 сотні і підписуємо під сотнями</w:t>
      </w:r>
      <w:r w:rsidR="001C69F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1C69F5" w:rsidRDefault="001C69F5" w:rsidP="00E464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970 – обчислити у стовпчик</w:t>
      </w:r>
    </w:p>
    <w:p w:rsidR="001C69F5" w:rsidRDefault="001C69F5" w:rsidP="00E464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971 - </w:t>
      </w:r>
      <w:proofErr w:type="spellStart"/>
      <w:r w:rsidR="00E46492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E46492"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4649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="00E46492"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E46492" w:rsidRDefault="00E46492" w:rsidP="00E464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972 -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E46492" w:rsidRDefault="00E46492" w:rsidP="00E464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A3BFB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154, № 975 -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  <w:r>
        <w:rPr>
          <w:rFonts w:ascii="Times New Roman" w:hAnsi="Times New Roman" w:cs="Times New Roman"/>
          <w:sz w:val="28"/>
          <w:szCs w:val="28"/>
          <w:lang w:val="uk-UA"/>
        </w:rPr>
        <w:t>, № 976 – обчислити приклади.</w:t>
      </w:r>
    </w:p>
    <w:p w:rsidR="00E46492" w:rsidRPr="005903D5" w:rsidRDefault="00E46492" w:rsidP="005903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03D5" w:rsidRDefault="005903D5" w:rsidP="007A3B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3BFB" w:rsidRPr="007A3BFB" w:rsidRDefault="007A3BFB" w:rsidP="007A3BF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83A8C" w:rsidRPr="00283A8C" w:rsidRDefault="00283A8C" w:rsidP="001E22DB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E22DB" w:rsidRDefault="001E22DB" w:rsidP="005A0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7619" w:rsidRDefault="000F7619" w:rsidP="000F761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0F7619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lastRenderedPageBreak/>
        <w:t>Українська мова</w:t>
      </w:r>
    </w:p>
    <w:p w:rsidR="000F7619" w:rsidRPr="005903D5" w:rsidRDefault="000F7619" w:rsidP="000F761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 квітня, понеділок</w:t>
      </w:r>
    </w:p>
    <w:p w:rsidR="000F7619" w:rsidRDefault="00374F09" w:rsidP="00374F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Спостереження за роллю прислівників у тексті.</w:t>
      </w:r>
    </w:p>
    <w:p w:rsidR="00374F09" w:rsidRDefault="00374F09" w:rsidP="00E133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177,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404</w:t>
      </w:r>
      <w:r w:rsidR="00E133A9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E133A9" w:rsidRPr="00374F09" w:rsidRDefault="00E133A9" w:rsidP="00E133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405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133A9">
        <w:rPr>
          <w:rFonts w:ascii="Times New Roman" w:hAnsi="Times New Roman" w:cs="Times New Roman"/>
          <w:sz w:val="28"/>
          <w:szCs w:val="28"/>
          <w:u w:val="single"/>
          <w:lang w:val="uk-UA"/>
        </w:rPr>
        <w:t>Зразок.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3A9">
        <w:rPr>
          <w:rFonts w:ascii="Times New Roman" w:hAnsi="Times New Roman" w:cs="Times New Roman"/>
          <w:i/>
          <w:sz w:val="28"/>
          <w:szCs w:val="28"/>
          <w:lang w:val="uk-UA"/>
        </w:rPr>
        <w:t>Солодко (як?),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3A9">
        <w:rPr>
          <w:rFonts w:ascii="Times New Roman" w:hAnsi="Times New Roman" w:cs="Times New Roman"/>
          <w:i/>
          <w:sz w:val="28"/>
          <w:szCs w:val="28"/>
          <w:lang w:val="uk-UA"/>
        </w:rPr>
        <w:t>щиро (як?), 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E133A9" w:rsidRPr="00E133A9" w:rsidRDefault="00E133A9" w:rsidP="00E133A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133A9">
        <w:rPr>
          <w:rFonts w:ascii="Times New Roman" w:hAnsi="Times New Roman" w:cs="Times New Roman"/>
          <w:sz w:val="28"/>
          <w:szCs w:val="28"/>
          <w:u w:val="single"/>
          <w:lang w:val="uk-UA"/>
        </w:rPr>
        <w:t>Зразок.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Відсунула ліворуч, вимкнула швидко, …)</w:t>
      </w:r>
    </w:p>
    <w:p w:rsidR="00E133A9" w:rsidRDefault="00E133A9" w:rsidP="00E133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178, прочитати «Спілкуймося красно!»</w:t>
      </w:r>
    </w:p>
    <w:p w:rsidR="00E133A9" w:rsidRDefault="00E133A9" w:rsidP="00374F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133A9">
        <w:rPr>
          <w:rFonts w:ascii="Times New Roman" w:hAnsi="Times New Roman" w:cs="Times New Roman"/>
          <w:sz w:val="28"/>
          <w:szCs w:val="28"/>
          <w:lang w:val="uk-UA"/>
        </w:rPr>
        <w:t>повторити правило про прислівник,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178, впр.407.</w:t>
      </w:r>
    </w:p>
    <w:p w:rsidR="00CE0D22" w:rsidRDefault="00CE0D22" w:rsidP="00374F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33A9" w:rsidRPr="005903D5" w:rsidRDefault="00E133A9" w:rsidP="00E133A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 квітня, середа</w:t>
      </w:r>
    </w:p>
    <w:p w:rsidR="00E133A9" w:rsidRDefault="00CE0D22" w:rsidP="00374F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Вибір із поданих прислівників тих, які найбільше відповідають меті  та типу висловлювання.</w:t>
      </w:r>
    </w:p>
    <w:p w:rsidR="00CE0D22" w:rsidRDefault="00CE0D22" w:rsidP="00CE0D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408 – письмово</w:t>
      </w:r>
    </w:p>
    <w:p w:rsidR="00CE0D22" w:rsidRDefault="00CE0D22" w:rsidP="00CE0D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179,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409 – письмово усі завдання</w:t>
      </w:r>
    </w:p>
    <w:p w:rsidR="00CE0D22" w:rsidRDefault="00CE0D22" w:rsidP="00374F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E0D22">
        <w:rPr>
          <w:rFonts w:ascii="Times New Roman" w:hAnsi="Times New Roman" w:cs="Times New Roman"/>
          <w:sz w:val="28"/>
          <w:szCs w:val="28"/>
          <w:lang w:val="uk-UA"/>
        </w:rPr>
        <w:t>с. 178, впр.411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скласти і записати розповідь «Я в бібліотеці», використати прислівники </w:t>
      </w:r>
      <w:r w:rsidRPr="00CE0D22">
        <w:rPr>
          <w:rFonts w:ascii="Times New Roman" w:hAnsi="Times New Roman" w:cs="Times New Roman"/>
          <w:i/>
          <w:sz w:val="28"/>
          <w:szCs w:val="28"/>
          <w:lang w:val="uk-UA"/>
        </w:rPr>
        <w:t>тихо, уважно, цікаво, затишно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DF0" w:rsidRDefault="00187DF0" w:rsidP="00374F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7B3E" w:rsidRDefault="00757B3E" w:rsidP="00757B3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четвер</w:t>
      </w:r>
    </w:p>
    <w:p w:rsidR="00757B3E" w:rsidRDefault="00757B3E" w:rsidP="00757B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B3E">
        <w:rPr>
          <w:rFonts w:ascii="Times New Roman" w:hAnsi="Times New Roman" w:cs="Times New Roman"/>
          <w:b/>
          <w:sz w:val="28"/>
          <w:szCs w:val="28"/>
          <w:lang w:val="uk-UA"/>
        </w:rPr>
        <w:t>Правопис найуживаніших прислівників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7B3E" w:rsidRDefault="00187DF0" w:rsidP="00187D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387 – усі завдання</w:t>
      </w:r>
    </w:p>
    <w:p w:rsidR="00187DF0" w:rsidRPr="00187DF0" w:rsidRDefault="00187DF0" w:rsidP="00187D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388 – усі завдання</w:t>
      </w:r>
    </w:p>
    <w:p w:rsidR="00757B3E" w:rsidRDefault="00757B3E" w:rsidP="00757B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57B3E">
        <w:rPr>
          <w:rFonts w:ascii="Times New Roman" w:hAnsi="Times New Roman" w:cs="Times New Roman"/>
          <w:sz w:val="28"/>
          <w:szCs w:val="28"/>
          <w:lang w:val="uk-UA"/>
        </w:rPr>
        <w:t>с. 179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410</w:t>
      </w:r>
    </w:p>
    <w:p w:rsidR="00CA1FA7" w:rsidRDefault="00CA1FA7" w:rsidP="00757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FA7" w:rsidRDefault="00CA1FA7" w:rsidP="00757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FA7" w:rsidRDefault="00CA1FA7" w:rsidP="00757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FA7" w:rsidRDefault="00CA1FA7" w:rsidP="00757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FA7" w:rsidRDefault="00CA1FA7" w:rsidP="00757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FA7" w:rsidRDefault="00CA1FA7" w:rsidP="00757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DF0" w:rsidRDefault="00187DF0" w:rsidP="00757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DF0" w:rsidRDefault="00187DF0" w:rsidP="00187DF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187DF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lastRenderedPageBreak/>
        <w:t>Природознавство</w:t>
      </w:r>
    </w:p>
    <w:p w:rsidR="00187DF0" w:rsidRPr="005903D5" w:rsidRDefault="00187DF0" w:rsidP="00187DF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 квітня, вівторок</w:t>
      </w:r>
    </w:p>
    <w:p w:rsidR="00187DF0" w:rsidRDefault="00187DF0" w:rsidP="00187D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і систематизація знань учнів з теми «Природа України».</w:t>
      </w:r>
    </w:p>
    <w:p w:rsidR="00187DF0" w:rsidRDefault="00187DF0" w:rsidP="00187D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143, дати відповіді на запитання і виконати завдання за проектом «Водойми рідного краю, їхній стан та охорона»</w:t>
      </w:r>
      <w:r w:rsidR="00CA1F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FA7" w:rsidRDefault="00CA1FA7" w:rsidP="00187D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1FA7" w:rsidRDefault="00CA1FA7" w:rsidP="00CA1FA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четвер</w:t>
      </w:r>
    </w:p>
    <w:p w:rsidR="00CA1FA7" w:rsidRDefault="00CA1FA7" w:rsidP="00CA1F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F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види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ґрунтів є в Україні? Охорона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рунтів.</w:t>
      </w:r>
    </w:p>
    <w:p w:rsidR="00CA1FA7" w:rsidRPr="00CA1FA7" w:rsidRDefault="00CA1FA7" w:rsidP="00CA1F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144 – 146, прочитати статтю, відповідати на запитання, виконати завдання в зошиті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с. 40 – 41.</w:t>
      </w:r>
    </w:p>
    <w:p w:rsidR="00CA1FA7" w:rsidRPr="00187DF0" w:rsidRDefault="00CA1FA7" w:rsidP="00187DF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1FA7" w:rsidRPr="0018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FDE"/>
    <w:multiLevelType w:val="hybridMultilevel"/>
    <w:tmpl w:val="5FD4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93989"/>
    <w:multiLevelType w:val="hybridMultilevel"/>
    <w:tmpl w:val="F3E65EAC"/>
    <w:lvl w:ilvl="0" w:tplc="6C182E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D664A2"/>
    <w:multiLevelType w:val="hybridMultilevel"/>
    <w:tmpl w:val="D578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A1"/>
    <w:rsid w:val="000F7619"/>
    <w:rsid w:val="00187DF0"/>
    <w:rsid w:val="001C69F5"/>
    <w:rsid w:val="001C7F38"/>
    <w:rsid w:val="001E22DB"/>
    <w:rsid w:val="00283A8C"/>
    <w:rsid w:val="002912A1"/>
    <w:rsid w:val="002D74C9"/>
    <w:rsid w:val="00363939"/>
    <w:rsid w:val="00374F09"/>
    <w:rsid w:val="005903D5"/>
    <w:rsid w:val="005A0E55"/>
    <w:rsid w:val="00757B3E"/>
    <w:rsid w:val="007A3BFB"/>
    <w:rsid w:val="00906B0A"/>
    <w:rsid w:val="00AD79B7"/>
    <w:rsid w:val="00B20FDB"/>
    <w:rsid w:val="00C610E7"/>
    <w:rsid w:val="00C84628"/>
    <w:rsid w:val="00C94B79"/>
    <w:rsid w:val="00CA0200"/>
    <w:rsid w:val="00CA1FA7"/>
    <w:rsid w:val="00CE0D22"/>
    <w:rsid w:val="00DD6A83"/>
    <w:rsid w:val="00E133A9"/>
    <w:rsid w:val="00E46492"/>
    <w:rsid w:val="00F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2020-04-02T15:28:00Z</dcterms:created>
  <dcterms:modified xsi:type="dcterms:W3CDTF">2020-04-02T21:11:00Z</dcterms:modified>
</cp:coreProperties>
</file>