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44" w:rsidRDefault="00107044" w:rsidP="00107044">
      <w:pPr>
        <w:jc w:val="center"/>
        <w:rPr>
          <w:rFonts w:ascii="Times New Roman" w:hAnsi="Times New Roman" w:cs="Times New Roman"/>
          <w:color w:val="8DB3E2" w:themeColor="text2" w:themeTint="66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8DB3E2" w:themeColor="text2" w:themeTint="66"/>
          <w:sz w:val="32"/>
          <w:szCs w:val="32"/>
          <w:lang w:val="uk-UA"/>
        </w:rPr>
        <w:t>Дистанційне навчання 09.04. 2020 Образотворче мистецтво.</w:t>
      </w:r>
    </w:p>
    <w:p w:rsidR="00107044" w:rsidRDefault="00107044" w:rsidP="0010704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Тема: Художник у театрі. Ознайомлення з роботою художників у театрі, з елементами сценографії. Створення декорації  до театральної вистави.</w:t>
      </w:r>
    </w:p>
    <w:p w:rsidR="00107044" w:rsidRPr="00107044" w:rsidRDefault="00107044" w:rsidP="0010704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Завдання: намалювати тюльпани.</w:t>
      </w:r>
      <w:bookmarkStart w:id="0" w:name="_GoBack"/>
      <w:bookmarkEnd w:id="0"/>
    </w:p>
    <w:p w:rsidR="0042693E" w:rsidRDefault="0010704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EAAEFDA" wp14:editId="5EC06838">
            <wp:extent cx="3547844" cy="2762250"/>
            <wp:effectExtent l="0" t="0" r="0" b="0"/>
            <wp:docPr id="1" name="Рисунок 1" descr="Як намалювати тюльпани 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намалювати тюльпани Схем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49" cy="27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9C1489" wp14:editId="0FCC9E6B">
            <wp:extent cx="3735330" cy="2790825"/>
            <wp:effectExtent l="0" t="0" r="0" b="0"/>
            <wp:docPr id="2" name="Рисунок 2" descr="Малюємо тюльп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юємо тюльпа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4" cy="27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44" w:rsidRDefault="0010704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ED50D3F" wp14:editId="3366AC2F">
            <wp:extent cx="3544101" cy="2647950"/>
            <wp:effectExtent l="0" t="0" r="0" b="0"/>
            <wp:docPr id="3" name="Рисунок 3" descr="Малюємо тюльп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юємо тюльпа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58" cy="264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94BD57" wp14:editId="1D30615D">
            <wp:extent cx="3352873" cy="2505075"/>
            <wp:effectExtent l="0" t="0" r="0" b="0"/>
            <wp:docPr id="4" name="Рисунок 4" descr="Малюємо тюльп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юємо тюльпа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43" cy="250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44" w:rsidRPr="00107044" w:rsidRDefault="00107044">
      <w:pPr>
        <w:rPr>
          <w:lang w:val="uk-UA"/>
        </w:rPr>
      </w:pPr>
    </w:p>
    <w:sectPr w:rsidR="00107044" w:rsidRPr="00107044" w:rsidSect="00107044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4"/>
    <w:rsid w:val="00107044"/>
    <w:rsid w:val="0042693E"/>
    <w:rsid w:val="006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2020-04-03T11:10:00Z</dcterms:created>
  <dcterms:modified xsi:type="dcterms:W3CDTF">2020-04-03T11:20:00Z</dcterms:modified>
</cp:coreProperties>
</file>