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A0" w:rsidRDefault="0003081C" w:rsidP="007029A0">
      <w:pP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Дистанційне навчання (13.04 - 17</w:t>
      </w:r>
      <w:r w:rsidR="007029A0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.04). Геометрія  8 клас</w:t>
      </w:r>
    </w:p>
    <w:p w:rsidR="007029A0" w:rsidRPr="007029A0" w:rsidRDefault="0003081C" w:rsidP="007029A0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15</w:t>
      </w:r>
      <w:r w:rsidR="007029A0" w:rsidRPr="007029A0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.04.2020</w:t>
      </w:r>
    </w:p>
    <w:p w:rsidR="007029A0" w:rsidRPr="007029A0" w:rsidRDefault="007029A0" w:rsidP="007029A0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029A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Площа тр</w:t>
      </w:r>
      <w:r w:rsidR="0003081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апеції</w:t>
      </w:r>
    </w:p>
    <w:p w:rsidR="007029A0" w:rsidRPr="007029A0" w:rsidRDefault="0003081C" w:rsidP="007029A0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С.177-178,  §26</w:t>
      </w:r>
      <w:r w:rsidR="007029A0" w:rsidRPr="007029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</w:t>
      </w:r>
      <w:r w:rsidR="007029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записати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теорему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доведенням та наслідком в зошит</w:t>
      </w:r>
      <w:r w:rsidR="007029A0" w:rsidRPr="007029A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029A0" w:rsidRPr="007029A0" w:rsidRDefault="007029A0" w:rsidP="007029A0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С.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03081C">
        <w:rPr>
          <w:rFonts w:ascii="Times New Roman" w:eastAsia="Calibri" w:hAnsi="Times New Roman" w:cs="Times New Roman"/>
          <w:sz w:val="28"/>
          <w:szCs w:val="28"/>
          <w:lang w:val="uk-UA"/>
        </w:rPr>
        <w:t>179  – виконати № 942, № 944</w:t>
      </w:r>
      <w:r w:rsidRPr="007029A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029A0" w:rsidRDefault="007029A0" w:rsidP="007029A0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7029A0" w:rsidRPr="007029A0" w:rsidRDefault="0003081C" w:rsidP="007029A0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17</w:t>
      </w:r>
      <w:r w:rsidR="007029A0" w:rsidRPr="007029A0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.04.2020</w:t>
      </w:r>
    </w:p>
    <w:p w:rsidR="007029A0" w:rsidRPr="007029A0" w:rsidRDefault="0003081C" w:rsidP="007029A0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С.12, повторити §2</w:t>
      </w:r>
      <w:r w:rsidR="007029A0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виписати властивості паралелограма в зошит.</w:t>
      </w:r>
      <w:bookmarkStart w:id="0" w:name="_GoBack"/>
      <w:bookmarkEnd w:id="0"/>
    </w:p>
    <w:p w:rsidR="007029A0" w:rsidRPr="007029A0" w:rsidRDefault="0003081C" w:rsidP="007029A0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С. 179,  виконати № 946, № 948</w:t>
      </w:r>
      <w:r w:rsidR="007029A0" w:rsidRPr="007029A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029A0" w:rsidRPr="007029A0" w:rsidRDefault="007029A0" w:rsidP="007029A0">
      <w:pPr>
        <w:rPr>
          <w:rFonts w:ascii="Calibri" w:eastAsia="Calibri" w:hAnsi="Calibri" w:cs="Times New Roman"/>
        </w:rPr>
      </w:pPr>
    </w:p>
    <w:p w:rsidR="00851D86" w:rsidRDefault="00851D86"/>
    <w:sectPr w:rsidR="00851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35D9A"/>
    <w:multiLevelType w:val="hybridMultilevel"/>
    <w:tmpl w:val="C0BCA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E3019"/>
    <w:multiLevelType w:val="hybridMultilevel"/>
    <w:tmpl w:val="0D9A3F7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A0"/>
    <w:rsid w:val="0003081C"/>
    <w:rsid w:val="0065763F"/>
    <w:rsid w:val="007029A0"/>
    <w:rsid w:val="0085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1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2020-04-05T10:13:00Z</dcterms:created>
  <dcterms:modified xsi:type="dcterms:W3CDTF">2020-04-12T11:10:00Z</dcterms:modified>
</cp:coreProperties>
</file>