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8" w:rsidRDefault="00CC3807" w:rsidP="005A1A98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(13</w:t>
      </w:r>
      <w:bookmarkStart w:id="0" w:name="_GoBack"/>
      <w:bookmarkEnd w:id="0"/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.04 - 17</w:t>
      </w:r>
      <w:r w:rsidR="005A1A98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Укр. мова</w:t>
      </w:r>
    </w:p>
    <w:p w:rsidR="005A1A98" w:rsidRDefault="00B37496" w:rsidP="00DD0CC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</w:t>
      </w:r>
      <w:r w:rsidR="00F333C7">
        <w:rPr>
          <w:rFonts w:ascii="Times New Roman" w:hAnsi="Times New Roman" w:cs="Times New Roman"/>
          <w:sz w:val="28"/>
          <w:szCs w:val="28"/>
          <w:u w:val="single"/>
          <w:lang w:val="uk-UA"/>
        </w:rPr>
        <w:t>.04</w:t>
      </w:r>
      <w:r w:rsidR="005A1A98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D74060" w:rsidRPr="00514451" w:rsidRDefault="00D74060" w:rsidP="00D74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14451">
        <w:rPr>
          <w:rFonts w:ascii="Times New Roman" w:hAnsi="Times New Roman" w:cs="Times New Roman"/>
          <w:b/>
          <w:sz w:val="28"/>
          <w:szCs w:val="28"/>
          <w:lang w:val="uk-UA"/>
        </w:rPr>
        <w:t>Написання не з дієсловами. Навчальний діалог.</w:t>
      </w:r>
    </w:p>
    <w:p w:rsidR="005B1D22" w:rsidRPr="006F141B" w:rsidRDefault="005B1D22" w:rsidP="005B1D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1B">
        <w:rPr>
          <w:rFonts w:ascii="Times New Roman" w:hAnsi="Times New Roman" w:cs="Times New Roman"/>
          <w:sz w:val="28"/>
          <w:szCs w:val="28"/>
          <w:lang w:val="uk-UA"/>
        </w:rPr>
        <w:t>Вправа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373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D22" w:rsidRDefault="005B1D22" w:rsidP="005B1D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1B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  <w:lang w:val="uk-UA"/>
        </w:rPr>
        <w:t>та вивчіть правило на с.156</w:t>
      </w:r>
      <w:r w:rsidRPr="006F14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D22" w:rsidRDefault="005B1D22" w:rsidP="005B1D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текст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373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D22" w:rsidRDefault="005B1D22" w:rsidP="005B1D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 текст.</w:t>
      </w:r>
    </w:p>
    <w:p w:rsidR="00DD0CC8" w:rsidRDefault="005B1D22" w:rsidP="00DD0C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D22">
        <w:rPr>
          <w:rFonts w:ascii="Times New Roman" w:hAnsi="Times New Roman" w:cs="Times New Roman"/>
          <w:sz w:val="28"/>
          <w:szCs w:val="28"/>
          <w:lang w:val="uk-UA"/>
        </w:rPr>
        <w:t>Підкресліть дієслова</w:t>
      </w:r>
      <w:r w:rsidRPr="005B1D2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5B1D2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>. У першому реченні визначте головні члени, підкресліть однорідні підмети.</w:t>
      </w:r>
    </w:p>
    <w:p w:rsidR="005B1D22" w:rsidRPr="005B1D22" w:rsidRDefault="005B1D22" w:rsidP="00DD0C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усно діалог на тему «Телефонна розмова з другом» (4-6 речень).</w:t>
      </w:r>
    </w:p>
    <w:p w:rsidR="005B1D22" w:rsidRDefault="005B1D22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A1A98" w:rsidRDefault="00B37496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14</w:t>
      </w:r>
      <w:r w:rsidR="00F333C7">
        <w:rPr>
          <w:rFonts w:ascii="Times New Roman" w:hAnsi="Times New Roman" w:cs="Times New Roman"/>
          <w:sz w:val="28"/>
          <w:szCs w:val="28"/>
          <w:u w:val="single"/>
          <w:lang w:val="uk-UA"/>
        </w:rPr>
        <w:t>.04</w:t>
      </w:r>
      <w:r w:rsidR="005A1A98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514451" w:rsidRDefault="00D74060" w:rsidP="00D74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14451">
        <w:rPr>
          <w:rFonts w:ascii="Times New Roman" w:hAnsi="Times New Roman" w:cs="Times New Roman"/>
          <w:b/>
          <w:sz w:val="28"/>
          <w:szCs w:val="28"/>
          <w:lang w:val="uk-UA"/>
        </w:rPr>
        <w:t>Розвиток зв’язного мовлення.</w:t>
      </w:r>
      <w:r w:rsidR="000B07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Рухливі ігри. </w:t>
      </w:r>
    </w:p>
    <w:p w:rsidR="000B0765" w:rsidRPr="000B0765" w:rsidRDefault="000B0765" w:rsidP="00D740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інструкцію до рухливої гри.</w:t>
      </w:r>
    </w:p>
    <w:p w:rsidR="00D169DA" w:rsidRDefault="00D169DA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A1A98" w:rsidRDefault="00B37496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 w:rsidR="005A1A98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D74060" w:rsidRDefault="00D74060" w:rsidP="00D74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A593B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знань про дієслово як частину мови. Складання речень.</w:t>
      </w:r>
    </w:p>
    <w:p w:rsidR="006F141B" w:rsidRPr="006F141B" w:rsidRDefault="006F141B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1B">
        <w:rPr>
          <w:rFonts w:ascii="Times New Roman" w:hAnsi="Times New Roman" w:cs="Times New Roman"/>
          <w:sz w:val="28"/>
          <w:szCs w:val="28"/>
          <w:lang w:val="uk-UA"/>
        </w:rPr>
        <w:t>Вправа</w:t>
      </w:r>
      <w:r w:rsidR="007916A2">
        <w:rPr>
          <w:rFonts w:ascii="Times New Roman" w:hAnsi="Times New Roman" w:cs="Times New Roman"/>
          <w:sz w:val="28"/>
          <w:szCs w:val="28"/>
          <w:lang w:val="uk-UA"/>
        </w:rPr>
        <w:t xml:space="preserve"> 37</w:t>
      </w:r>
      <w:r w:rsidR="00BA4D06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DA" w:rsidRPr="00BA4D06" w:rsidRDefault="007916A2" w:rsidP="00BA4D0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D06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текст </w:t>
      </w:r>
      <w:proofErr w:type="spellStart"/>
      <w:r w:rsidRPr="00BA4D06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BA4D06">
        <w:rPr>
          <w:rFonts w:ascii="Times New Roman" w:hAnsi="Times New Roman" w:cs="Times New Roman"/>
          <w:sz w:val="28"/>
          <w:szCs w:val="28"/>
          <w:lang w:val="uk-UA"/>
        </w:rPr>
        <w:t>. 37</w:t>
      </w:r>
      <w:r w:rsidR="00BA4D06">
        <w:rPr>
          <w:rFonts w:ascii="Times New Roman" w:hAnsi="Times New Roman" w:cs="Times New Roman"/>
          <w:sz w:val="28"/>
          <w:szCs w:val="28"/>
          <w:lang w:val="uk-UA"/>
        </w:rPr>
        <w:t>9, уставляючи слова з довідки</w:t>
      </w:r>
      <w:r w:rsidR="00D169DA" w:rsidRPr="00BA4D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DA" w:rsidRDefault="007916A2" w:rsidP="00BA4D0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</w:t>
      </w:r>
      <w:r w:rsidR="00BA4D06">
        <w:rPr>
          <w:rFonts w:ascii="Times New Roman" w:hAnsi="Times New Roman" w:cs="Times New Roman"/>
          <w:sz w:val="28"/>
          <w:szCs w:val="28"/>
          <w:lang w:val="uk-UA"/>
        </w:rPr>
        <w:t xml:space="preserve"> перший абзац тексту,</w:t>
      </w:r>
      <w:r w:rsidR="00BA4D06" w:rsidRPr="00BA4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D06">
        <w:rPr>
          <w:rFonts w:ascii="Times New Roman" w:hAnsi="Times New Roman" w:cs="Times New Roman"/>
          <w:sz w:val="28"/>
          <w:szCs w:val="28"/>
          <w:lang w:val="uk-UA"/>
        </w:rPr>
        <w:t xml:space="preserve"> уставляючи </w:t>
      </w:r>
      <w:r w:rsidR="00BA4D06">
        <w:rPr>
          <w:rFonts w:ascii="Times New Roman" w:hAnsi="Times New Roman" w:cs="Times New Roman"/>
          <w:sz w:val="28"/>
          <w:szCs w:val="28"/>
          <w:lang w:val="uk-UA"/>
        </w:rPr>
        <w:t>діє</w:t>
      </w:r>
      <w:r w:rsidR="00BA4D06">
        <w:rPr>
          <w:rFonts w:ascii="Times New Roman" w:hAnsi="Times New Roman" w:cs="Times New Roman"/>
          <w:sz w:val="28"/>
          <w:szCs w:val="28"/>
          <w:lang w:val="uk-UA"/>
        </w:rPr>
        <w:t>слова з довідки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4D06" w:rsidRPr="006F141B" w:rsidRDefault="00BA4D06" w:rsidP="00BA4D0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дієсловами запишіть на яку дію (завершену чи незавершену) указують дієслова.</w:t>
      </w:r>
      <w:r w:rsidRPr="00BA4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Визначте час уписаних дієслів.</w:t>
      </w:r>
    </w:p>
    <w:p w:rsidR="00C81427" w:rsidRPr="00C81427" w:rsidRDefault="00BA4D06" w:rsidP="00C8142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Спишіть другий абзац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379. </w:t>
      </w:r>
      <w:r w:rsidR="00C81427">
        <w:rPr>
          <w:rFonts w:ascii="Times New Roman" w:hAnsi="Times New Roman" w:cs="Times New Roman"/>
          <w:sz w:val="28"/>
          <w:szCs w:val="28"/>
          <w:lang w:val="uk-UA"/>
        </w:rPr>
        <w:t>Доберіть антоніми до виділених дієслів. На яку дію вони вказують?</w:t>
      </w:r>
    </w:p>
    <w:p w:rsidR="00DD0CC8" w:rsidRDefault="00DD0CC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A1A98" w:rsidRDefault="00B37496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</w:t>
      </w:r>
      <w:r w:rsidR="005A1A98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5A1A98" w:rsidRDefault="005A1A9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A593B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знань учнів про дієслово.</w:t>
      </w:r>
    </w:p>
    <w:p w:rsidR="00A222F7" w:rsidRDefault="00727F63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382</w:t>
      </w:r>
      <w:r w:rsidR="00DD0C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CC8" w:rsidRDefault="00AF4DA1" w:rsidP="00DD0CC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текст, розкриваючи дужки.</w:t>
      </w:r>
      <w:r w:rsidR="00727F63">
        <w:rPr>
          <w:rFonts w:ascii="Times New Roman" w:hAnsi="Times New Roman" w:cs="Times New Roman"/>
          <w:sz w:val="28"/>
          <w:szCs w:val="28"/>
          <w:lang w:val="uk-UA"/>
        </w:rPr>
        <w:t xml:space="preserve"> Перекажіть.</w:t>
      </w:r>
    </w:p>
    <w:p w:rsidR="00727F63" w:rsidRDefault="00727F63" w:rsidP="00727F6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 текст вправи, розкриваючи дужки. Доберіть потрібне за змістом дієслово.</w:t>
      </w:r>
    </w:p>
    <w:p w:rsidR="00727F63" w:rsidRDefault="00727F63" w:rsidP="00727F6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Підкресліть дієслова. Визначте час і дію (завершену чи незавершену) цих дієслів.</w:t>
      </w:r>
    </w:p>
    <w:p w:rsidR="00AF4DA1" w:rsidRPr="00727F63" w:rsidRDefault="00727F63" w:rsidP="00727F6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Зробіть аналіз виділеного слова за будовою.</w:t>
      </w:r>
      <w:r w:rsidR="00AF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F4DA1" w:rsidRPr="00727F63" w:rsidSect="00DD0CC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CB9"/>
    <w:multiLevelType w:val="hybridMultilevel"/>
    <w:tmpl w:val="C51E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1B03"/>
    <w:multiLevelType w:val="hybridMultilevel"/>
    <w:tmpl w:val="EC3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5834"/>
    <w:multiLevelType w:val="hybridMultilevel"/>
    <w:tmpl w:val="9338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577B9"/>
    <w:multiLevelType w:val="hybridMultilevel"/>
    <w:tmpl w:val="92AE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20DAC"/>
    <w:multiLevelType w:val="hybridMultilevel"/>
    <w:tmpl w:val="8A9AD48E"/>
    <w:lvl w:ilvl="0" w:tplc="EA985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28D5"/>
    <w:multiLevelType w:val="hybridMultilevel"/>
    <w:tmpl w:val="5D96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98"/>
    <w:rsid w:val="000B0765"/>
    <w:rsid w:val="001E6166"/>
    <w:rsid w:val="00342EFF"/>
    <w:rsid w:val="00346BA9"/>
    <w:rsid w:val="00514451"/>
    <w:rsid w:val="005A1A98"/>
    <w:rsid w:val="005B1D22"/>
    <w:rsid w:val="006F141B"/>
    <w:rsid w:val="00727F63"/>
    <w:rsid w:val="007916A2"/>
    <w:rsid w:val="009A593B"/>
    <w:rsid w:val="00A044F9"/>
    <w:rsid w:val="00A222F7"/>
    <w:rsid w:val="00A951F0"/>
    <w:rsid w:val="00AF4DA1"/>
    <w:rsid w:val="00B37496"/>
    <w:rsid w:val="00BA4D06"/>
    <w:rsid w:val="00C81427"/>
    <w:rsid w:val="00CA4324"/>
    <w:rsid w:val="00CC3807"/>
    <w:rsid w:val="00D169DA"/>
    <w:rsid w:val="00D74060"/>
    <w:rsid w:val="00DD0CC8"/>
    <w:rsid w:val="00E47611"/>
    <w:rsid w:val="00E61041"/>
    <w:rsid w:val="00F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2020-03-26T13:20:00Z</dcterms:created>
  <dcterms:modified xsi:type="dcterms:W3CDTF">2020-04-10T09:24:00Z</dcterms:modified>
</cp:coreProperties>
</file>