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1" w:rsidRDefault="001939B8" w:rsidP="00703EF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(13.04 - 17</w:t>
      </w:r>
      <w:r w:rsidR="00703EF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Літературне читання</w:t>
      </w:r>
    </w:p>
    <w:p w:rsidR="00703EF1" w:rsidRDefault="001939B8" w:rsidP="00703EF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  <w:r w:rsidR="0026607A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BE3DDC" w:rsidRDefault="00703EF1" w:rsidP="00E17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E17F27">
        <w:rPr>
          <w:rFonts w:ascii="Times New Roman" w:hAnsi="Times New Roman" w:cs="Times New Roman"/>
          <w:b/>
          <w:sz w:val="28"/>
          <w:szCs w:val="28"/>
          <w:lang w:val="uk-UA"/>
        </w:rPr>
        <w:t>Позакласне читання. Звідусюди - по казці.</w:t>
      </w:r>
    </w:p>
    <w:p w:rsidR="00E17F27" w:rsidRPr="00E17F27" w:rsidRDefault="00E17F27" w:rsidP="00E17F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підручнику «Найкраще» прочитати казку</w:t>
      </w:r>
      <w:r w:rsidR="00AD39FD">
        <w:rPr>
          <w:rFonts w:ascii="Times New Roman" w:hAnsi="Times New Roman" w:cs="Times New Roman"/>
          <w:sz w:val="28"/>
          <w:szCs w:val="28"/>
          <w:lang w:val="uk-UA"/>
        </w:rPr>
        <w:t xml:space="preserve"> (за вибором)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розділу</w:t>
      </w:r>
      <w:r w:rsidR="00AD39FD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«Звідусюди – по казці» та переказати її</w:t>
      </w:r>
      <w:r w:rsidR="004B1ACC">
        <w:rPr>
          <w:rFonts w:ascii="Times New Roman" w:hAnsi="Times New Roman" w:cs="Times New Roman"/>
          <w:sz w:val="28"/>
          <w:szCs w:val="28"/>
          <w:lang w:val="uk-UA"/>
        </w:rPr>
        <w:t xml:space="preserve"> (с.</w:t>
      </w:r>
      <w:bookmarkStart w:id="0" w:name="_GoBack"/>
      <w:bookmarkEnd w:id="0"/>
      <w:r w:rsidR="004B1ACC">
        <w:rPr>
          <w:rFonts w:ascii="Times New Roman" w:hAnsi="Times New Roman" w:cs="Times New Roman"/>
          <w:sz w:val="28"/>
          <w:szCs w:val="28"/>
          <w:lang w:val="uk-UA"/>
        </w:rPr>
        <w:t xml:space="preserve"> 467-500)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3EF1" w:rsidRDefault="00703EF1" w:rsidP="00703E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EF1" w:rsidRDefault="001939B8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="0026607A"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703EF1" w:rsidRDefault="00703EF1" w:rsidP="00BE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Творчість </w:t>
      </w:r>
      <w:r w:rsidR="00E17F27">
        <w:rPr>
          <w:rFonts w:ascii="Times New Roman" w:hAnsi="Times New Roman" w:cs="Times New Roman"/>
          <w:b/>
          <w:sz w:val="28"/>
          <w:szCs w:val="28"/>
          <w:lang w:val="uk-UA"/>
        </w:rPr>
        <w:t>Олега Буценя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17F27">
        <w:rPr>
          <w:rFonts w:ascii="Times New Roman" w:hAnsi="Times New Roman" w:cs="Times New Roman"/>
          <w:b/>
          <w:sz w:val="28"/>
          <w:szCs w:val="28"/>
          <w:lang w:val="uk-UA"/>
        </w:rPr>
        <w:t>Висловлюємо свої міркування. О. Буцень «Айстри»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E3DDC" w:rsidRDefault="00BE3DDC" w:rsidP="00BE3D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оповідання</w:t>
      </w:r>
      <w:r w:rsidR="00E17F27">
        <w:rPr>
          <w:rFonts w:ascii="Times New Roman" w:hAnsi="Times New Roman" w:cs="Times New Roman"/>
          <w:sz w:val="28"/>
          <w:szCs w:val="28"/>
          <w:lang w:val="uk-UA"/>
        </w:rPr>
        <w:t xml:space="preserve"> на с.156- 157, уявляючи, що відбувається</w:t>
      </w:r>
      <w:r w:rsidR="008319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7F27">
        <w:rPr>
          <w:rFonts w:ascii="Times New Roman" w:hAnsi="Times New Roman" w:cs="Times New Roman"/>
          <w:sz w:val="28"/>
          <w:szCs w:val="28"/>
          <w:lang w:val="uk-UA"/>
        </w:rPr>
        <w:t xml:space="preserve"> Стежте, як змінюється настрій хлопчика.</w:t>
      </w:r>
    </w:p>
    <w:p w:rsidR="00A64014" w:rsidRDefault="00A64014" w:rsidP="00BE3D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Навчіться читати оповідання в особах.</w:t>
      </w:r>
    </w:p>
    <w:p w:rsidR="00703EF1" w:rsidRDefault="00703EF1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03EF1" w:rsidRDefault="001939B8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703EF1" w:rsidRDefault="00703EF1" w:rsidP="00462A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FE4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Повість. </w:t>
      </w:r>
      <w:r w:rsidR="00460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Творчість </w:t>
      </w:r>
      <w:r w:rsidR="00FE4987">
        <w:rPr>
          <w:rFonts w:ascii="Times New Roman" w:hAnsi="Times New Roman" w:cs="Times New Roman"/>
          <w:b/>
          <w:sz w:val="28"/>
          <w:szCs w:val="28"/>
          <w:lang w:val="uk-UA"/>
        </w:rPr>
        <w:t>Михайла Стельмаха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E4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Рідний край – зелений рай.  М. Стельмах 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E4987">
        <w:rPr>
          <w:rFonts w:ascii="Times New Roman" w:hAnsi="Times New Roman" w:cs="Times New Roman"/>
          <w:b/>
          <w:sz w:val="28"/>
          <w:szCs w:val="28"/>
          <w:lang w:val="uk-UA"/>
        </w:rPr>
        <w:t>Гуси-лебеді летять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E4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(уривок)</w:t>
      </w:r>
      <w:r w:rsidR="009C71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03EF1" w:rsidRDefault="00FE4987" w:rsidP="005A674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158 -1</w:t>
      </w:r>
      <w:r w:rsidR="00710CD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6746" w:rsidRPr="005A6746">
        <w:rPr>
          <w:rFonts w:ascii="Times New Roman" w:hAnsi="Times New Roman" w:cs="Times New Roman"/>
          <w:sz w:val="28"/>
          <w:szCs w:val="28"/>
          <w:lang w:val="uk-UA"/>
        </w:rPr>
        <w:t xml:space="preserve">, прочитайте виразно оповідання. </w:t>
      </w:r>
    </w:p>
    <w:p w:rsidR="00710CDB" w:rsidRPr="005A6746" w:rsidRDefault="00710CDB" w:rsidP="005A674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Перекажіть прочитаний текс</w:t>
      </w:r>
      <w:r w:rsidR="00AD69B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64F" w:rsidRPr="00BD464F" w:rsidRDefault="00BD464F" w:rsidP="00BD46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EF1" w:rsidRDefault="001939B8" w:rsidP="00703E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</w:t>
      </w:r>
      <w:r w:rsidR="00703EF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703EF1" w:rsidRPr="005A6746" w:rsidRDefault="00703EF1" w:rsidP="00462A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FE4987" w:rsidRPr="00FE4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4987">
        <w:rPr>
          <w:rFonts w:ascii="Times New Roman" w:hAnsi="Times New Roman" w:cs="Times New Roman"/>
          <w:b/>
          <w:sz w:val="28"/>
          <w:szCs w:val="28"/>
          <w:lang w:val="uk-UA"/>
        </w:rPr>
        <w:t>Рідний край – зелений рай.  М. Стельмах «Гуси-лебеді летять»</w:t>
      </w:r>
      <w:r w:rsidR="009C7193" w:rsidRPr="009C7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6746">
        <w:rPr>
          <w:rFonts w:ascii="Times New Roman" w:hAnsi="Times New Roman" w:cs="Times New Roman"/>
          <w:b/>
          <w:sz w:val="28"/>
          <w:szCs w:val="28"/>
          <w:lang w:val="uk-UA"/>
        </w:rPr>
        <w:t>(продовження)</w:t>
      </w:r>
      <w:r w:rsidR="002133D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0190A" w:rsidRDefault="00BD464F" w:rsidP="00BD46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64F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текст.</w:t>
      </w:r>
    </w:p>
    <w:p w:rsidR="00BD464F" w:rsidRPr="00BD464F" w:rsidRDefault="00BD464F" w:rsidP="00BD464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 в підручнику (с. 1</w:t>
      </w:r>
      <w:r w:rsidR="00710C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498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BD464F" w:rsidRPr="00BD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B9"/>
    <w:multiLevelType w:val="hybridMultilevel"/>
    <w:tmpl w:val="C51E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1B03"/>
    <w:multiLevelType w:val="hybridMultilevel"/>
    <w:tmpl w:val="EC32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77B9"/>
    <w:multiLevelType w:val="hybridMultilevel"/>
    <w:tmpl w:val="92AE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20DAC"/>
    <w:multiLevelType w:val="hybridMultilevel"/>
    <w:tmpl w:val="8A9AD48E"/>
    <w:lvl w:ilvl="0" w:tplc="EA985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C739B"/>
    <w:multiLevelType w:val="hybridMultilevel"/>
    <w:tmpl w:val="D6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3313D"/>
    <w:multiLevelType w:val="hybridMultilevel"/>
    <w:tmpl w:val="63B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20071"/>
    <w:multiLevelType w:val="hybridMultilevel"/>
    <w:tmpl w:val="92D8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91C4C"/>
    <w:multiLevelType w:val="hybridMultilevel"/>
    <w:tmpl w:val="04C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1"/>
    <w:rsid w:val="001939B8"/>
    <w:rsid w:val="002133D1"/>
    <w:rsid w:val="0026607A"/>
    <w:rsid w:val="00460F84"/>
    <w:rsid w:val="00462A55"/>
    <w:rsid w:val="004B1ACC"/>
    <w:rsid w:val="005A6746"/>
    <w:rsid w:val="00703EF1"/>
    <w:rsid w:val="00710CDB"/>
    <w:rsid w:val="00760A88"/>
    <w:rsid w:val="0080190A"/>
    <w:rsid w:val="008319B3"/>
    <w:rsid w:val="009C7193"/>
    <w:rsid w:val="00A64014"/>
    <w:rsid w:val="00AD39FD"/>
    <w:rsid w:val="00AD69BB"/>
    <w:rsid w:val="00BD464F"/>
    <w:rsid w:val="00BE3DDC"/>
    <w:rsid w:val="00E17F27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5A2E-575A-4E40-A96A-088DB76C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2020-03-26T14:41:00Z</dcterms:created>
  <dcterms:modified xsi:type="dcterms:W3CDTF">2020-04-10T10:01:00Z</dcterms:modified>
</cp:coreProperties>
</file>