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B3" w:rsidRDefault="00452031">
      <w:pPr>
        <w:rPr>
          <w:lang w:val="uk-UA"/>
        </w:rPr>
      </w:pPr>
      <w:r>
        <w:t xml:space="preserve">Дизайн </w:t>
      </w:r>
      <w:proofErr w:type="spellStart"/>
      <w:r>
        <w:t>одягу</w:t>
      </w:r>
      <w:proofErr w:type="spellEnd"/>
      <w:r>
        <w:t xml:space="preserve"> з у</w:t>
      </w:r>
      <w:r>
        <w:rPr>
          <w:lang w:val="uk-UA"/>
        </w:rPr>
        <w:t xml:space="preserve">рахуванням національних традицій і </w:t>
      </w:r>
      <w:proofErr w:type="gramStart"/>
      <w:r>
        <w:rPr>
          <w:lang w:val="uk-UA"/>
        </w:rPr>
        <w:t>сучасної  моди</w:t>
      </w:r>
      <w:proofErr w:type="gramEnd"/>
      <w:r>
        <w:rPr>
          <w:lang w:val="uk-UA"/>
        </w:rPr>
        <w:t>.</w:t>
      </w:r>
    </w:p>
    <w:p w:rsidR="00452031" w:rsidRPr="00452031" w:rsidRDefault="00452031">
      <w:pPr>
        <w:rPr>
          <w:lang w:val="uk-UA"/>
        </w:rPr>
      </w:pPr>
      <w:r>
        <w:rPr>
          <w:lang w:val="uk-UA"/>
        </w:rPr>
        <w:t>Практичне завдання: створити ескіз костюма для власного гардероба «Спортивний одяг», «Святкова сукня».</w:t>
      </w:r>
      <w:bookmarkStart w:id="0" w:name="_GoBack"/>
      <w:bookmarkEnd w:id="0"/>
    </w:p>
    <w:sectPr w:rsidR="00452031" w:rsidRPr="0045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31"/>
    <w:rsid w:val="001E2AB3"/>
    <w:rsid w:val="0045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6598-DC0D-48A0-B2C2-49516E79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2021-04-23T13:57:00Z</dcterms:created>
  <dcterms:modified xsi:type="dcterms:W3CDTF">2021-04-23T14:04:00Z</dcterms:modified>
</cp:coreProperties>
</file>