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Географія, 6 клас, тема заняття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Льодовики та багаторічна мерзлота»</w:t>
      </w: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 день шановні батьки,  діти!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продовжуємо наше навчання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дистанційному режимі. Пропоную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вам матеріали до заняття на тему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Льодовики та багаторічна мерзлота».</w:t>
      </w: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Виконайте завдання:</w:t>
      </w: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D356D" w:rsidRDefault="00CD356D" w:rsidP="00CD35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1Опрацюйте параграф 52 </w:t>
      </w:r>
    </w:p>
    <w:p w:rsidR="00CD356D" w:rsidRDefault="00CD356D" w:rsidP="00CD356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Перегляньте відео за посиланням</w:t>
      </w: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https://www.youtube.com/watch?v=cN22efTMoIU</w:t>
        </w:r>
      </w:hyperlink>
    </w:p>
    <w:p w:rsidR="00CD356D" w:rsidRDefault="00CD356D" w:rsidP="00CD356D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Запишіть у робочому зошиті визначення понять:</w:t>
      </w: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Льодовик – це …</w:t>
      </w: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Снігова лінія – це…</w:t>
      </w: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Морена – це …</w:t>
      </w:r>
    </w:p>
    <w:p w:rsidR="00CD356D" w:rsidRDefault="00CD356D" w:rsidP="00CD356D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Дайте відповідь на питання (письмово):</w:t>
      </w:r>
    </w:p>
    <w:p w:rsidR="00CD356D" w:rsidRDefault="00CD356D" w:rsidP="00CD356D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З чого утворюються льодовики та при яких умовах?</w:t>
      </w:r>
    </w:p>
    <w:p w:rsidR="00CD356D" w:rsidRDefault="00CD356D" w:rsidP="00CD356D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Чому в екваторіальних та приполярних широтах висота снігової лінії різна?</w:t>
      </w:r>
    </w:p>
    <w:p w:rsidR="00CD356D" w:rsidRDefault="00CD356D" w:rsidP="00CD356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Перегляньте відео</w:t>
      </w: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https://www.youtube.com/watch?time_continue=109&amp;v=1Wm7kE3q5fE&amp;feature=emb_logo</w:t>
        </w:r>
      </w:hyperlink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Запишіть схему у зошиті.</w:t>
      </w: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87A32FD" wp14:editId="6302E954">
            <wp:simplePos x="0" y="0"/>
            <wp:positionH relativeFrom="margin">
              <wp:posOffset>827943</wp:posOffset>
            </wp:positionH>
            <wp:positionV relativeFrom="page">
              <wp:posOffset>5404583</wp:posOffset>
            </wp:positionV>
            <wp:extent cx="3188335" cy="810895"/>
            <wp:effectExtent l="19050" t="0" r="12065" b="274955"/>
            <wp:wrapSquare wrapText="bothSides"/>
            <wp:docPr id="6" name="Рисунок 6" descr="https://docs.google.com/drawings/u/0/d/sotwhooEXFQwuv0N-6u50NQ/image?w=348&amp;h=42&amp;rev=1&amp;ac=1&amp;parent=158kpewFnmDQtlpYhckFOQR__UoV8Nla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docs.google.com/drawings/u/0/d/sotwhooEXFQwuv0N-6u50NQ/image?w=348&amp;h=42&amp;rev=1&amp;ac=1&amp;parent=158kpewFnmDQtlpYhckFOQR__UoV8Nla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8108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D356D" w:rsidRDefault="00CD356D" w:rsidP="00CD35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37AD0B0" wp14:editId="59A4D251">
            <wp:extent cx="879475" cy="363220"/>
            <wp:effectExtent l="0" t="0" r="0" b="0"/>
            <wp:docPr id="5" name="Рисунок 5" descr="https://docs.google.com/drawings/u/0/d/s7km7-iOozdctu35BYDJYoQ/image?w=92&amp;h=38&amp;rev=1&amp;ac=1&amp;parent=158kpewFnmDQtlpYhckFOQR__UoV8Nl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s.google.com/drawings/u/0/d/s7km7-iOozdctu35BYDJYoQ/image?w=92&amp;h=38&amp;rev=1&amp;ac=1&amp;parent=158kpewFnmDQtlpYhckFOQR__UoV8Nl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3255A39" wp14:editId="6B030CA7">
            <wp:extent cx="791210" cy="310515"/>
            <wp:effectExtent l="0" t="0" r="8890" b="0"/>
            <wp:docPr id="3" name="Рисунок 3" descr="https://docs.google.com/drawings/u/0/d/sAwKh5GNwqe1aN3yV6qyU8w/image?w=83&amp;h=33&amp;rev=1&amp;ac=1&amp;parent=158kpewFnmDQtlpYhckFOQR__UoV8Nl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docs.google.com/drawings/u/0/d/sAwKh5GNwqe1aN3yV6qyU8w/image?w=83&amp;h=33&amp;rev=1&amp;ac=1&amp;parent=158kpewFnmDQtlpYhckFOQR__UoV8Nla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50C0361" wp14:editId="48EA7163">
            <wp:extent cx="767715" cy="310515"/>
            <wp:effectExtent l="0" t="0" r="0" b="0"/>
            <wp:docPr id="4" name="Рисунок 4" descr="https://docs.google.com/drawings/u/0/d/sTE8o9_pmfqfMhfGctI4akg/image?w=81&amp;h=33&amp;rev=1&amp;ac=1&amp;parent=158kpewFnmDQtlpYhckFOQR__UoV8Nl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docs.google.com/drawings/u/0/d/sTE8o9_pmfqfMhfGctI4akg/image?w=81&amp;h=33&amp;rev=1&amp;ac=1&amp;parent=158kpewFnmDQtlpYhckFOQR__UoV8Nla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506220" cy="562610"/>
            <wp:effectExtent l="0" t="0" r="0" b="8890"/>
            <wp:docPr id="2" name="Рисунок 2" descr="https://docs.google.com/drawings/u/0/d/s9wgBADHxJHpEIo0gUo30kw/image?w=158&amp;h=59&amp;rev=1&amp;ac=1&amp;parent=158kpewFnmDQtlpYhckFOQR__UoV8Nl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docs.google.com/drawings/u/0/d/s9wgBADHxJHpEIo0gUo30kw/image?w=158&amp;h=59&amp;rev=1&amp;ac=1&amp;parent=158kpewFnmDQtlpYhckFOQR__UoV8Nla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534458" cy="727067"/>
            <wp:effectExtent l="0" t="0" r="0" b="0"/>
            <wp:docPr id="1" name="Рисунок 1" descr="https://docs.google.com/drawings/u/0/d/saWi7rPyeU_a8rENXbs11og/image?w=261&amp;h=76&amp;rev=1&amp;ac=1&amp;parent=158kpewFnmDQtlpYhckFOQR__UoV8Nl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docs.google.com/drawings/u/0/d/saWi7rPyeU_a8rENXbs11og/image?w=261&amp;h=76&amp;rev=1&amp;ac=1&amp;parent=158kpewFnmDQtlpYhckFOQR__UoV8Nla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64" cy="74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Перегляньте відео за посиланням</w:t>
      </w: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3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https://www.youtube.com/watch?time_continue=115&amp;v=mzk7YAWQQdk&amp;feature=emb_logo</w:t>
        </w:r>
      </w:hyperlink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https://www.youtube.com/watch?v=rkDwK1v3TAk</w:t>
        </w:r>
      </w:hyperlink>
    </w:p>
    <w:p w:rsidR="00CD356D" w:rsidRDefault="00CD356D" w:rsidP="00CD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Переглянувши відео та використовуючи підручник,  дайте відповідь на питання:</w:t>
      </w:r>
    </w:p>
    <w:p w:rsidR="00CD356D" w:rsidRDefault="00CD356D" w:rsidP="00CD356D">
      <w:pPr>
        <w:numPr>
          <w:ilvl w:val="0"/>
          <w:numId w:val="8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Що називають айсбергами? Чим вони небезпечні?</w:t>
      </w:r>
    </w:p>
    <w:p w:rsidR="00CD356D" w:rsidRDefault="00CD356D" w:rsidP="00CD356D">
      <w:pPr>
        <w:numPr>
          <w:ilvl w:val="0"/>
          <w:numId w:val="8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lastRenderedPageBreak/>
        <w:t>Де утворюється багаторічна мерзлота?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Чому мерзлоту називають багаторічною?</w:t>
      </w:r>
    </w:p>
    <w:p w:rsidR="00CD356D" w:rsidRDefault="00CD356D" w:rsidP="00CD3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6197E" w:rsidRDefault="0076197E"/>
    <w:sectPr w:rsidR="007619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4BEF"/>
    <w:multiLevelType w:val="multilevel"/>
    <w:tmpl w:val="C42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B1B99"/>
    <w:multiLevelType w:val="multilevel"/>
    <w:tmpl w:val="FC0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E02AB"/>
    <w:multiLevelType w:val="multilevel"/>
    <w:tmpl w:val="33662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B6883"/>
    <w:multiLevelType w:val="multilevel"/>
    <w:tmpl w:val="8E2A43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E746C"/>
    <w:multiLevelType w:val="multilevel"/>
    <w:tmpl w:val="60F05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AC388D"/>
    <w:multiLevelType w:val="multilevel"/>
    <w:tmpl w:val="8BB4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F143CB"/>
    <w:multiLevelType w:val="multilevel"/>
    <w:tmpl w:val="EBF6D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6D"/>
    <w:rsid w:val="0076197E"/>
    <w:rsid w:val="00CD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4AA7"/>
  <w15:chartTrackingRefBased/>
  <w15:docId w15:val="{AEF09683-1EAB-4102-B694-F3E07228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56D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35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35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time_continue=115&amp;v=mzk7YAWQQdk&amp;feature=emb_log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109&amp;v=1Wm7kE3q5fE&amp;feature=emb_logo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youtube.com/watch?v=cN22efTMoI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rkDwK1v3T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2022-04-22T17:45:00Z</dcterms:created>
  <dcterms:modified xsi:type="dcterms:W3CDTF">2022-04-22T17:49:00Z</dcterms:modified>
</cp:coreProperties>
</file>