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78" w:rsidRDefault="00F706A9">
      <w:pPr>
        <w:rPr>
          <w:sz w:val="40"/>
          <w:szCs w:val="40"/>
          <w:lang w:val="uk-UA"/>
        </w:rPr>
      </w:pPr>
      <w:proofErr w:type="spellStart"/>
      <w:r w:rsidRPr="00F706A9">
        <w:rPr>
          <w:sz w:val="40"/>
          <w:szCs w:val="40"/>
          <w:lang w:val="uk-UA"/>
        </w:rPr>
        <w:t>Англ</w:t>
      </w:r>
      <w:proofErr w:type="spellEnd"/>
      <w:r w:rsidRPr="00F706A9">
        <w:rPr>
          <w:sz w:val="40"/>
          <w:szCs w:val="40"/>
          <w:lang w:val="uk-UA"/>
        </w:rPr>
        <w:t xml:space="preserve"> мова 7 клас 27/04      </w:t>
      </w:r>
      <w:r w:rsidRPr="00F706A9">
        <w:rPr>
          <w:color w:val="FF0000"/>
          <w:sz w:val="40"/>
          <w:szCs w:val="40"/>
          <w:lang w:val="uk-UA"/>
        </w:rPr>
        <w:t>13:05</w:t>
      </w:r>
    </w:p>
    <w:p w:rsidR="00F706A9" w:rsidRDefault="00F706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Тема: Шкільна діяльність </w:t>
      </w:r>
    </w:p>
    <w:p w:rsidR="00F706A9" w:rsidRPr="00F706A9" w:rsidRDefault="00F706A9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Лексика впр.1, c. </w:t>
      </w:r>
      <w:r w:rsidRPr="00F706A9">
        <w:rPr>
          <w:sz w:val="40"/>
          <w:szCs w:val="40"/>
        </w:rPr>
        <w:t>162</w:t>
      </w:r>
    </w:p>
    <w:p w:rsidR="00F706A9" w:rsidRPr="00F706A9" w:rsidRDefault="00F706A9">
      <w:pPr>
        <w:rPr>
          <w:sz w:val="40"/>
          <w:szCs w:val="40"/>
        </w:rPr>
      </w:pPr>
      <w:r w:rsidRPr="00F706A9">
        <w:rPr>
          <w:sz w:val="40"/>
          <w:szCs w:val="40"/>
        </w:rPr>
        <w:t xml:space="preserve">2. </w:t>
      </w:r>
      <w:proofErr w:type="spellStart"/>
      <w:r w:rsidRPr="00F706A9">
        <w:rPr>
          <w:sz w:val="40"/>
          <w:szCs w:val="40"/>
        </w:rPr>
        <w:t>Читання</w:t>
      </w:r>
      <w:proofErr w:type="spellEnd"/>
      <w:r w:rsidRPr="00F706A9">
        <w:rPr>
          <w:sz w:val="40"/>
          <w:szCs w:val="40"/>
        </w:rPr>
        <w:t xml:space="preserve"> </w:t>
      </w:r>
      <w:proofErr w:type="spellStart"/>
      <w:r w:rsidRPr="00F706A9">
        <w:rPr>
          <w:sz w:val="40"/>
          <w:szCs w:val="40"/>
        </w:rPr>
        <w:t>впр</w:t>
      </w:r>
      <w:proofErr w:type="spellEnd"/>
      <w:r w:rsidRPr="00F706A9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F706A9">
        <w:rPr>
          <w:sz w:val="40"/>
          <w:szCs w:val="40"/>
        </w:rPr>
        <w:t>. 163</w:t>
      </w:r>
    </w:p>
    <w:p w:rsidR="00F706A9" w:rsidRPr="00F706A9" w:rsidRDefault="00F706A9">
      <w:pPr>
        <w:rPr>
          <w:sz w:val="40"/>
          <w:szCs w:val="40"/>
          <w:lang w:val="uk-UA"/>
        </w:rPr>
      </w:pPr>
      <w:r w:rsidRPr="00F706A9">
        <w:rPr>
          <w:sz w:val="40"/>
          <w:szCs w:val="40"/>
        </w:rPr>
        <w:t xml:space="preserve">3. ДЗ </w:t>
      </w:r>
      <w:proofErr w:type="spellStart"/>
      <w:r w:rsidRPr="00F706A9">
        <w:rPr>
          <w:sz w:val="40"/>
          <w:szCs w:val="40"/>
        </w:rPr>
        <w:t>впр</w:t>
      </w:r>
      <w:proofErr w:type="spellEnd"/>
      <w:r w:rsidRPr="00F706A9">
        <w:rPr>
          <w:sz w:val="40"/>
          <w:szCs w:val="40"/>
        </w:rPr>
        <w:t>. 5</w:t>
      </w:r>
      <w:r>
        <w:rPr>
          <w:sz w:val="40"/>
          <w:szCs w:val="40"/>
          <w:lang w:val="en-US"/>
        </w:rPr>
        <w:t>, c. 164</w:t>
      </w:r>
    </w:p>
    <w:sectPr w:rsidR="00F706A9" w:rsidRPr="00F706A9" w:rsidSect="00C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706A9"/>
    <w:rsid w:val="00C26F78"/>
    <w:rsid w:val="00F7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2021-04-26T16:15:00Z</dcterms:created>
  <dcterms:modified xsi:type="dcterms:W3CDTF">2021-04-26T16:17:00Z</dcterms:modified>
</cp:coreProperties>
</file>