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716" w:rsidRPr="002E59D1" w:rsidRDefault="002E59D1">
      <w:pPr>
        <w:rPr>
          <w:lang w:val="uk-UA"/>
        </w:rPr>
      </w:pPr>
      <w:r>
        <w:rPr>
          <w:lang w:val="uk-UA"/>
        </w:rPr>
        <w:t>Аналіз контрольної роботи. Повторити п.22-24.</w:t>
      </w:r>
      <w:bookmarkStart w:id="0" w:name="_GoBack"/>
      <w:bookmarkEnd w:id="0"/>
    </w:p>
    <w:sectPr w:rsidR="00A95716" w:rsidRPr="002E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D1"/>
    <w:rsid w:val="002E59D1"/>
    <w:rsid w:val="00A9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658AD-4FBF-4847-802F-8D532C9B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40</Characters>
  <Application>Microsoft Office Word</Application>
  <DocSecurity>0</DocSecurity>
  <Lines>1</Lines>
  <Paragraphs>1</Paragraphs>
  <ScaleCrop>false</ScaleCrop>
  <Company>SPecialiST RePack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2021-05-03T08:23:00Z</dcterms:created>
  <dcterms:modified xsi:type="dcterms:W3CDTF">2021-05-03T08:28:00Z</dcterms:modified>
</cp:coreProperties>
</file>