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32" w:rsidRDefault="004B3710">
      <w:pPr>
        <w:rPr>
          <w:sz w:val="40"/>
          <w:szCs w:val="40"/>
          <w:lang w:val="uk-UA"/>
        </w:rPr>
      </w:pPr>
      <w:proofErr w:type="spellStart"/>
      <w:r w:rsidRPr="004B3710">
        <w:rPr>
          <w:sz w:val="40"/>
          <w:szCs w:val="40"/>
        </w:rPr>
        <w:t>Історія</w:t>
      </w:r>
      <w:proofErr w:type="spellEnd"/>
      <w:r>
        <w:rPr>
          <w:sz w:val="40"/>
          <w:szCs w:val="40"/>
          <w:lang w:val="uk-UA"/>
        </w:rPr>
        <w:t xml:space="preserve"> </w:t>
      </w:r>
      <w:r w:rsidRPr="004B3710">
        <w:rPr>
          <w:sz w:val="40"/>
          <w:szCs w:val="40"/>
        </w:rPr>
        <w:t xml:space="preserve"> </w:t>
      </w:r>
      <w:proofErr w:type="spellStart"/>
      <w:r w:rsidRPr="004B3710">
        <w:rPr>
          <w:sz w:val="40"/>
          <w:szCs w:val="40"/>
        </w:rPr>
        <w:t>України</w:t>
      </w:r>
      <w:proofErr w:type="spellEnd"/>
      <w:r w:rsidRPr="004B3710">
        <w:rPr>
          <w:sz w:val="40"/>
          <w:szCs w:val="40"/>
        </w:rPr>
        <w:t xml:space="preserve">  7 </w:t>
      </w:r>
      <w:proofErr w:type="spellStart"/>
      <w:r w:rsidRPr="004B3710">
        <w:rPr>
          <w:sz w:val="40"/>
          <w:szCs w:val="40"/>
        </w:rPr>
        <w:t>клас</w:t>
      </w:r>
      <w:proofErr w:type="spellEnd"/>
      <w:r w:rsidRPr="004B3710">
        <w:rPr>
          <w:sz w:val="40"/>
          <w:szCs w:val="40"/>
        </w:rPr>
        <w:t xml:space="preserve"> 30/03</w:t>
      </w:r>
    </w:p>
    <w:p w:rsidR="004B3710" w:rsidRDefault="004B371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Якою була зовнішня політика Данила Галицького – агресивною чи ні?  </w:t>
      </w:r>
      <w:proofErr w:type="spellStart"/>
      <w:r>
        <w:rPr>
          <w:sz w:val="40"/>
          <w:szCs w:val="40"/>
          <w:lang w:val="uk-UA"/>
        </w:rPr>
        <w:t>Обгрунтуйте</w:t>
      </w:r>
      <w:proofErr w:type="spellEnd"/>
      <w:r>
        <w:rPr>
          <w:sz w:val="40"/>
          <w:szCs w:val="40"/>
          <w:lang w:val="uk-UA"/>
        </w:rPr>
        <w:t xml:space="preserve"> свою відповідь конкретними прикладами.</w:t>
      </w:r>
    </w:p>
    <w:p w:rsidR="004B3710" w:rsidRPr="004B3710" w:rsidRDefault="004B371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Тел. 095 414 94 30</w:t>
      </w:r>
    </w:p>
    <w:sectPr w:rsidR="004B3710" w:rsidRPr="004B3710" w:rsidSect="0009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B3710"/>
    <w:rsid w:val="00092A32"/>
    <w:rsid w:val="004B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2021-03-29T10:45:00Z</dcterms:created>
  <dcterms:modified xsi:type="dcterms:W3CDTF">2021-03-29T10:50:00Z</dcterms:modified>
</cp:coreProperties>
</file>