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9" w:rsidRDefault="008904D0" w:rsidP="00890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4D0"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p w:rsidR="008904D0" w:rsidRDefault="008904D0" w:rsidP="008904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8904D0" w:rsidRDefault="008904D0" w:rsidP="008904D0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13 березня</w:t>
      </w:r>
    </w:p>
    <w:p w:rsidR="008904D0" w:rsidRPr="005E5F5C" w:rsidRDefault="008904D0" w:rsidP="008904D0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5E5F5C">
        <w:rPr>
          <w:rFonts w:ascii="Times New Roman" w:hAnsi="Times New Roman" w:cs="Times New Roman"/>
          <w:sz w:val="32"/>
          <w:szCs w:val="28"/>
          <w:lang w:val="uk-UA"/>
        </w:rPr>
        <w:t>Призначення й використання математичних, статистичних функцій табличного процесора.</w:t>
      </w:r>
    </w:p>
    <w:p w:rsidR="008904D0" w:rsidRDefault="008904D0" w:rsidP="008904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§7.2., відповідати на запитання, працювати в табличному процесорі </w:t>
      </w:r>
      <w:r w:rsidRPr="005E5F5C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8904D0">
        <w:rPr>
          <w:rFonts w:ascii="Times New Roman" w:hAnsi="Times New Roman" w:cs="Times New Roman"/>
          <w:sz w:val="28"/>
          <w:szCs w:val="28"/>
        </w:rPr>
        <w:t>.</w:t>
      </w:r>
    </w:p>
    <w:p w:rsidR="008904D0" w:rsidRDefault="008904D0" w:rsidP="008904D0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березня</w:t>
      </w:r>
    </w:p>
    <w:p w:rsidR="008904D0" w:rsidRPr="005E5F5C" w:rsidRDefault="008904D0" w:rsidP="008904D0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5E5F5C">
        <w:rPr>
          <w:rFonts w:ascii="Times New Roman" w:hAnsi="Times New Roman" w:cs="Times New Roman"/>
          <w:sz w:val="32"/>
          <w:szCs w:val="28"/>
          <w:lang w:val="uk-UA"/>
        </w:rPr>
        <w:t>Призначення й використання логічних функцій табличного процесора.</w:t>
      </w:r>
    </w:p>
    <w:p w:rsidR="008904D0" w:rsidRDefault="008904D0" w:rsidP="008904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§7.2.,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в табличному процесорі </w:t>
      </w:r>
      <w:r w:rsidRPr="005E5F5C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8904D0">
        <w:rPr>
          <w:rFonts w:ascii="Times New Roman" w:hAnsi="Times New Roman" w:cs="Times New Roman"/>
          <w:sz w:val="28"/>
          <w:szCs w:val="28"/>
        </w:rPr>
        <w:t>.</w:t>
      </w:r>
    </w:p>
    <w:p w:rsidR="008904D0" w:rsidRDefault="00394309" w:rsidP="008904D0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</w:t>
      </w:r>
      <w:r w:rsidR="008904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березня</w:t>
      </w:r>
    </w:p>
    <w:p w:rsidR="00394309" w:rsidRPr="005E5F5C" w:rsidRDefault="00394309" w:rsidP="00394309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5E5F5C">
        <w:rPr>
          <w:rFonts w:ascii="Times New Roman" w:hAnsi="Times New Roman" w:cs="Times New Roman"/>
          <w:sz w:val="32"/>
          <w:szCs w:val="28"/>
          <w:lang w:val="uk-UA"/>
        </w:rPr>
        <w:t>Створення та налагодження діаграм різного типу, вибір типу діаграми.</w:t>
      </w:r>
    </w:p>
    <w:p w:rsidR="00394309" w:rsidRDefault="00394309" w:rsidP="00394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</w:t>
      </w:r>
      <w:r>
        <w:rPr>
          <w:rFonts w:ascii="Times New Roman" w:hAnsi="Times New Roman" w:cs="Times New Roman"/>
          <w:sz w:val="28"/>
          <w:szCs w:val="28"/>
          <w:lang w:val="uk-UA"/>
        </w:rPr>
        <w:t>7.3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відповідати на запитання, працювати в табличному процесорі </w:t>
      </w:r>
      <w:r w:rsidRPr="005E5F5C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8904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№3.</w:t>
      </w:r>
    </w:p>
    <w:p w:rsidR="00394309" w:rsidRDefault="00394309" w:rsidP="00394309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березня</w:t>
      </w:r>
    </w:p>
    <w:p w:rsidR="00394309" w:rsidRPr="005E5F5C" w:rsidRDefault="00394309" w:rsidP="00394309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5E5F5C">
        <w:rPr>
          <w:rFonts w:ascii="Times New Roman" w:hAnsi="Times New Roman" w:cs="Times New Roman"/>
          <w:i/>
          <w:sz w:val="32"/>
          <w:szCs w:val="28"/>
          <w:lang w:val="uk-UA"/>
        </w:rPr>
        <w:t>Практична робота №15.</w:t>
      </w:r>
      <w:r w:rsidRPr="005E5F5C">
        <w:rPr>
          <w:rFonts w:ascii="Times New Roman" w:hAnsi="Times New Roman" w:cs="Times New Roman"/>
          <w:sz w:val="32"/>
          <w:szCs w:val="28"/>
          <w:lang w:val="uk-UA"/>
        </w:rPr>
        <w:t xml:space="preserve"> В</w:t>
      </w:r>
      <w:r w:rsidRPr="005E5F5C">
        <w:rPr>
          <w:rFonts w:ascii="Times New Roman" w:hAnsi="Times New Roman" w:cs="Times New Roman"/>
          <w:sz w:val="32"/>
          <w:szCs w:val="28"/>
          <w:lang w:val="uk-UA"/>
        </w:rPr>
        <w:t>икористання математичних, статистичних функцій табличного процесора.</w:t>
      </w:r>
      <w:r w:rsidRPr="005E5F5C">
        <w:rPr>
          <w:rFonts w:ascii="Times New Roman" w:hAnsi="Times New Roman" w:cs="Times New Roman"/>
          <w:sz w:val="32"/>
          <w:szCs w:val="28"/>
          <w:lang w:val="uk-UA"/>
        </w:rPr>
        <w:t xml:space="preserve"> Умовне форматування.</w:t>
      </w:r>
    </w:p>
    <w:p w:rsidR="00394309" w:rsidRDefault="00394309" w:rsidP="00394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§7.3.,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практичне завдання №5.</w:t>
      </w:r>
    </w:p>
    <w:p w:rsidR="00394309" w:rsidRDefault="00394309" w:rsidP="00394309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94309">
        <w:rPr>
          <w:rFonts w:ascii="Times New Roman" w:hAnsi="Times New Roman" w:cs="Times New Roman"/>
          <w:sz w:val="28"/>
          <w:szCs w:val="28"/>
          <w:u w:val="single"/>
          <w:lang w:val="uk-UA"/>
        </w:rPr>
        <w:t>3 квітня</w:t>
      </w:r>
      <w:bookmarkStart w:id="0" w:name="_GoBack"/>
      <w:bookmarkEnd w:id="0"/>
    </w:p>
    <w:p w:rsidR="00394309" w:rsidRPr="005E5F5C" w:rsidRDefault="00394309" w:rsidP="00394309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5E5F5C">
        <w:rPr>
          <w:rFonts w:ascii="Times New Roman" w:hAnsi="Times New Roman" w:cs="Times New Roman"/>
          <w:sz w:val="32"/>
          <w:szCs w:val="28"/>
          <w:lang w:val="uk-UA"/>
        </w:rPr>
        <w:t>Упорядкування даних у таблицях.</w:t>
      </w:r>
    </w:p>
    <w:p w:rsidR="00394309" w:rsidRPr="00394309" w:rsidRDefault="00394309" w:rsidP="00394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</w:t>
      </w:r>
      <w:r>
        <w:rPr>
          <w:rFonts w:ascii="Times New Roman" w:hAnsi="Times New Roman" w:cs="Times New Roman"/>
          <w:sz w:val="28"/>
          <w:szCs w:val="28"/>
          <w:lang w:val="uk-UA"/>
        </w:rPr>
        <w:t>7.4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248 –</w:t>
      </w:r>
      <w:r w:rsidR="005E5F5C">
        <w:rPr>
          <w:rFonts w:ascii="Times New Roman" w:hAnsi="Times New Roman" w:cs="Times New Roman"/>
          <w:sz w:val="28"/>
          <w:szCs w:val="28"/>
          <w:lang w:val="uk-UA"/>
        </w:rPr>
        <w:t xml:space="preserve"> 251, відповідати на запитання 1 – 5, </w:t>
      </w:r>
      <w:r w:rsidR="005E5F5C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в табличному процесорі </w:t>
      </w:r>
      <w:r w:rsidR="005E5F5C" w:rsidRPr="005E5F5C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="005E5F5C" w:rsidRPr="008904D0">
        <w:rPr>
          <w:rFonts w:ascii="Times New Roman" w:hAnsi="Times New Roman" w:cs="Times New Roman"/>
          <w:sz w:val="28"/>
          <w:szCs w:val="28"/>
        </w:rPr>
        <w:t>.</w:t>
      </w:r>
    </w:p>
    <w:p w:rsidR="00394309" w:rsidRPr="00394309" w:rsidRDefault="00394309" w:rsidP="00394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309" w:rsidRPr="00394309" w:rsidRDefault="00394309" w:rsidP="00394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04D0" w:rsidRPr="008904D0" w:rsidRDefault="008904D0" w:rsidP="00394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04D0" w:rsidRPr="008904D0" w:rsidRDefault="008904D0" w:rsidP="008904D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904D0" w:rsidRPr="008904D0" w:rsidSect="008904D0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4D"/>
    <w:rsid w:val="002D74C9"/>
    <w:rsid w:val="00394309"/>
    <w:rsid w:val="005E5F5C"/>
    <w:rsid w:val="008904D0"/>
    <w:rsid w:val="00D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2020-03-19T05:44:00Z</dcterms:created>
  <dcterms:modified xsi:type="dcterms:W3CDTF">2020-03-19T06:07:00Z</dcterms:modified>
</cp:coreProperties>
</file>