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41" w:rsidRDefault="00503341" w:rsidP="0050334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uk-UA"/>
        </w:rPr>
        <w:drawing>
          <wp:inline distT="0" distB="0" distL="0" distR="0">
            <wp:extent cx="1057275" cy="84264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41" w:rsidRPr="002C4798" w:rsidRDefault="00503341" w:rsidP="0050334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798">
        <w:rPr>
          <w:rFonts w:ascii="Times New Roman" w:hAnsi="Times New Roman" w:cs="Times New Roman"/>
          <w:b/>
          <w:bCs/>
          <w:sz w:val="24"/>
          <w:szCs w:val="24"/>
        </w:rPr>
        <w:t>ВОРОНІВСЬКИЙ  ЛІЦЕЙ</w:t>
      </w:r>
    </w:p>
    <w:p w:rsidR="00503341" w:rsidRDefault="00503341" w:rsidP="0050334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ОЛЕКСАНДРІВСЬКОЇ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СЕЛИЩНОЇ  РАДИ</w:t>
      </w:r>
    </w:p>
    <w:p w:rsidR="00503341" w:rsidRDefault="00503341" w:rsidP="0050334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ВОЗНЕСЕНСЬКОГО  РАЙОНУ  МИКОЛАЇВСЬКОЇ  ОБЛАСТІ</w:t>
      </w:r>
    </w:p>
    <w:p w:rsidR="00503341" w:rsidRDefault="00503341" w:rsidP="0050334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3341" w:rsidRDefault="00503341" w:rsidP="0050334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56540, Миколаївська обл., Вознесенський р-н, село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Воронівка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вул.Вознесенська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, 1а, е-mail: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voronovkazosh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net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503341" w:rsidRDefault="00503341" w:rsidP="00503341">
      <w:pPr>
        <w:ind w:firstLine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3341" w:rsidRPr="00503341" w:rsidRDefault="00503341" w:rsidP="00503341">
      <w:pPr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341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503341" w:rsidRPr="00503341" w:rsidRDefault="00503341" w:rsidP="00503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41">
        <w:rPr>
          <w:rFonts w:ascii="Times New Roman" w:hAnsi="Times New Roman" w:cs="Times New Roman"/>
          <w:sz w:val="24"/>
          <w:szCs w:val="24"/>
        </w:rPr>
        <w:t>від 12.10.2023 р.</w:t>
      </w:r>
      <w:r w:rsidRPr="00503341">
        <w:rPr>
          <w:rFonts w:ascii="Times New Roman" w:hAnsi="Times New Roman" w:cs="Times New Roman"/>
          <w:sz w:val="24"/>
          <w:szCs w:val="24"/>
        </w:rPr>
        <w:tab/>
      </w:r>
      <w:r w:rsidRPr="00503341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033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242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0334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42AE4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033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34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42AE4">
        <w:rPr>
          <w:rFonts w:ascii="Times New Roman" w:hAnsi="Times New Roman" w:cs="Times New Roman"/>
          <w:sz w:val="24"/>
          <w:szCs w:val="24"/>
        </w:rPr>
        <w:t>_</w:t>
      </w:r>
    </w:p>
    <w:p w:rsidR="00503341" w:rsidRPr="00503341" w:rsidRDefault="00503341" w:rsidP="005033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242" w:rsidRDefault="00503341" w:rsidP="00503341">
      <w:pPr>
        <w:spacing w:after="0" w:line="240" w:lineRule="auto"/>
        <w:ind w:right="3826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 </w:t>
      </w: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8542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твердження</w:t>
      </w:r>
      <w:proofErr w:type="spellEnd"/>
      <w:r w:rsidR="008542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03341" w:rsidRPr="00503341" w:rsidRDefault="00854242" w:rsidP="00503341">
      <w:pPr>
        <w:spacing w:after="0" w:line="240" w:lineRule="auto"/>
        <w:ind w:right="38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заході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2023-2024</w:t>
      </w:r>
      <w:r w:rsidR="00503341"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н.р.</w:t>
      </w:r>
    </w:p>
    <w:p w:rsidR="00854242" w:rsidRDefault="00503341" w:rsidP="00503341">
      <w:pPr>
        <w:tabs>
          <w:tab w:val="left" w:pos="6096"/>
        </w:tabs>
        <w:spacing w:after="0" w:line="240" w:lineRule="auto"/>
        <w:ind w:right="3826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із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реалізац</w:t>
      </w:r>
      <w:proofErr w:type="gram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ії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ержавної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цільової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54242" w:rsidRDefault="00503341" w:rsidP="00503341">
      <w:pPr>
        <w:tabs>
          <w:tab w:val="left" w:pos="6096"/>
        </w:tabs>
        <w:spacing w:after="0" w:line="240" w:lineRule="auto"/>
        <w:ind w:right="3826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proofErr w:type="gram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соц</w:t>
      </w:r>
      <w:proofErr w:type="gram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іальної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програми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протидії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торгівлі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людьми </w:t>
      </w:r>
    </w:p>
    <w:p w:rsidR="00503341" w:rsidRPr="00854242" w:rsidRDefault="00503341" w:rsidP="00503341">
      <w:pPr>
        <w:tabs>
          <w:tab w:val="left" w:pos="6096"/>
        </w:tabs>
        <w:spacing w:after="0" w:line="240" w:lineRule="auto"/>
        <w:ind w:right="3826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період</w:t>
      </w:r>
      <w:proofErr w:type="spellEnd"/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 2025 року</w:t>
      </w:r>
    </w:p>
    <w:p w:rsidR="00503341" w:rsidRPr="00503341" w:rsidRDefault="00503341" w:rsidP="00503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3341" w:rsidRPr="00854242" w:rsidRDefault="00503341" w:rsidP="00854242">
      <w:pPr>
        <w:pStyle w:val="1"/>
        <w:shd w:val="clear" w:color="auto" w:fill="FFFFFF"/>
        <w:spacing w:before="0" w:beforeAutospacing="0" w:after="340" w:afterAutospacing="0"/>
        <w:jc w:val="both"/>
        <w:rPr>
          <w:b w:val="0"/>
          <w:sz w:val="24"/>
          <w:szCs w:val="24"/>
          <w:lang w:val="ru-RU"/>
        </w:rPr>
      </w:pPr>
      <w:r w:rsidRPr="00503341">
        <w:rPr>
          <w:color w:val="000000"/>
          <w:sz w:val="24"/>
          <w:szCs w:val="24"/>
          <w:lang w:val="ru-RU"/>
        </w:rPr>
        <w:t>      </w:t>
      </w:r>
      <w:proofErr w:type="spellStart"/>
      <w:r w:rsidR="00854242" w:rsidRPr="00854242">
        <w:rPr>
          <w:b w:val="0"/>
          <w:color w:val="000000"/>
          <w:sz w:val="24"/>
          <w:szCs w:val="24"/>
          <w:lang w:val="ru-RU"/>
        </w:rPr>
        <w:t>Відповідно</w:t>
      </w:r>
      <w:proofErr w:type="spellEnd"/>
      <w:r w:rsidR="00854242" w:rsidRPr="00854242">
        <w:rPr>
          <w:b w:val="0"/>
          <w:color w:val="000000"/>
          <w:sz w:val="24"/>
          <w:szCs w:val="24"/>
          <w:lang w:val="ru-RU"/>
        </w:rPr>
        <w:t xml:space="preserve"> до </w:t>
      </w:r>
      <w:r w:rsidR="00854242" w:rsidRPr="00854242">
        <w:rPr>
          <w:rFonts w:ascii="ProbaProRegular" w:hAnsi="ProbaProRegular"/>
          <w:b w:val="0"/>
          <w:color w:val="1D1D1B"/>
          <w:sz w:val="23"/>
          <w:szCs w:val="23"/>
          <w:shd w:val="clear" w:color="auto" w:fill="FFFFFF"/>
        </w:rPr>
        <w:t>Розпорядження Кабінету Міні</w:t>
      </w:r>
      <w:proofErr w:type="gramStart"/>
      <w:r w:rsidR="00854242" w:rsidRPr="00854242">
        <w:rPr>
          <w:rFonts w:ascii="ProbaProRegular" w:hAnsi="ProbaProRegular"/>
          <w:b w:val="0"/>
          <w:color w:val="1D1D1B"/>
          <w:sz w:val="23"/>
          <w:szCs w:val="23"/>
          <w:shd w:val="clear" w:color="auto" w:fill="FFFFFF"/>
        </w:rPr>
        <w:t>стр</w:t>
      </w:r>
      <w:proofErr w:type="gramEnd"/>
      <w:r w:rsidR="00854242" w:rsidRPr="00854242">
        <w:rPr>
          <w:rFonts w:ascii="ProbaProRegular" w:hAnsi="ProbaProRegular"/>
          <w:b w:val="0"/>
          <w:color w:val="1D1D1B"/>
          <w:sz w:val="23"/>
          <w:szCs w:val="23"/>
          <w:shd w:val="clear" w:color="auto" w:fill="FFFFFF"/>
        </w:rPr>
        <w:t>ів України від 2 червня 2023 року № 496-р про Державну цільову соціальну програму протидії торгівлі людьми на період до 2025 року,</w:t>
      </w:r>
      <w:r w:rsidR="00854242" w:rsidRPr="00854242">
        <w:rPr>
          <w:rFonts w:ascii="ProbaProSemiBold" w:hAnsi="ProbaProSemiBold"/>
          <w:b w:val="0"/>
          <w:bCs w:val="0"/>
          <w:color w:val="1D1D1B"/>
        </w:rPr>
        <w:t xml:space="preserve"> </w:t>
      </w:r>
      <w:r w:rsidR="00854242" w:rsidRPr="00854242">
        <w:rPr>
          <w:b w:val="0"/>
          <w:color w:val="333333"/>
          <w:sz w:val="25"/>
          <w:szCs w:val="25"/>
          <w:shd w:val="clear" w:color="auto" w:fill="FFFFFF"/>
        </w:rPr>
        <w:t>з метою запобігання торгівлі людьми та надання допомоги постраждалим від торгівлі людьми:</w:t>
      </w:r>
      <w:r w:rsidR="00854242" w:rsidRPr="00854242">
        <w:rPr>
          <w:b w:val="0"/>
          <w:color w:val="000000"/>
          <w:sz w:val="24"/>
          <w:szCs w:val="24"/>
          <w:lang w:val="ru-RU"/>
        </w:rPr>
        <w:t>    </w:t>
      </w:r>
    </w:p>
    <w:p w:rsidR="00503341" w:rsidRPr="00503341" w:rsidRDefault="00503341" w:rsidP="0050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3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НАКАЗУЮ: </w:t>
      </w:r>
    </w:p>
    <w:p w:rsidR="00503341" w:rsidRPr="00503341" w:rsidRDefault="00503341" w:rsidP="0050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3341" w:rsidRPr="00503341" w:rsidRDefault="00503341" w:rsidP="00D4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Затвердити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заходів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202</w:t>
      </w:r>
      <w:r w:rsidR="00D42AE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D42AE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н.р.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реалізації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Державної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цільової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</w:t>
      </w:r>
      <w:proofErr w:type="gram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іальної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програми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протидії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торгівлі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</w:t>
      </w:r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юдьми на </w:t>
      </w:r>
      <w:proofErr w:type="spellStart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період</w:t>
      </w:r>
      <w:proofErr w:type="spellEnd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2025 року (</w:t>
      </w:r>
      <w:proofErr w:type="spellStart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Додаток</w:t>
      </w:r>
      <w:proofErr w:type="spellEnd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03341" w:rsidRPr="00503341" w:rsidRDefault="00503341" w:rsidP="00D4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Заступнику директора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виховної</w:t>
      </w:r>
      <w:proofErr w:type="spellEnd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роботи</w:t>
      </w:r>
      <w:proofErr w:type="spellEnd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Горбатюк</w:t>
      </w:r>
      <w:proofErr w:type="spellEnd"/>
      <w:proofErr w:type="gramStart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І.</w:t>
      </w:r>
      <w:proofErr w:type="gramEnd"/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</w:t>
      </w: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03341" w:rsidRPr="00503341" w:rsidRDefault="00D42AE4" w:rsidP="00D42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знайомити</w:t>
      </w:r>
      <w:proofErr w:type="spellEnd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 </w:t>
      </w:r>
      <w:proofErr w:type="spellStart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педагогічних</w:t>
      </w:r>
      <w:proofErr w:type="spellEnd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працівників</w:t>
      </w:r>
      <w:proofErr w:type="spellEnd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наказом;</w:t>
      </w:r>
    </w:p>
    <w:p w:rsidR="00D42AE4" w:rsidRDefault="00D42AE4" w:rsidP="00D4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Забезпечи</w:t>
      </w:r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конання</w:t>
      </w:r>
      <w:proofErr w:type="spellEnd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Плану </w:t>
      </w:r>
      <w:proofErr w:type="spellStart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межах </w:t>
      </w:r>
      <w:proofErr w:type="spellStart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компетенції</w:t>
      </w:r>
      <w:proofErr w:type="spellEnd"/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.    </w:t>
      </w:r>
    </w:p>
    <w:p w:rsidR="00503341" w:rsidRPr="00503341" w:rsidRDefault="00503341" w:rsidP="00D4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Контроль  за  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виконанням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 наказу </w:t>
      </w:r>
      <w:proofErr w:type="spellStart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залишаю</w:t>
      </w:r>
      <w:proofErr w:type="spellEnd"/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собою.</w:t>
      </w:r>
    </w:p>
    <w:p w:rsidR="00503341" w:rsidRPr="00503341" w:rsidRDefault="00503341" w:rsidP="00D42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3341" w:rsidRPr="00503341" w:rsidRDefault="00503341" w:rsidP="00D42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3341" w:rsidRPr="00503341" w:rsidRDefault="00503341" w:rsidP="00D42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                                                                                   </w:t>
      </w:r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42A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Богдан МАРЧЕНКО</w:t>
      </w:r>
    </w:p>
    <w:p w:rsidR="00503341" w:rsidRPr="00503341" w:rsidRDefault="00503341" w:rsidP="00D42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2AE4" w:rsidRPr="00D42AE4" w:rsidRDefault="00D42AE4" w:rsidP="00D42AE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</w:t>
      </w:r>
      <w:proofErr w:type="gramEnd"/>
      <w:r w:rsidRPr="00D42A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наказом </w:t>
      </w:r>
      <w:proofErr w:type="spellStart"/>
      <w:r w:rsidRPr="00D42A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ознайомлений</w:t>
      </w:r>
      <w:proofErr w:type="spellEnd"/>
      <w:r w:rsidRPr="00D42A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42AE4" w:rsidRDefault="00D42AE4" w:rsidP="00D42A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3341" w:rsidRPr="00503341" w:rsidRDefault="00D42AE4" w:rsidP="00D42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Горбатюк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="00503341" w:rsidRPr="00503341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             </w:t>
      </w: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5033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2AE4" w:rsidRDefault="00D42AE4" w:rsidP="00D42AE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AE4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2AE4" w:rsidRDefault="00D42AE4" w:rsidP="00D42AE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 наказу № ___ </w:t>
      </w:r>
    </w:p>
    <w:p w:rsidR="00D42AE4" w:rsidRPr="00D42AE4" w:rsidRDefault="00D42AE4" w:rsidP="00D42AE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від 12.10.2023 р.</w:t>
      </w:r>
    </w:p>
    <w:p w:rsidR="005A39FB" w:rsidRPr="00503341" w:rsidRDefault="005A39FB" w:rsidP="00503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341">
        <w:rPr>
          <w:rFonts w:ascii="Times New Roman" w:hAnsi="Times New Roman" w:cs="Times New Roman"/>
          <w:b/>
          <w:bCs/>
          <w:sz w:val="24"/>
          <w:szCs w:val="24"/>
        </w:rPr>
        <w:t xml:space="preserve">ЗАХОДИ </w:t>
      </w:r>
    </w:p>
    <w:p w:rsidR="005A39FB" w:rsidRPr="00503341" w:rsidRDefault="00D42AE4" w:rsidP="00D42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="005A39FB" w:rsidRPr="00503341">
        <w:rPr>
          <w:rFonts w:ascii="Times New Roman" w:hAnsi="Times New Roman" w:cs="Times New Roman"/>
          <w:b/>
          <w:bCs/>
          <w:sz w:val="24"/>
          <w:szCs w:val="24"/>
        </w:rPr>
        <w:t>протидії торгівлі людьми</w:t>
      </w:r>
    </w:p>
    <w:p w:rsidR="005A39FB" w:rsidRPr="00503341" w:rsidRDefault="005A39FB" w:rsidP="00503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341">
        <w:rPr>
          <w:rFonts w:ascii="Times New Roman" w:hAnsi="Times New Roman" w:cs="Times New Roman"/>
          <w:b/>
          <w:bCs/>
          <w:sz w:val="24"/>
          <w:szCs w:val="24"/>
        </w:rPr>
        <w:t>Воронівського</w:t>
      </w:r>
      <w:proofErr w:type="spellEnd"/>
      <w:r w:rsidRPr="00503341">
        <w:rPr>
          <w:rFonts w:ascii="Times New Roman" w:hAnsi="Times New Roman" w:cs="Times New Roman"/>
          <w:b/>
          <w:bCs/>
          <w:sz w:val="24"/>
          <w:szCs w:val="24"/>
        </w:rPr>
        <w:t xml:space="preserve"> ліцею</w:t>
      </w:r>
    </w:p>
    <w:p w:rsidR="005A39FB" w:rsidRDefault="00D42AE4" w:rsidP="00D42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5A39FB" w:rsidRPr="00503341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proofErr w:type="spellStart"/>
      <w:r w:rsidR="005A39FB" w:rsidRPr="00503341">
        <w:rPr>
          <w:rFonts w:ascii="Times New Roman" w:hAnsi="Times New Roman" w:cs="Times New Roman"/>
          <w:b/>
          <w:bCs/>
          <w:sz w:val="24"/>
          <w:szCs w:val="24"/>
        </w:rPr>
        <w:t>н.р</w:t>
      </w:r>
      <w:proofErr w:type="spellEnd"/>
      <w:r w:rsidR="005A39FB" w:rsidRPr="005033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2AE4" w:rsidRPr="00D42AE4" w:rsidRDefault="00D42AE4" w:rsidP="00D42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62"/>
        <w:gridCol w:w="5783"/>
        <w:gridCol w:w="1560"/>
        <w:gridCol w:w="1842"/>
      </w:tblGrid>
      <w:tr w:rsidR="00D42AE4" w:rsidRPr="00503341" w:rsidTr="00D42AE4">
        <w:trPr>
          <w:trHeight w:val="761"/>
        </w:trPr>
        <w:tc>
          <w:tcPr>
            <w:tcW w:w="562" w:type="dxa"/>
            <w:tcBorders>
              <w:top w:val="single" w:sz="4" w:space="0" w:color="auto"/>
            </w:tcBorders>
            <w:hideMark/>
          </w:tcPr>
          <w:p w:rsidR="00D42AE4" w:rsidRDefault="00D42AE4" w:rsidP="0050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D42AE4" w:rsidRPr="00503341" w:rsidRDefault="00D42AE4" w:rsidP="0050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hideMark/>
          </w:tcPr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D42AE4" w:rsidRPr="00503341" w:rsidRDefault="00D42AE4" w:rsidP="00D42A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Зміст заходу</w:t>
            </w:r>
          </w:p>
          <w:p w:rsidR="00D42AE4" w:rsidRPr="00503341" w:rsidRDefault="00D42AE4" w:rsidP="00D42A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D42AE4" w:rsidRPr="00503341" w:rsidRDefault="00D42AE4" w:rsidP="00D42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D42AE4" w:rsidRPr="00503341" w:rsidRDefault="00D42AE4" w:rsidP="00D42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D42AE4" w:rsidRPr="00503341" w:rsidRDefault="00D42AE4" w:rsidP="00D42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Відповідальні за виконання</w:t>
            </w:r>
          </w:p>
        </w:tc>
      </w:tr>
      <w:tr w:rsidR="00D42AE4" w:rsidRPr="00503341" w:rsidTr="00D42AE4">
        <w:tc>
          <w:tcPr>
            <w:tcW w:w="562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783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Включити до плану роботи школи та планів виховної роботи просвітницькі та тренінгові заходи з питань протидії торгівлі людьми.</w:t>
            </w:r>
          </w:p>
        </w:tc>
        <w:tc>
          <w:tcPr>
            <w:tcW w:w="1560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31.08.2023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42AE4" w:rsidRPr="00503341" w:rsidTr="00D42AE4">
        <w:tc>
          <w:tcPr>
            <w:tcW w:w="562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783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Оновити в бібліотеці постійно діючу тематичну виставку матеріалів з питань безпечної міграції, запобігання торгівлі людьми.</w:t>
            </w:r>
          </w:p>
        </w:tc>
        <w:tc>
          <w:tcPr>
            <w:tcW w:w="1560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2023року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Бібліотекар</w:t>
            </w:r>
          </w:p>
        </w:tc>
      </w:tr>
      <w:tr w:rsidR="00D42AE4" w:rsidRPr="00503341" w:rsidTr="00D42AE4">
        <w:tc>
          <w:tcPr>
            <w:tcW w:w="562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783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Розглянути питання протидії торгівлі людьми на нарадах, батьківських зборах, класних годинах.</w:t>
            </w:r>
          </w:p>
        </w:tc>
        <w:tc>
          <w:tcPr>
            <w:tcW w:w="1560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планом роботи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hideMark/>
          </w:tcPr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D42AE4" w:rsidRPr="00503341" w:rsidTr="00D42AE4">
        <w:tc>
          <w:tcPr>
            <w:tcW w:w="562" w:type="dxa"/>
            <w:tcBorders>
              <w:top w:val="nil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783" w:type="dxa"/>
            <w:tcBorders>
              <w:top w:val="nil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Організувати проведення Тижня протидії торгівлі людьми з переглядом навчальних відеофільмів «Станція призначення – ЖИТТЯ!», «Небезпечна гра», «Дві маленькі дівчинки», проведенням просвітницьких тренінгів, вхідного та вихідного анкетування щодо обізнаності учнів 9-11 класів з питань протидії торгівлі людьми.</w:t>
            </w:r>
          </w:p>
        </w:tc>
        <w:tc>
          <w:tcPr>
            <w:tcW w:w="1560" w:type="dxa"/>
            <w:tcBorders>
              <w:top w:val="nil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Грудень</w:t>
            </w:r>
          </w:p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 року</w:t>
            </w: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  <w:hideMark/>
          </w:tcPr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D42AE4" w:rsidRPr="00503341" w:rsidTr="00D42AE4">
        <w:tc>
          <w:tcPr>
            <w:tcW w:w="562" w:type="dxa"/>
            <w:tcBorders>
              <w:top w:val="nil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783" w:type="dxa"/>
            <w:tcBorders>
              <w:top w:val="nil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профілактичні заходи з проблеми запобігання торгівлі людьми, насильству над дітьми, безпеки дітей в Інтернеті.</w:t>
            </w:r>
          </w:p>
        </w:tc>
        <w:tc>
          <w:tcPr>
            <w:tcW w:w="1560" w:type="dxa"/>
            <w:tcBorders>
              <w:top w:val="nil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Упродовжнавчального року</w:t>
            </w: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  <w:hideMark/>
          </w:tcPr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D42AE4" w:rsidRPr="00503341" w:rsidRDefault="00D42AE4" w:rsidP="00D42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D42AE4" w:rsidRPr="00503341" w:rsidTr="00D42AE4">
        <w:tc>
          <w:tcPr>
            <w:tcW w:w="562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783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Залучити шкільне учнівське самоврядування до створення медіа-проектів, спрямованих на підвищення рівня інформованості громадян щодо запобігання і протидії торгівлі людьми.</w:t>
            </w:r>
          </w:p>
        </w:tc>
        <w:tc>
          <w:tcPr>
            <w:tcW w:w="1560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Упродовжнавчального року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</w:p>
        </w:tc>
      </w:tr>
      <w:tr w:rsidR="00D42AE4" w:rsidRPr="00503341" w:rsidTr="00D42AE4">
        <w:tc>
          <w:tcPr>
            <w:tcW w:w="562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783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Організувати зустрічі з представниками правоохоронних органів та громадських організацій з питань протидії торгівлі людьми.</w:t>
            </w:r>
          </w:p>
        </w:tc>
        <w:tc>
          <w:tcPr>
            <w:tcW w:w="1560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Упродовж</w:t>
            </w:r>
          </w:p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навчального року</w:t>
            </w:r>
          </w:p>
        </w:tc>
        <w:tc>
          <w:tcPr>
            <w:tcW w:w="1842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</w:p>
        </w:tc>
      </w:tr>
      <w:tr w:rsidR="00D42AE4" w:rsidRPr="00503341" w:rsidTr="00D42AE4">
        <w:tc>
          <w:tcPr>
            <w:tcW w:w="562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783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роботу щодо розвитку співробітництва з громадськими організаціями, представниками правоохоронних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анів та службою у справах сім’ї</w:t>
            </w: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метою обміну інформацією щодо запобігання торгівлі людьми.</w:t>
            </w:r>
          </w:p>
        </w:tc>
        <w:tc>
          <w:tcPr>
            <w:tcW w:w="1560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Упродовж навчального року</w:t>
            </w:r>
          </w:p>
        </w:tc>
        <w:tc>
          <w:tcPr>
            <w:tcW w:w="1842" w:type="dxa"/>
            <w:hideMark/>
          </w:tcPr>
          <w:p w:rsidR="00D42AE4" w:rsidRPr="00503341" w:rsidRDefault="00D42AE4" w:rsidP="0050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</w:p>
        </w:tc>
      </w:tr>
    </w:tbl>
    <w:p w:rsidR="00C22800" w:rsidRPr="00503341" w:rsidRDefault="00C22800" w:rsidP="005033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22800" w:rsidRPr="00503341" w:rsidRDefault="00C22800" w:rsidP="005033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22800" w:rsidRPr="00503341" w:rsidRDefault="00C22800" w:rsidP="005033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22800" w:rsidRPr="00D42AE4" w:rsidRDefault="00D42AE4" w:rsidP="00D42A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42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Директор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</w:t>
      </w:r>
      <w:r w:rsidRPr="00D42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Богдан МАРЧЕНКО</w:t>
      </w:r>
    </w:p>
    <w:p w:rsidR="00C22800" w:rsidRPr="00503341" w:rsidRDefault="00C22800" w:rsidP="005033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22800" w:rsidRPr="00503341" w:rsidRDefault="00C22800" w:rsidP="005033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Default="00C22800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5A39FB" w:rsidRDefault="005A39FB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5A39FB" w:rsidRDefault="005A39FB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5A39FB" w:rsidRDefault="005A39FB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5A39FB" w:rsidRDefault="005A39FB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5A39FB" w:rsidRDefault="005A39FB" w:rsidP="00C22800">
      <w:pPr>
        <w:spacing w:after="22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5A39FB" w:rsidRPr="00C22800" w:rsidRDefault="005A39FB" w:rsidP="00D42AE4">
      <w:pPr>
        <w:spacing w:after="228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46"/>
          <w:szCs w:val="46"/>
          <w:lang w:eastAsia="uk-UA"/>
        </w:rPr>
      </w:pPr>
    </w:p>
    <w:p w:rsidR="00C22800" w:rsidRPr="00C22800" w:rsidRDefault="00C22800" w:rsidP="00C2280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22800">
        <w:rPr>
          <w:rFonts w:ascii="Arial" w:eastAsia="Times New Roman" w:hAnsi="Arial" w:cs="Arial"/>
          <w:vanish/>
          <w:sz w:val="16"/>
          <w:szCs w:val="16"/>
          <w:lang w:eastAsia="uk-UA"/>
        </w:rPr>
        <w:t>Кінець форми</w:t>
      </w:r>
    </w:p>
    <w:p w:rsidR="00A75C96" w:rsidRPr="00C22800" w:rsidRDefault="00A75C96" w:rsidP="00C22800">
      <w:pPr>
        <w:shd w:val="clear" w:color="auto" w:fill="B2B2B2"/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</w:p>
    <w:sectPr w:rsidR="00A75C96" w:rsidRPr="00C22800" w:rsidSect="00C923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1A4F"/>
    <w:multiLevelType w:val="multilevel"/>
    <w:tmpl w:val="EBB0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D64C5"/>
    <w:multiLevelType w:val="multilevel"/>
    <w:tmpl w:val="4D4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5C96"/>
    <w:rsid w:val="001B6A94"/>
    <w:rsid w:val="00200C3D"/>
    <w:rsid w:val="003452D6"/>
    <w:rsid w:val="00503341"/>
    <w:rsid w:val="005A39FB"/>
    <w:rsid w:val="006B2398"/>
    <w:rsid w:val="007132CD"/>
    <w:rsid w:val="00854242"/>
    <w:rsid w:val="00A75C96"/>
    <w:rsid w:val="00C22800"/>
    <w:rsid w:val="00C923EE"/>
    <w:rsid w:val="00D42AE4"/>
    <w:rsid w:val="00F9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E4"/>
  </w:style>
  <w:style w:type="paragraph" w:styleId="1">
    <w:name w:val="heading 1"/>
    <w:basedOn w:val="a"/>
    <w:link w:val="10"/>
    <w:uiPriority w:val="9"/>
    <w:qFormat/>
    <w:rsid w:val="00854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424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List Paragraph"/>
    <w:basedOn w:val="a"/>
    <w:uiPriority w:val="34"/>
    <w:qFormat/>
    <w:rsid w:val="00D42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281">
                  <w:marLeft w:val="0"/>
                  <w:marRight w:val="0"/>
                  <w:marTop w:val="1200"/>
                  <w:marBottom w:val="480"/>
                  <w:divBdr>
                    <w:top w:val="single" w:sz="6" w:space="12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2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6</cp:revision>
  <cp:lastPrinted>2023-10-18T11:41:00Z</cp:lastPrinted>
  <dcterms:created xsi:type="dcterms:W3CDTF">2023-10-18T05:48:00Z</dcterms:created>
  <dcterms:modified xsi:type="dcterms:W3CDTF">2023-10-18T11:42:00Z</dcterms:modified>
</cp:coreProperties>
</file>