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C6" w:rsidRPr="00985427" w:rsidRDefault="002346C6" w:rsidP="002346C6">
      <w:pPr>
        <w:ind w:left="-105"/>
        <w:rPr>
          <w:rFonts w:ascii="Times New Roman" w:hAnsi="Times New Roman"/>
          <w:b/>
          <w:caps/>
        </w:rPr>
      </w:pPr>
      <w:r w:rsidRPr="00985427">
        <w:rPr>
          <w:rFonts w:ascii="Times New Roman" w:hAnsi="Times New Roman"/>
          <w:b/>
          <w:caps/>
        </w:rPr>
        <w:t xml:space="preserve">ВОРОНІЗЬКА ЗАГАЛЬНООСВІТНЯ ШКОЛА </w:t>
      </w:r>
    </w:p>
    <w:p w:rsidR="002346C6" w:rsidRPr="00985427" w:rsidRDefault="002346C6" w:rsidP="002346C6">
      <w:pPr>
        <w:ind w:left="-105"/>
        <w:rPr>
          <w:rFonts w:ascii="Times New Roman" w:hAnsi="Times New Roman"/>
          <w:b/>
          <w:caps/>
        </w:rPr>
      </w:pPr>
      <w:r w:rsidRPr="00985427">
        <w:rPr>
          <w:rFonts w:ascii="Times New Roman" w:hAnsi="Times New Roman"/>
          <w:b/>
          <w:caps/>
        </w:rPr>
        <w:t>І-ІІІ СТУПЕНІВ ІМЕНІ П.О. КУЛІША</w:t>
      </w:r>
    </w:p>
    <w:p w:rsidR="002346C6" w:rsidRPr="00985427" w:rsidRDefault="002346C6" w:rsidP="002346C6">
      <w:pPr>
        <w:ind w:left="-105"/>
        <w:rPr>
          <w:rFonts w:ascii="Times New Roman" w:hAnsi="Times New Roman"/>
          <w:b/>
          <w:caps/>
        </w:rPr>
      </w:pPr>
      <w:r w:rsidRPr="00985427">
        <w:rPr>
          <w:rFonts w:ascii="Times New Roman" w:hAnsi="Times New Roman"/>
          <w:b/>
          <w:caps/>
        </w:rPr>
        <w:t>ШОСТКИНСЬКОЇ МІСЬКОЇ РАДИ</w:t>
      </w:r>
    </w:p>
    <w:p w:rsidR="002346C6" w:rsidRPr="00985427" w:rsidRDefault="002346C6" w:rsidP="002346C6">
      <w:pPr>
        <w:ind w:left="-105"/>
        <w:rPr>
          <w:rFonts w:ascii="Times New Roman" w:hAnsi="Times New Roman"/>
          <w:b/>
        </w:rPr>
      </w:pPr>
      <w:r w:rsidRPr="00985427">
        <w:rPr>
          <w:rFonts w:ascii="Times New Roman" w:hAnsi="Times New Roman"/>
          <w:b/>
          <w:caps/>
        </w:rPr>
        <w:t>СУМСЬКОЇ ОБЛАСТІ</w:t>
      </w:r>
      <w:r w:rsidRPr="00985427">
        <w:rPr>
          <w:rFonts w:ascii="Times New Roman" w:hAnsi="Times New Roman"/>
          <w:b/>
        </w:rPr>
        <w:t xml:space="preserve"> </w:t>
      </w:r>
    </w:p>
    <w:p w:rsidR="002346C6" w:rsidRPr="00985427" w:rsidRDefault="002346C6" w:rsidP="002346C6">
      <w:pPr>
        <w:ind w:left="-105" w:right="-110"/>
        <w:rPr>
          <w:rFonts w:ascii="Times New Roman" w:hAnsi="Times New Roman"/>
          <w:b/>
        </w:rPr>
      </w:pPr>
      <w:r w:rsidRPr="00985427">
        <w:rPr>
          <w:rFonts w:ascii="Times New Roman" w:hAnsi="Times New Roman"/>
          <w:b/>
        </w:rPr>
        <w:t>(ВОРОНІЗЬКА ЗОШ І-ІІІ СТ. ІМ. П.О. КУЛІША)</w:t>
      </w:r>
    </w:p>
    <w:p w:rsidR="002346C6" w:rsidRPr="00985427" w:rsidRDefault="002346C6" w:rsidP="002346C6">
      <w:pPr>
        <w:ind w:left="-105"/>
        <w:rPr>
          <w:rFonts w:ascii="Times New Roman" w:hAnsi="Times New Roman"/>
        </w:rPr>
      </w:pPr>
    </w:p>
    <w:p w:rsidR="002346C6" w:rsidRPr="00985427" w:rsidRDefault="002346C6" w:rsidP="002346C6">
      <w:pPr>
        <w:ind w:left="-105"/>
        <w:rPr>
          <w:rFonts w:ascii="Times New Roman" w:hAnsi="Times New Roman"/>
          <w:b/>
        </w:rPr>
      </w:pPr>
      <w:r w:rsidRPr="00985427">
        <w:rPr>
          <w:rFonts w:ascii="Times New Roman" w:hAnsi="Times New Roman"/>
        </w:rPr>
        <w:t xml:space="preserve">вул. Новгород-Сіверська, 2, </w:t>
      </w:r>
      <w:proofErr w:type="spellStart"/>
      <w:r w:rsidRPr="00985427">
        <w:rPr>
          <w:rFonts w:ascii="Times New Roman" w:hAnsi="Times New Roman"/>
        </w:rPr>
        <w:t>смт</w:t>
      </w:r>
      <w:proofErr w:type="spellEnd"/>
      <w:r w:rsidRPr="00985427">
        <w:rPr>
          <w:rFonts w:ascii="Times New Roman" w:hAnsi="Times New Roman"/>
        </w:rPr>
        <w:t xml:space="preserve"> Вороніж, 41140</w:t>
      </w:r>
      <w:r w:rsidRPr="00985427">
        <w:rPr>
          <w:rFonts w:ascii="Times New Roman" w:hAnsi="Times New Roman"/>
        </w:rPr>
        <w:br/>
        <w:t>Код ЄДРПОУ 35280209</w:t>
      </w:r>
      <w:r w:rsidRPr="00985427">
        <w:rPr>
          <w:rFonts w:ascii="Times New Roman" w:hAnsi="Times New Roman"/>
          <w:b/>
        </w:rPr>
        <w:t xml:space="preserve"> </w:t>
      </w:r>
    </w:p>
    <w:p w:rsidR="002346C6" w:rsidRPr="00985427" w:rsidRDefault="002346C6" w:rsidP="002346C6">
      <w:pPr>
        <w:ind w:left="-105"/>
        <w:jc w:val="both"/>
        <w:rPr>
          <w:rFonts w:ascii="Times New Roman" w:hAnsi="Times New Roman"/>
          <w:b/>
        </w:rPr>
      </w:pPr>
    </w:p>
    <w:p w:rsidR="002346C6" w:rsidRPr="00985427" w:rsidRDefault="002346C6" w:rsidP="002346C6">
      <w:pPr>
        <w:ind w:left="-105"/>
        <w:jc w:val="both"/>
        <w:rPr>
          <w:rFonts w:ascii="Times New Roman" w:hAnsi="Times New Roman"/>
          <w:b/>
        </w:rPr>
      </w:pPr>
      <w:r w:rsidRPr="00985427">
        <w:rPr>
          <w:rFonts w:ascii="Times New Roman" w:hAnsi="Times New Roman"/>
          <w:b/>
        </w:rPr>
        <w:t xml:space="preserve">ПРОТОКОЛ </w:t>
      </w:r>
    </w:p>
    <w:p w:rsidR="002346C6" w:rsidRPr="00985427" w:rsidRDefault="002346C6" w:rsidP="002346C6">
      <w:pPr>
        <w:ind w:left="-105"/>
        <w:jc w:val="both"/>
        <w:rPr>
          <w:rFonts w:ascii="Times New Roman" w:hAnsi="Times New Roman"/>
          <w:b/>
        </w:rPr>
      </w:pPr>
    </w:p>
    <w:p w:rsidR="002346C6" w:rsidRPr="00985427" w:rsidRDefault="002346C6" w:rsidP="002346C6">
      <w:pPr>
        <w:ind w:left="-105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u w:val="single"/>
        </w:rPr>
        <w:t>2</w:t>
      </w:r>
      <w:r w:rsidRPr="00985427">
        <w:rPr>
          <w:rFonts w:ascii="Times New Roman" w:hAnsi="Times New Roman"/>
          <w:i/>
          <w:iCs/>
          <w:u w:val="single"/>
        </w:rPr>
        <w:t>5.01.2024</w:t>
      </w:r>
      <w:r w:rsidRPr="009854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6</w:t>
      </w:r>
    </w:p>
    <w:p w:rsidR="002346C6" w:rsidRPr="00985427" w:rsidRDefault="002346C6" w:rsidP="002346C6">
      <w:pPr>
        <w:ind w:left="-105"/>
        <w:jc w:val="both"/>
        <w:rPr>
          <w:rFonts w:ascii="Times New Roman" w:hAnsi="Times New Roman"/>
          <w:i/>
          <w:iCs/>
        </w:rPr>
      </w:pPr>
    </w:p>
    <w:p w:rsidR="002346C6" w:rsidRDefault="002346C6" w:rsidP="002346C6">
      <w:pPr>
        <w:pStyle w:val="Textbody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85427">
        <w:rPr>
          <w:rFonts w:ascii="Times New Roman" w:hAnsi="Times New Roman"/>
          <w:iCs/>
        </w:rPr>
        <w:t>смт</w:t>
      </w:r>
      <w:proofErr w:type="spellEnd"/>
      <w:r w:rsidRPr="00985427">
        <w:rPr>
          <w:rFonts w:ascii="Times New Roman" w:hAnsi="Times New Roman"/>
          <w:iCs/>
        </w:rPr>
        <w:t xml:space="preserve"> Вороніж</w:t>
      </w:r>
    </w:p>
    <w:p w:rsidR="005B0339" w:rsidRPr="002346C6" w:rsidRDefault="002346C6" w:rsidP="005B0339">
      <w:pPr>
        <w:pStyle w:val="Textbody"/>
        <w:rPr>
          <w:rFonts w:ascii="Times New Roman" w:hAnsi="Times New Roman"/>
          <w:b/>
          <w:color w:val="000000"/>
          <w:sz w:val="28"/>
          <w:szCs w:val="28"/>
        </w:rPr>
      </w:pPr>
      <w:r w:rsidRPr="002346C6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5B0339" w:rsidRPr="002346C6">
        <w:rPr>
          <w:rFonts w:ascii="Times New Roman" w:hAnsi="Times New Roman"/>
          <w:b/>
          <w:color w:val="000000"/>
          <w:sz w:val="28"/>
          <w:szCs w:val="28"/>
        </w:rPr>
        <w:t>асідання педагогічної ради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5"/>
      </w:tblGrid>
      <w:tr w:rsidR="002346C6" w:rsidRPr="00985427" w:rsidTr="00DF08EB">
        <w:tc>
          <w:tcPr>
            <w:tcW w:w="2689" w:type="dxa"/>
          </w:tcPr>
          <w:p w:rsidR="002346C6" w:rsidRPr="00985427" w:rsidRDefault="002346C6" w:rsidP="00DF08EB">
            <w:pPr>
              <w:pStyle w:val="Standar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5427">
              <w:rPr>
                <w:color w:val="auto"/>
                <w:sz w:val="28"/>
                <w:szCs w:val="28"/>
              </w:rPr>
              <w:t>Голова ради</w:t>
            </w:r>
          </w:p>
        </w:tc>
        <w:tc>
          <w:tcPr>
            <w:tcW w:w="6525" w:type="dxa"/>
          </w:tcPr>
          <w:p w:rsidR="002346C6" w:rsidRPr="00985427" w:rsidRDefault="002346C6" w:rsidP="00DF08EB">
            <w:pPr>
              <w:pStyle w:val="Standar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54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Світлана </w:t>
            </w:r>
            <w:proofErr w:type="spellStart"/>
            <w:r w:rsidRPr="009854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Касьяненко</w:t>
            </w:r>
            <w:proofErr w:type="spellEnd"/>
            <w:r w:rsidRPr="009854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2346C6" w:rsidRPr="00985427" w:rsidTr="00DF08EB">
        <w:tc>
          <w:tcPr>
            <w:tcW w:w="2689" w:type="dxa"/>
          </w:tcPr>
          <w:p w:rsidR="002346C6" w:rsidRPr="00985427" w:rsidRDefault="002346C6" w:rsidP="00DF08EB">
            <w:pPr>
              <w:pStyle w:val="Standard"/>
              <w:rPr>
                <w:rFonts w:hint="eastAsia"/>
                <w:color w:val="auto"/>
                <w:sz w:val="28"/>
                <w:szCs w:val="28"/>
              </w:rPr>
            </w:pPr>
            <w:r w:rsidRPr="00985427">
              <w:rPr>
                <w:color w:val="auto"/>
                <w:sz w:val="28"/>
                <w:szCs w:val="28"/>
              </w:rPr>
              <w:t>Секретар</w:t>
            </w:r>
          </w:p>
        </w:tc>
        <w:tc>
          <w:tcPr>
            <w:tcW w:w="6525" w:type="dxa"/>
          </w:tcPr>
          <w:p w:rsidR="002346C6" w:rsidRPr="00985427" w:rsidRDefault="00257B82" w:rsidP="00DF08EB">
            <w:pPr>
              <w:pStyle w:val="Standar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Кролевецька</w:t>
            </w:r>
            <w:proofErr w:type="spellEnd"/>
            <w:r w:rsidR="002346C6" w:rsidRPr="009854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2346C6" w:rsidRPr="00985427" w:rsidTr="00DF08EB">
        <w:tc>
          <w:tcPr>
            <w:tcW w:w="2689" w:type="dxa"/>
          </w:tcPr>
          <w:p w:rsidR="002346C6" w:rsidRPr="00985427" w:rsidRDefault="002346C6" w:rsidP="00DF08EB">
            <w:pPr>
              <w:pStyle w:val="Standard"/>
              <w:rPr>
                <w:rFonts w:hint="eastAsia"/>
                <w:color w:val="auto"/>
                <w:sz w:val="28"/>
                <w:szCs w:val="28"/>
              </w:rPr>
            </w:pPr>
            <w:r w:rsidRPr="00985427">
              <w:rPr>
                <w:color w:val="auto"/>
                <w:sz w:val="28"/>
                <w:szCs w:val="28"/>
              </w:rPr>
              <w:t xml:space="preserve">Присутні – </w:t>
            </w:r>
            <w:r>
              <w:rPr>
                <w:color w:val="auto"/>
                <w:sz w:val="28"/>
                <w:szCs w:val="28"/>
              </w:rPr>
              <w:t>48</w:t>
            </w:r>
            <w:r w:rsidRPr="00985427">
              <w:rPr>
                <w:color w:val="auto"/>
                <w:sz w:val="28"/>
                <w:szCs w:val="28"/>
              </w:rPr>
              <w:t xml:space="preserve"> осіб</w:t>
            </w:r>
          </w:p>
        </w:tc>
        <w:tc>
          <w:tcPr>
            <w:tcW w:w="6525" w:type="dxa"/>
          </w:tcPr>
          <w:p w:rsidR="002346C6" w:rsidRPr="00985427" w:rsidRDefault="002346C6" w:rsidP="00DF08EB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81217" w:rsidRDefault="00981217" w:rsidP="00D963C0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339" w:rsidRDefault="005B0339" w:rsidP="00D963C0">
      <w:pPr>
        <w:pStyle w:val="Textbody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денний:</w:t>
      </w:r>
    </w:p>
    <w:p w:rsidR="005B0339" w:rsidRDefault="005B0339" w:rsidP="0044404E">
      <w:pPr>
        <w:pStyle w:val="Textbody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Про проведення конкурсного відбору </w:t>
      </w:r>
      <w:r w:rsidR="006004BB">
        <w:rPr>
          <w:rFonts w:ascii="Times New Roman" w:hAnsi="Times New Roman"/>
          <w:color w:val="000000"/>
          <w:sz w:val="28"/>
          <w:szCs w:val="28"/>
        </w:rPr>
        <w:t xml:space="preserve">підручників та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посібників для здобувачів повної загальної середньої освіти і педагогічних працівників у 2023-2024 роках (2 клас)</w:t>
      </w:r>
    </w:p>
    <w:p w:rsidR="001D504C" w:rsidRDefault="002346C6" w:rsidP="001D504C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 – Морозова Ірина</w:t>
      </w:r>
      <w:r w:rsidRPr="00985427">
        <w:rPr>
          <w:rFonts w:ascii="Times New Roman" w:hAnsi="Times New Roman" w:cs="Times New Roman"/>
          <w:sz w:val="28"/>
          <w:szCs w:val="28"/>
        </w:rPr>
        <w:t>, заступник директора з навчально-виховної роботи</w:t>
      </w:r>
      <w:r w:rsidR="005B0339">
        <w:rPr>
          <w:color w:val="000000"/>
          <w:sz w:val="28"/>
          <w:szCs w:val="28"/>
        </w:rPr>
        <w:t xml:space="preserve">   </w:t>
      </w:r>
    </w:p>
    <w:p w:rsidR="005B0339" w:rsidRDefault="005B0339" w:rsidP="001D504C">
      <w:pPr>
        <w:pStyle w:val="Textbody"/>
        <w:spacing w:after="0"/>
        <w:ind w:firstLine="567"/>
        <w:jc w:val="both"/>
        <w:rPr>
          <w:rFonts w:hint="eastAsia"/>
        </w:rPr>
      </w:pPr>
      <w:r>
        <w:rPr>
          <w:color w:val="000000"/>
          <w:sz w:val="28"/>
          <w:szCs w:val="28"/>
        </w:rPr>
        <w:t xml:space="preserve">                                                        </w:t>
      </w:r>
    </w:p>
    <w:p w:rsidR="005B0339" w:rsidRDefault="005B0339" w:rsidP="001D504C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3C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63C0">
        <w:rPr>
          <w:rFonts w:ascii="Times New Roman" w:hAnsi="Times New Roman"/>
          <w:color w:val="000000"/>
          <w:sz w:val="28"/>
          <w:szCs w:val="28"/>
        </w:rPr>
        <w:t>СЛУХАЛИ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B0339" w:rsidRDefault="005B0339" w:rsidP="001D504C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963C0">
        <w:rPr>
          <w:rFonts w:ascii="Times New Roman" w:hAnsi="Times New Roman"/>
          <w:color w:val="000000"/>
          <w:sz w:val="28"/>
          <w:szCs w:val="28"/>
        </w:rPr>
        <w:t>Ірину Морозову</w:t>
      </w:r>
      <w:r>
        <w:rPr>
          <w:rFonts w:ascii="Times New Roman" w:hAnsi="Times New Roman"/>
          <w:color w:val="000000"/>
          <w:sz w:val="28"/>
          <w:szCs w:val="28"/>
        </w:rPr>
        <w:t xml:space="preserve">, заступника директора з навчально-виховної роботи, яка повідомила, що відповідно  до статей 4, 75 Закону України «Про освіту», абзацу дев’ятого частини другої статті 54 Закону України «Про повну загальну середню освіту», пункту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№41 (зі змінами),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№1001 (зі змінами), зареєстрованим у Міністерстві юстиції України 11 листопада 2021 року за № 1483/37105 (далі – Порядок), на виконання наказу Міністерства освіти і науки України від 02 жовтня 2023 року № 1183 «Про проведення конкурсного відбору посібників для здобувачів повної загальної середньої освіти і педагогічних працівників у 2023-2024 роках», листа МОН від 04.01.20234 № 1/139-24 «Про забезпечення виконання наказу  Міністерства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освіти і науки України від 02 жовтня 2023 року № 1183 (зі змінами)» та з метою організації прозорого вибору закладами загальної середньої освіти посібників для 2 класу, що можуть видаватися за кошти державного бюджету, вчителі нашого закладу здійснили вибір  та підручників посібників для 2 класу. Заступник директора ознайомила присутніх з конкурсним відбором посібників для здобувачів повної загальної середньої освіти і педагогічних працівників, 2 клас.</w:t>
      </w:r>
    </w:p>
    <w:p w:rsidR="001D504C" w:rsidRDefault="001D504C" w:rsidP="001D504C">
      <w:pPr>
        <w:pStyle w:val="Textbody"/>
        <w:spacing w:after="0" w:line="240" w:lineRule="auto"/>
        <w:ind w:firstLine="567"/>
        <w:jc w:val="both"/>
        <w:rPr>
          <w:rFonts w:hint="eastAsia"/>
        </w:rPr>
      </w:pPr>
    </w:p>
    <w:p w:rsidR="005B0339" w:rsidRDefault="005B0339" w:rsidP="001D504C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5B0339" w:rsidRDefault="00D53196" w:rsidP="001D504C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Алла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Помазан</w:t>
      </w:r>
      <w:proofErr w:type="spellEnd"/>
      <w:r w:rsidR="005B0339">
        <w:rPr>
          <w:rFonts w:ascii="Times New Roman" w:hAnsi="Times New Roman"/>
          <w:sz w:val="28"/>
          <w:szCs w:val="28"/>
        </w:rPr>
        <w:t xml:space="preserve">, керівник професійної спільноти вчителів початкових класів,  повідомила, що вчителі початкових класів ознайомилися з електронними версіями оригінал-макетів підручників та посібників для 2 класу та колективно обрали підручники «Українська мова та читання», навчальний посібник для 2 класу закладів загальної середньої освіти авт. Кравцова Н. М., Савчук А. С. (у 4-х частинах); «Математика» навчальний посібник для 2 класу закладів загальної середньої освіти авт. Листопад Н. П. (у 3-х частинах); «Я досліджую світ», підручник інтегрованого курсу для 2 класу авт. </w:t>
      </w:r>
      <w:proofErr w:type="spellStart"/>
      <w:r w:rsidR="005B0339">
        <w:rPr>
          <w:rFonts w:ascii="Times New Roman" w:hAnsi="Times New Roman"/>
          <w:sz w:val="28"/>
          <w:szCs w:val="28"/>
        </w:rPr>
        <w:t>Жаркова</w:t>
      </w:r>
      <w:proofErr w:type="spellEnd"/>
      <w:r w:rsidR="005B0339">
        <w:rPr>
          <w:rFonts w:ascii="Times New Roman" w:hAnsi="Times New Roman"/>
          <w:sz w:val="28"/>
          <w:szCs w:val="28"/>
        </w:rPr>
        <w:t xml:space="preserve"> І. І., Мечик Л. А., </w:t>
      </w:r>
      <w:proofErr w:type="spellStart"/>
      <w:r w:rsidR="005B0339">
        <w:rPr>
          <w:rFonts w:ascii="Times New Roman" w:hAnsi="Times New Roman"/>
          <w:sz w:val="28"/>
          <w:szCs w:val="28"/>
        </w:rPr>
        <w:t>Роговська</w:t>
      </w:r>
      <w:proofErr w:type="spellEnd"/>
      <w:r w:rsidR="005B0339">
        <w:rPr>
          <w:rFonts w:ascii="Times New Roman" w:hAnsi="Times New Roman"/>
          <w:sz w:val="28"/>
          <w:szCs w:val="28"/>
        </w:rPr>
        <w:t xml:space="preserve"> Л. І., Пономарьова Л. О., Антонов О. Г. Перевагу надали зазначеним підручникам та посібникам, повідомила  Алла Вікторівна., оскільки в них достатня кількість різноманітних, цікавих та інтерактивних завдань, для закріплення вивченого матеріалу, розроблено тестові завдання. Вчителі 1-4 класів внесли свої позитивні коментарі до обраних підручників та їх підтримали.</w:t>
      </w:r>
    </w:p>
    <w:p w:rsidR="005B0339" w:rsidRDefault="005B0339" w:rsidP="001D504C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Цегельська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В. М. та </w:t>
      </w:r>
      <w:proofErr w:type="spellStart"/>
      <w:r>
        <w:rPr>
          <w:rFonts w:ascii="Times New Roman" w:hAnsi="Times New Roman"/>
          <w:sz w:val="28"/>
          <w:szCs w:val="28"/>
        </w:rPr>
        <w:t>Шуть</w:t>
      </w:r>
      <w:proofErr w:type="spellEnd"/>
      <w:r>
        <w:rPr>
          <w:rFonts w:ascii="Times New Roman" w:hAnsi="Times New Roman"/>
          <w:sz w:val="28"/>
          <w:szCs w:val="28"/>
        </w:rPr>
        <w:t xml:space="preserve"> Н. П., учителі музичного мистецтва разом з учителями майбутніх 2-х класів   вважають за доцільне обрати підручник «Мистецтво», авт. Масол Л. М., Гайдамака О. В., Колотило О. М.</w:t>
      </w:r>
    </w:p>
    <w:p w:rsidR="005B0339" w:rsidRDefault="005B0339" w:rsidP="001D504C">
      <w:pPr>
        <w:pStyle w:val="Textbody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Ганжа</w:t>
      </w:r>
      <w:proofErr w:type="spellEnd"/>
      <w:r>
        <w:rPr>
          <w:rFonts w:ascii="Times New Roman" w:hAnsi="Times New Roman"/>
          <w:sz w:val="28"/>
          <w:szCs w:val="28"/>
        </w:rPr>
        <w:t xml:space="preserve"> В. І., Антоненко М. І. та Одноліток Т. В., учителі англійської мови обрали підручник для 2 класу «Англійська мова», авт. </w:t>
      </w:r>
      <w:proofErr w:type="spellStart"/>
      <w:r>
        <w:rPr>
          <w:rFonts w:ascii="Times New Roman" w:hAnsi="Times New Roman"/>
          <w:sz w:val="28"/>
          <w:szCs w:val="28"/>
        </w:rPr>
        <w:t>Мітчел</w:t>
      </w:r>
      <w:proofErr w:type="spellEnd"/>
      <w:r>
        <w:rPr>
          <w:rFonts w:ascii="Times New Roman" w:hAnsi="Times New Roman"/>
          <w:sz w:val="28"/>
          <w:szCs w:val="28"/>
        </w:rPr>
        <w:t xml:space="preserve"> Г. К., </w:t>
      </w:r>
      <w:proofErr w:type="spellStart"/>
      <w:r>
        <w:rPr>
          <w:rFonts w:ascii="Times New Roman" w:hAnsi="Times New Roman"/>
          <w:sz w:val="28"/>
          <w:szCs w:val="28"/>
        </w:rPr>
        <w:t>Марілені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Малкогіанні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7B82" w:rsidRPr="00257B82" w:rsidRDefault="00257B82" w:rsidP="001D504C">
      <w:pPr>
        <w:widowControl w:val="0"/>
        <w:suppressAutoHyphens w:val="0"/>
        <w:autoSpaceDN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57B82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</w:rPr>
        <w:t>Голосували: «за» – одноголосно;</w:t>
      </w:r>
    </w:p>
    <w:p w:rsidR="00257B82" w:rsidRPr="00257B82" w:rsidRDefault="008F4022" w:rsidP="001D504C">
      <w:pPr>
        <w:widowControl w:val="0"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</w:rPr>
        <w:t xml:space="preserve">        </w:t>
      </w:r>
      <w:r w:rsidR="00257B82" w:rsidRPr="00257B82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</w:rPr>
        <w:t>«проти» – немає;</w:t>
      </w:r>
    </w:p>
    <w:p w:rsidR="00257B82" w:rsidRDefault="00257B82" w:rsidP="001D504C">
      <w:pPr>
        <w:widowControl w:val="0"/>
        <w:suppressAutoHyphens w:val="0"/>
        <w:autoSpaceDN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</w:rPr>
      </w:pPr>
      <w:r w:rsidRPr="00257B82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</w:rPr>
        <w:t>«утримались» – немає.</w:t>
      </w:r>
    </w:p>
    <w:p w:rsidR="001D504C" w:rsidRPr="001D504C" w:rsidRDefault="001D504C" w:rsidP="001D504C">
      <w:pPr>
        <w:widowControl w:val="0"/>
        <w:suppressAutoHyphens w:val="0"/>
        <w:autoSpaceDN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uk-UA"/>
        </w:rPr>
      </w:pPr>
    </w:p>
    <w:p w:rsidR="005B0339" w:rsidRDefault="00D53196" w:rsidP="001D504C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B0339">
        <w:rPr>
          <w:rFonts w:ascii="Times New Roman" w:hAnsi="Times New Roman"/>
          <w:color w:val="000000"/>
          <w:sz w:val="28"/>
          <w:szCs w:val="28"/>
        </w:rPr>
        <w:t>УХВАЛИЛИ</w:t>
      </w:r>
      <w:r w:rsidR="005B033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B0339" w:rsidRDefault="005B0339" w:rsidP="001D504C">
      <w:pPr>
        <w:pStyle w:val="Textbody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Затвердити такий  вибір посібників для здобувачів повної загальної середньої освіти та педагогічних працівників 2 клас:</w:t>
      </w:r>
    </w:p>
    <w:p w:rsidR="005B0339" w:rsidRDefault="005B0339" w:rsidP="00257B82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«Математика» навчальний посібник для 2 класу закладів загальної середньої освіти (у 3-x частинах)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932"/>
        <w:gridCol w:w="1445"/>
        <w:gridCol w:w="655"/>
        <w:gridCol w:w="731"/>
        <w:gridCol w:w="1311"/>
      </w:tblGrid>
      <w:tr w:rsidR="005B0339" w:rsidTr="00EA7405">
        <w:tc>
          <w:tcPr>
            <w:tcW w:w="564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932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5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Автор(и)</w:t>
            </w:r>
          </w:p>
        </w:tc>
        <w:tc>
          <w:tcPr>
            <w:tcW w:w="1445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04" w:right="78" w:firstLine="2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Мова підручника</w:t>
            </w:r>
          </w:p>
        </w:tc>
        <w:tc>
          <w:tcPr>
            <w:tcW w:w="1386" w:type="dxa"/>
            <w:gridSpan w:val="2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04" w:lineRule="auto"/>
              <w:ind w:left="27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для</w:t>
            </w:r>
          </w:p>
        </w:tc>
        <w:tc>
          <w:tcPr>
            <w:tcW w:w="1311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Альтернатива</w:t>
            </w:r>
          </w:p>
        </w:tc>
      </w:tr>
      <w:tr w:rsidR="005B0339" w:rsidTr="00EA7405">
        <w:tc>
          <w:tcPr>
            <w:tcW w:w="564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4932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1445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8" w:right="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учнів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вчителів</w:t>
            </w:r>
          </w:p>
        </w:tc>
        <w:tc>
          <w:tcPr>
            <w:tcW w:w="1311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Бевз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 Г.,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Васильсва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 В.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Богданович М. В., Назаренко А.А.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4932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4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Будна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О.,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Беденко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М.В.</w:t>
            </w:r>
          </w:p>
        </w:tc>
        <w:tc>
          <w:tcPr>
            <w:tcW w:w="144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932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3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Воронцова Т. В., Пономаренко В. С., Лаврентьєва І. В., Хомич О. Л.</w:t>
            </w:r>
          </w:p>
        </w:tc>
        <w:tc>
          <w:tcPr>
            <w:tcW w:w="144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3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Гісь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М.,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Філяк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І. В.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Заїка А. М., Тарнавська С. С.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lcтep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С.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Козак М. 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Корчевська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П..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4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8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Листопад Н. М.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українська</w:t>
            </w: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українська</w:t>
            </w: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8" w:lineRule="auto"/>
              <w:ind w:left="48" w:right="1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3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Логачевська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П., Ларіна О. В.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8" w:lineRule="auto"/>
              <w:ind w:left="48" w:right="1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932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30" w:lineRule="auto"/>
              <w:ind w:left="3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Скворцова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О.,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Онопрієнко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В.</w:t>
            </w:r>
          </w:p>
        </w:tc>
        <w:tc>
          <w:tcPr>
            <w:tcW w:w="144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</w:tbl>
    <w:p w:rsidR="005B0339" w:rsidRDefault="005B0339" w:rsidP="00257B82">
      <w:pPr>
        <w:pStyle w:val="Textbody"/>
        <w:jc w:val="both"/>
        <w:rPr>
          <w:rFonts w:ascii="Times New Roman" w:hAnsi="Times New Roman"/>
          <w:color w:val="000000"/>
        </w:rPr>
      </w:pPr>
    </w:p>
    <w:p w:rsidR="005B0339" w:rsidRDefault="005B0339" w:rsidP="00257B82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«Українська мова та читання» навчальний посібник для 2 класу закладів загальної середньої освіти</w:t>
      </w:r>
      <w:bookmarkStart w:id="1" w:name="t.1"/>
      <w:bookmarkEnd w:id="1"/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932"/>
        <w:gridCol w:w="1445"/>
        <w:gridCol w:w="655"/>
        <w:gridCol w:w="731"/>
        <w:gridCol w:w="1311"/>
      </w:tblGrid>
      <w:tr w:rsidR="005B0339" w:rsidTr="00EA7405">
        <w:tc>
          <w:tcPr>
            <w:tcW w:w="564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932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5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Автор(и)</w:t>
            </w:r>
          </w:p>
        </w:tc>
        <w:tc>
          <w:tcPr>
            <w:tcW w:w="1445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04" w:right="78" w:firstLine="2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Мова підручника</w:t>
            </w:r>
          </w:p>
        </w:tc>
        <w:tc>
          <w:tcPr>
            <w:tcW w:w="1386" w:type="dxa"/>
            <w:gridSpan w:val="2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04" w:lineRule="auto"/>
              <w:ind w:left="27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для</w:t>
            </w:r>
          </w:p>
        </w:tc>
        <w:tc>
          <w:tcPr>
            <w:tcW w:w="1311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Альтернатива</w:t>
            </w:r>
          </w:p>
        </w:tc>
      </w:tr>
      <w:tr w:rsidR="005B0339" w:rsidTr="00EA7405">
        <w:tc>
          <w:tcPr>
            <w:tcW w:w="564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4932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1445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8" w:right="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учнів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вчителів</w:t>
            </w:r>
          </w:p>
        </w:tc>
        <w:tc>
          <w:tcPr>
            <w:tcW w:w="1311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Большакова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І. О.,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Пристінська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С. (у 6-и частинах)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Вашуленко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С.,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Вашуленко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Прищепа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Ю. (у 6-и частинах)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932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5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Захарійчук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Д. (у 6-и частинах)</w:t>
            </w:r>
          </w:p>
        </w:tc>
        <w:tc>
          <w:tcPr>
            <w:tcW w:w="144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932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4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Іщенко О. Л., Іщенко А. Ю., 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Логачевська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П. (у 4-х частинах)</w:t>
            </w:r>
          </w:p>
        </w:tc>
        <w:tc>
          <w:tcPr>
            <w:tcW w:w="144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Кравцова Н. М., Савчук А.С. (у 4-х частинах)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українська</w:t>
            </w: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8,2,10,3,11</w:t>
            </w: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Наумчук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 І.,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Наумчук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М. (у 6-и частинах)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Остапенко Г. С. (у 6-и частинах)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Пономарьова К. І., Савченко О.Я.,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Красуцька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І. В. (у 6 и частинах)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4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5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Сапун Г.М.,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Лабащук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Решетуха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 В. (у 4-х частинах)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8" w:lineRule="auto"/>
              <w:ind w:left="48" w:right="1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8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Цепова І. В., Тимченко Л.І.,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Коченгіна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В. (у 6-и частинах)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932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5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Чумарна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I, (у 6-и частинах)</w:t>
            </w:r>
          </w:p>
        </w:tc>
        <w:tc>
          <w:tcPr>
            <w:tcW w:w="144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339" w:rsidRDefault="005B0339" w:rsidP="00257B82">
      <w:pPr>
        <w:pStyle w:val="Textbody"/>
        <w:jc w:val="both"/>
        <w:rPr>
          <w:rFonts w:ascii="Times New Roman" w:hAnsi="Times New Roman"/>
          <w:color w:val="000000"/>
        </w:rPr>
      </w:pPr>
    </w:p>
    <w:p w:rsidR="005B0339" w:rsidRDefault="005B0339" w:rsidP="00257B82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«Я досліджую » підручник інтегрованого курсу для 2 класу закладів загальної середньої освіти</w:t>
      </w:r>
      <w:bookmarkStart w:id="2" w:name="t.11"/>
      <w:bookmarkEnd w:id="2"/>
      <w:r>
        <w:rPr>
          <w:rFonts w:ascii="Times New Roman" w:hAnsi="Times New Roman"/>
          <w:color w:val="000000"/>
        </w:rPr>
        <w:t xml:space="preserve"> (у 2-x частинах)</w:t>
      </w:r>
      <w:bookmarkStart w:id="3" w:name="t.01"/>
      <w:bookmarkStart w:id="4" w:name="t.2de3fba27b90d65f0478523ace7a462baa0268"/>
      <w:bookmarkEnd w:id="3"/>
      <w:bookmarkEnd w:id="4"/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84"/>
        <w:gridCol w:w="1493"/>
        <w:gridCol w:w="655"/>
        <w:gridCol w:w="731"/>
        <w:gridCol w:w="1311"/>
      </w:tblGrid>
      <w:tr w:rsidR="005B0339" w:rsidTr="00EA7405">
        <w:tc>
          <w:tcPr>
            <w:tcW w:w="564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884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5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Автор(и)</w:t>
            </w:r>
          </w:p>
        </w:tc>
        <w:tc>
          <w:tcPr>
            <w:tcW w:w="1493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04" w:right="78" w:firstLine="2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Мова підручника</w:t>
            </w:r>
          </w:p>
        </w:tc>
        <w:tc>
          <w:tcPr>
            <w:tcW w:w="1386" w:type="dxa"/>
            <w:gridSpan w:val="2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04" w:lineRule="auto"/>
              <w:ind w:left="27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для</w:t>
            </w:r>
          </w:p>
        </w:tc>
        <w:tc>
          <w:tcPr>
            <w:tcW w:w="1311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Альтернатива</w:t>
            </w:r>
          </w:p>
        </w:tc>
      </w:tr>
      <w:tr w:rsidR="005B0339" w:rsidTr="00EA7405">
        <w:tc>
          <w:tcPr>
            <w:tcW w:w="564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4884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1493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8" w:right="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учнів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вчителів</w:t>
            </w:r>
          </w:p>
        </w:tc>
        <w:tc>
          <w:tcPr>
            <w:tcW w:w="1311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1D504C" w:rsidP="00257B82">
            <w:pPr>
              <w:pStyle w:val="TableContents"/>
              <w:spacing w:line="218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ч.1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Бібік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М., Бондарчук Г. П.,</w:t>
            </w:r>
            <w:r w:rsidR="005B0339">
              <w:rPr>
                <w:rFonts w:ascii="Times New Roman" w:hAnsi="Times New Roman"/>
                <w:color w:val="000000"/>
              </w:rPr>
              <w:t xml:space="preserve">ч.2 Корнієнко М. М., </w:t>
            </w:r>
            <w:proofErr w:type="spellStart"/>
            <w:r w:rsidR="005B0339">
              <w:rPr>
                <w:rFonts w:ascii="Times New Roman" w:hAnsi="Times New Roman"/>
                <w:color w:val="000000"/>
              </w:rPr>
              <w:t>Крамаровська</w:t>
            </w:r>
            <w:proofErr w:type="spellEnd"/>
            <w:r w:rsidR="005B0339">
              <w:rPr>
                <w:rFonts w:ascii="Times New Roman" w:hAnsi="Times New Roman"/>
                <w:color w:val="000000"/>
              </w:rPr>
              <w:t xml:space="preserve"> С. М., </w:t>
            </w:r>
            <w:proofErr w:type="spellStart"/>
            <w:r w:rsidR="005B0339">
              <w:rPr>
                <w:rFonts w:ascii="Times New Roman" w:hAnsi="Times New Roman"/>
                <w:color w:val="000000"/>
              </w:rPr>
              <w:t>Зарецька</w:t>
            </w:r>
            <w:proofErr w:type="spellEnd"/>
            <w:r w:rsidR="005B0339">
              <w:rPr>
                <w:rFonts w:ascii="Times New Roman" w:hAnsi="Times New Roman"/>
                <w:color w:val="000000"/>
              </w:rPr>
              <w:t xml:space="preserve"> І. Т.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Біда Д. Д., Коршунова О. В.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488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Большакова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І. О.,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Пристінська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С.</w:t>
            </w:r>
          </w:p>
        </w:tc>
        <w:tc>
          <w:tcPr>
            <w:tcW w:w="1493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88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4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Будна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О.,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Гладюк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 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Заброцька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Г.,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Б.</w:t>
            </w:r>
          </w:p>
        </w:tc>
        <w:tc>
          <w:tcPr>
            <w:tcW w:w="1493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Волощенко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В., Козак О. П., Остапенко Г. С.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Гільберг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 Г., Тарнавська С. С., Павич Н. М.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ч. 1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Грущінська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І. В., Хитра З. М., ч. 2 Морзе Н. В., Барна О. В.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Жаркова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І. І., Мечник Л. 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Роговська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 І., Пономарьова Л. О.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українська</w:t>
            </w: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7,4,1,6,2</w:t>
            </w: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4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4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Іщенко О. Л., Іщенко А. Ю., Кліщ О. М.,  Козак Л. З.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8" w:lineRule="auto"/>
              <w:ind w:left="48" w:right="1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8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Ломаковська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 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Єресько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 П.,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Проценко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 О.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</w:tbl>
    <w:p w:rsidR="005B0339" w:rsidRDefault="005B0339" w:rsidP="00257B82">
      <w:pPr>
        <w:pStyle w:val="Textbody"/>
        <w:jc w:val="both"/>
        <w:rPr>
          <w:rFonts w:ascii="Times New Roman" w:hAnsi="Times New Roman"/>
          <w:color w:val="000000"/>
        </w:rPr>
      </w:pPr>
    </w:p>
    <w:p w:rsidR="005B0339" w:rsidRDefault="005B0339" w:rsidP="00257B82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«Мистецтво » підручник інтегрованого курсу для 2 класу закладів загальної середньої освіти</w:t>
      </w:r>
      <w:bookmarkStart w:id="5" w:name="t.111"/>
      <w:bookmarkEnd w:id="5"/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84"/>
        <w:gridCol w:w="1493"/>
        <w:gridCol w:w="655"/>
        <w:gridCol w:w="731"/>
        <w:gridCol w:w="1311"/>
      </w:tblGrid>
      <w:tr w:rsidR="005B0339" w:rsidTr="00EA7405">
        <w:tc>
          <w:tcPr>
            <w:tcW w:w="564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884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5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Автор(и)</w:t>
            </w:r>
          </w:p>
        </w:tc>
        <w:tc>
          <w:tcPr>
            <w:tcW w:w="1493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04" w:right="78" w:firstLine="2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Мова підручника</w:t>
            </w:r>
          </w:p>
        </w:tc>
        <w:tc>
          <w:tcPr>
            <w:tcW w:w="1386" w:type="dxa"/>
            <w:gridSpan w:val="2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04" w:lineRule="auto"/>
              <w:ind w:left="27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для</w:t>
            </w:r>
          </w:p>
        </w:tc>
        <w:tc>
          <w:tcPr>
            <w:tcW w:w="1311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Альтернатива</w:t>
            </w:r>
          </w:p>
        </w:tc>
      </w:tr>
      <w:tr w:rsidR="005B0339" w:rsidTr="00EA7405">
        <w:tc>
          <w:tcPr>
            <w:tcW w:w="564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4884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1493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8" w:right="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учнів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вчителів</w:t>
            </w:r>
          </w:p>
        </w:tc>
        <w:tc>
          <w:tcPr>
            <w:tcW w:w="1311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Аристова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 С.,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В.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Калініченко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В.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88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Кізілова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 О.,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Шулько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А.</w:t>
            </w:r>
          </w:p>
        </w:tc>
        <w:tc>
          <w:tcPr>
            <w:tcW w:w="1493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88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Кондратова Л. Г.</w:t>
            </w:r>
          </w:p>
        </w:tc>
        <w:tc>
          <w:tcPr>
            <w:tcW w:w="1493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Масол Л. М., Гайдамака О. В., Колотило О. М.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українська</w:t>
            </w: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4,2,1,3,8</w:t>
            </w: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Лємешева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А.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Лобова О. В.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Рубля Т. Є., Щеглова Т. Л., Мед І. Л.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4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44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Стеценко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І. Б.,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Садовенко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 М.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</w:tbl>
    <w:p w:rsidR="001D504C" w:rsidRDefault="001D504C" w:rsidP="00257B82">
      <w:pPr>
        <w:pStyle w:val="Textbody"/>
        <w:jc w:val="both"/>
        <w:rPr>
          <w:lang w:val="ru-RU"/>
        </w:rPr>
      </w:pPr>
    </w:p>
    <w:p w:rsidR="005B0339" w:rsidRDefault="005B0339" w:rsidP="00257B82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«Англійська мова » підручник для 2 класу закладів загальної середньої освіти</w:t>
      </w:r>
      <w:bookmarkStart w:id="6" w:name="t.1111"/>
      <w:bookmarkStart w:id="7" w:name="t.166bd9b2f06500a9e886bf6c4f393e9cc08654"/>
      <w:bookmarkEnd w:id="6"/>
      <w:bookmarkEnd w:id="7"/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84"/>
        <w:gridCol w:w="1493"/>
        <w:gridCol w:w="655"/>
        <w:gridCol w:w="731"/>
        <w:gridCol w:w="1311"/>
      </w:tblGrid>
      <w:tr w:rsidR="005B0339" w:rsidTr="00EA7405">
        <w:tc>
          <w:tcPr>
            <w:tcW w:w="564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884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5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Автор(и)</w:t>
            </w:r>
          </w:p>
        </w:tc>
        <w:tc>
          <w:tcPr>
            <w:tcW w:w="1493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ind w:left="104" w:right="78" w:firstLine="2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Мова підручника</w:t>
            </w:r>
          </w:p>
        </w:tc>
        <w:tc>
          <w:tcPr>
            <w:tcW w:w="1386" w:type="dxa"/>
            <w:gridSpan w:val="2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04" w:lineRule="auto"/>
              <w:ind w:left="27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для</w:t>
            </w:r>
          </w:p>
        </w:tc>
        <w:tc>
          <w:tcPr>
            <w:tcW w:w="1311" w:type="dxa"/>
            <w:vMerge w:val="restart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Альтернатива</w:t>
            </w:r>
          </w:p>
        </w:tc>
      </w:tr>
      <w:tr w:rsidR="005B0339" w:rsidTr="00EA7405">
        <w:tc>
          <w:tcPr>
            <w:tcW w:w="564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4884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1493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8" w:right="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учнів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вчителів</w:t>
            </w:r>
          </w:p>
        </w:tc>
        <w:tc>
          <w:tcPr>
            <w:tcW w:w="1311" w:type="dxa"/>
            <w:vMerge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jc w:val="both"/>
              <w:rPr>
                <w:rFonts w:hint="eastAsia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extbody"/>
              <w:spacing w:after="0" w:line="218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44444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Кетрін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Білсборо</w:t>
            </w:r>
            <w:proofErr w:type="spellEnd"/>
            <w:r>
              <w:rPr>
                <w:rFonts w:ascii="Times New Roman" w:hAnsi="Times New Roman"/>
              </w:rPr>
              <w:t xml:space="preserve">, Стів </w:t>
            </w:r>
            <w:proofErr w:type="spellStart"/>
            <w:r>
              <w:rPr>
                <w:rFonts w:ascii="Times New Roman" w:hAnsi="Times New Roman"/>
              </w:rPr>
              <w:t>Білсборо</w:t>
            </w:r>
            <w:proofErr w:type="spellEnd"/>
            <w:r>
              <w:rPr>
                <w:rFonts w:ascii="Times New Roman" w:hAnsi="Times New Roman"/>
              </w:rPr>
              <w:t>, Сом Н.О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4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Будна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 Б.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88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Губарєва С. С,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Павліченко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М,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Залюбовська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 В.</w:t>
            </w:r>
          </w:p>
        </w:tc>
        <w:tc>
          <w:tcPr>
            <w:tcW w:w="1493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884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Гурська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А.</w:t>
            </w:r>
          </w:p>
        </w:tc>
        <w:tc>
          <w:tcPr>
            <w:tcW w:w="1493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20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3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Карпюк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 Д.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6" w:lineRule="auto"/>
              <w:ind w:left="40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Мітчел</w:t>
            </w:r>
            <w:proofErr w:type="spellEnd"/>
            <w:r>
              <w:rPr>
                <w:rFonts w:ascii="Times New Roman" w:hAnsi="Times New Roman"/>
              </w:rPr>
              <w:t xml:space="preserve"> Г. К., </w:t>
            </w:r>
            <w:proofErr w:type="spellStart"/>
            <w:r>
              <w:rPr>
                <w:rFonts w:ascii="Times New Roman" w:hAnsi="Times New Roman"/>
              </w:rPr>
              <w:t>Марілені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Малкогіанні</w:t>
            </w:r>
            <w:proofErr w:type="spellEnd"/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українська</w:t>
            </w: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2,5,4,3,7</w:t>
            </w:r>
          </w:p>
        </w:tc>
      </w:tr>
      <w:tr w:rsidR="005B0339" w:rsidTr="00EA7405">
        <w:tc>
          <w:tcPr>
            <w:tcW w:w="56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48" w:right="1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884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spacing w:line="218" w:lineRule="auto"/>
              <w:ind w:left="3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Герберт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Пухта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Пітер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Льюіс-Джонс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Гюнтер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Гернгрос</w:t>
            </w:r>
            <w:proofErr w:type="spellEnd"/>
            <w:r>
              <w:rPr>
                <w:rFonts w:ascii="Times New Roman" w:hAnsi="Times New Roman"/>
                <w:color w:val="000000"/>
              </w:rPr>
              <w:t>, Скрипник І.В.</w:t>
            </w:r>
          </w:p>
        </w:tc>
        <w:tc>
          <w:tcPr>
            <w:tcW w:w="1493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1F1823"/>
              <w:left w:val="single" w:sz="8" w:space="0" w:color="1F1823"/>
              <w:bottom w:val="single" w:sz="8" w:space="0" w:color="1F1823"/>
              <w:right w:val="single" w:sz="8" w:space="0" w:color="1F182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339" w:rsidRDefault="005B0339" w:rsidP="00257B82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</w:tbl>
    <w:p w:rsidR="005B0339" w:rsidRDefault="005B0339" w:rsidP="00257B82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196" w:rsidRDefault="005B0339" w:rsidP="001D504C">
      <w:pPr>
        <w:pStyle w:val="Textbody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Бібліотекару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закладу:</w:t>
      </w:r>
    </w:p>
    <w:p w:rsidR="005B0339" w:rsidRDefault="005B0339" w:rsidP="001D504C">
      <w:pPr>
        <w:pStyle w:val="Textbody"/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дані про вибрані підручники в ПЗ «КУРС Школа» на базі ІСУО</w:t>
      </w:r>
      <w:r w:rsidR="005F0C93">
        <w:rPr>
          <w:rFonts w:ascii="Times New Roman" w:hAnsi="Times New Roman"/>
          <w:color w:val="000000"/>
          <w:sz w:val="28"/>
          <w:szCs w:val="28"/>
        </w:rPr>
        <w:t>.</w:t>
      </w:r>
    </w:p>
    <w:p w:rsidR="005B0339" w:rsidRDefault="005B0339" w:rsidP="001D504C">
      <w:pPr>
        <w:pStyle w:val="Textbody"/>
        <w:spacing w:line="240" w:lineRule="auto"/>
        <w:ind w:left="648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До 29.01.2024</w:t>
      </w:r>
    </w:p>
    <w:p w:rsidR="005B0339" w:rsidRDefault="005B0339" w:rsidP="001D504C">
      <w:pPr>
        <w:pStyle w:val="Textbody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Передати результати вибору в електронній формі до органів </w:t>
      </w:r>
      <w:r w:rsidR="00227289" w:rsidRPr="00227289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управління освітою</w:t>
      </w:r>
      <w:r w:rsidR="005F0C93">
        <w:rPr>
          <w:rFonts w:ascii="Times New Roman" w:hAnsi="Times New Roman"/>
          <w:color w:val="000000"/>
          <w:sz w:val="28"/>
          <w:szCs w:val="28"/>
        </w:rPr>
        <w:t>.</w:t>
      </w:r>
    </w:p>
    <w:p w:rsidR="005B0339" w:rsidRDefault="005B0339" w:rsidP="001D504C">
      <w:pPr>
        <w:pStyle w:val="Textbody"/>
        <w:spacing w:line="240" w:lineRule="auto"/>
        <w:jc w:val="both"/>
        <w:rPr>
          <w:rFonts w:hint="eastAsia"/>
        </w:rPr>
      </w:pPr>
      <w:r>
        <w:rPr>
          <w:color w:val="000000"/>
          <w:sz w:val="28"/>
          <w:szCs w:val="28"/>
        </w:rPr>
        <w:t>                                                                         </w:t>
      </w:r>
      <w:r w:rsidR="00257B82">
        <w:rPr>
          <w:color w:val="000000"/>
          <w:sz w:val="28"/>
          <w:szCs w:val="28"/>
        </w:rPr>
        <w:t xml:space="preserve">            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29.01.2024</w:t>
      </w:r>
    </w:p>
    <w:p w:rsidR="005B0339" w:rsidRDefault="005B0339" w:rsidP="001D504C">
      <w:pPr>
        <w:pStyle w:val="Textbody"/>
        <w:spacing w:line="240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Відповідальному за сайт закладу, вчителю інформатики, розмістити копію протоколу педагогічної ради «Про проведення конкурсного відбору посібників для здобувачів повної загальної середньої освіти і педагогічних працівників у 2023-2024 роках, 2 клас» на сайті закладу</w:t>
      </w:r>
      <w:r w:rsidR="005F0C93">
        <w:rPr>
          <w:rFonts w:ascii="Times New Roman" w:hAnsi="Times New Roman"/>
          <w:color w:val="000000"/>
          <w:sz w:val="28"/>
          <w:szCs w:val="28"/>
        </w:rPr>
        <w:t>.</w:t>
      </w:r>
    </w:p>
    <w:p w:rsidR="005B0339" w:rsidRDefault="005B0339" w:rsidP="001D504C">
      <w:pPr>
        <w:pStyle w:val="Textbody"/>
        <w:spacing w:line="240" w:lineRule="auto"/>
        <w:rPr>
          <w:rFonts w:hint="eastAsia"/>
        </w:rPr>
      </w:pPr>
      <w:r>
        <w:rPr>
          <w:color w:val="000000"/>
          <w:sz w:val="28"/>
          <w:szCs w:val="28"/>
        </w:rPr>
        <w:t>                                                                         </w:t>
      </w:r>
      <w:r w:rsidR="00257B82">
        <w:rPr>
          <w:color w:val="000000"/>
          <w:sz w:val="28"/>
          <w:szCs w:val="28"/>
        </w:rPr>
        <w:t xml:space="preserve">                        </w:t>
      </w:r>
      <w:r>
        <w:rPr>
          <w:rFonts w:ascii="Times New Roman" w:hAnsi="Times New Roman"/>
          <w:color w:val="000000"/>
          <w:sz w:val="28"/>
          <w:szCs w:val="28"/>
        </w:rPr>
        <w:t>До 08.02.2024</w:t>
      </w:r>
    </w:p>
    <w:p w:rsidR="005B0339" w:rsidRDefault="005B0339" w:rsidP="005B0339">
      <w:pPr>
        <w:pStyle w:val="Textbody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828"/>
      </w:tblGrid>
      <w:tr w:rsidR="00D963C0" w:rsidRPr="00985427" w:rsidTr="00DF08EB">
        <w:tc>
          <w:tcPr>
            <w:tcW w:w="5817" w:type="dxa"/>
          </w:tcPr>
          <w:p w:rsidR="00D963C0" w:rsidRPr="00985427" w:rsidRDefault="00D963C0" w:rsidP="00DF08E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542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Голова</w:t>
            </w:r>
          </w:p>
        </w:tc>
        <w:tc>
          <w:tcPr>
            <w:tcW w:w="3828" w:type="dxa"/>
          </w:tcPr>
          <w:p w:rsidR="00D963C0" w:rsidRPr="00985427" w:rsidRDefault="00D963C0" w:rsidP="00DF08E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Світлана КАСЬЯНЕНКО </w:t>
            </w:r>
            <w:r w:rsidRPr="0098542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</w:p>
        </w:tc>
      </w:tr>
      <w:tr w:rsidR="00D963C0" w:rsidRPr="00985427" w:rsidTr="00DF08EB">
        <w:tc>
          <w:tcPr>
            <w:tcW w:w="5817" w:type="dxa"/>
          </w:tcPr>
          <w:p w:rsidR="00D963C0" w:rsidRPr="00985427" w:rsidRDefault="00D963C0" w:rsidP="00DF08E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3C0" w:rsidRPr="00985427" w:rsidRDefault="00D963C0" w:rsidP="00DF08E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963C0" w:rsidRPr="00985427" w:rsidTr="00DF08EB">
        <w:tc>
          <w:tcPr>
            <w:tcW w:w="5817" w:type="dxa"/>
          </w:tcPr>
          <w:p w:rsidR="00D963C0" w:rsidRPr="00985427" w:rsidRDefault="00D963C0" w:rsidP="00DF08E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542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Секретар </w:t>
            </w:r>
          </w:p>
        </w:tc>
        <w:tc>
          <w:tcPr>
            <w:tcW w:w="3828" w:type="dxa"/>
          </w:tcPr>
          <w:p w:rsidR="00D963C0" w:rsidRPr="00985427" w:rsidRDefault="00D963C0" w:rsidP="00DF08E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Ірина КРОЛЕВЕЦЬКА</w:t>
            </w:r>
            <w:r w:rsidRPr="0098542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5B0339" w:rsidRDefault="005B0339" w:rsidP="005B0339">
      <w:pPr>
        <w:pStyle w:val="Standard"/>
        <w:rPr>
          <w:rFonts w:hint="eastAsia"/>
          <w:sz w:val="28"/>
          <w:szCs w:val="28"/>
        </w:rPr>
      </w:pPr>
    </w:p>
    <w:p w:rsidR="00636F6E" w:rsidRDefault="00636F6E">
      <w:pPr>
        <w:rPr>
          <w:rFonts w:hint="eastAsia"/>
        </w:rPr>
      </w:pPr>
    </w:p>
    <w:sectPr w:rsidR="00636F6E" w:rsidSect="002346C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DD6"/>
    <w:multiLevelType w:val="hybridMultilevel"/>
    <w:tmpl w:val="ED9C1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C7D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3230"/>
    <w:multiLevelType w:val="hybridMultilevel"/>
    <w:tmpl w:val="FE769F0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4EC66CA4">
      <w:start w:val="1"/>
      <w:numFmt w:val="decimal"/>
      <w:lvlText w:val="%2)"/>
      <w:lvlJc w:val="left"/>
      <w:pPr>
        <w:ind w:left="1440" w:hanging="360"/>
      </w:pPr>
      <w:rPr>
        <w:rFonts w:ascii="Times New Roman" w:eastAsia="NSimSun" w:hAnsi="Times New Roman" w:cs="Arial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39"/>
    <w:rsid w:val="001D504C"/>
    <w:rsid w:val="00227289"/>
    <w:rsid w:val="002346C6"/>
    <w:rsid w:val="00257B82"/>
    <w:rsid w:val="00416E27"/>
    <w:rsid w:val="0044404E"/>
    <w:rsid w:val="005B0339"/>
    <w:rsid w:val="005F0C93"/>
    <w:rsid w:val="006004BB"/>
    <w:rsid w:val="00636F6E"/>
    <w:rsid w:val="008F4022"/>
    <w:rsid w:val="00981217"/>
    <w:rsid w:val="00D53196"/>
    <w:rsid w:val="00D963C0"/>
    <w:rsid w:val="00F05057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3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03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339"/>
    <w:pPr>
      <w:spacing w:after="140" w:line="276" w:lineRule="auto"/>
    </w:pPr>
  </w:style>
  <w:style w:type="paragraph" w:customStyle="1" w:styleId="TableContents">
    <w:name w:val="Table Contents"/>
    <w:basedOn w:val="Standard"/>
    <w:rsid w:val="005B0339"/>
    <w:pPr>
      <w:widowControl w:val="0"/>
      <w:suppressLineNumbers/>
    </w:pPr>
  </w:style>
  <w:style w:type="paragraph" w:customStyle="1" w:styleId="Style6">
    <w:name w:val="Style6"/>
    <w:basedOn w:val="Standard"/>
    <w:rsid w:val="002346C6"/>
    <w:pPr>
      <w:widowControl w:val="0"/>
      <w:spacing w:line="233" w:lineRule="exact"/>
    </w:pPr>
    <w:rPr>
      <w:rFonts w:ascii="Times New Roman" w:eastAsia="Times New Roman" w:hAnsi="Times New Roman" w:cs="Times New Roman"/>
      <w:color w:val="000000"/>
      <w:sz w:val="20"/>
    </w:rPr>
  </w:style>
  <w:style w:type="table" w:styleId="a3">
    <w:name w:val="Table Grid"/>
    <w:basedOn w:val="a1"/>
    <w:uiPriority w:val="59"/>
    <w:rsid w:val="002346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Standard"/>
    <w:uiPriority w:val="34"/>
    <w:qFormat/>
    <w:rsid w:val="00D963C0"/>
    <w:pPr>
      <w:widowControl w:val="0"/>
      <w:ind w:left="720"/>
    </w:pPr>
    <w:rPr>
      <w:rFonts w:eastAsia="SimSun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3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03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339"/>
    <w:pPr>
      <w:spacing w:after="140" w:line="276" w:lineRule="auto"/>
    </w:pPr>
  </w:style>
  <w:style w:type="paragraph" w:customStyle="1" w:styleId="TableContents">
    <w:name w:val="Table Contents"/>
    <w:basedOn w:val="Standard"/>
    <w:rsid w:val="005B0339"/>
    <w:pPr>
      <w:widowControl w:val="0"/>
      <w:suppressLineNumbers/>
    </w:pPr>
  </w:style>
  <w:style w:type="paragraph" w:customStyle="1" w:styleId="Style6">
    <w:name w:val="Style6"/>
    <w:basedOn w:val="Standard"/>
    <w:rsid w:val="002346C6"/>
    <w:pPr>
      <w:widowControl w:val="0"/>
      <w:spacing w:line="233" w:lineRule="exact"/>
    </w:pPr>
    <w:rPr>
      <w:rFonts w:ascii="Times New Roman" w:eastAsia="Times New Roman" w:hAnsi="Times New Roman" w:cs="Times New Roman"/>
      <w:color w:val="000000"/>
      <w:sz w:val="20"/>
    </w:rPr>
  </w:style>
  <w:style w:type="table" w:styleId="a3">
    <w:name w:val="Table Grid"/>
    <w:basedOn w:val="a1"/>
    <w:uiPriority w:val="59"/>
    <w:rsid w:val="002346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Standard"/>
    <w:uiPriority w:val="34"/>
    <w:qFormat/>
    <w:rsid w:val="00D963C0"/>
    <w:pPr>
      <w:widowControl w:val="0"/>
      <w:ind w:left="720"/>
    </w:pPr>
    <w:rPr>
      <w:rFonts w:eastAsia="SimSun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5014</Words>
  <Characters>2859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2024-01-29T09:09:00Z</dcterms:created>
  <dcterms:modified xsi:type="dcterms:W3CDTF">2024-02-06T14:40:00Z</dcterms:modified>
</cp:coreProperties>
</file>