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4D9C" w14:textId="77777777" w:rsidR="00B768EF" w:rsidRPr="00EB2375" w:rsidRDefault="00CC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37322776"/>
      <w:r w:rsidRPr="00EB2375">
        <w:rPr>
          <w:rFonts w:ascii="Times New Roman" w:eastAsia="Times New Roman" w:hAnsi="Times New Roman" w:cs="Times New Roman"/>
          <w:b/>
          <w:sz w:val="24"/>
          <w:szCs w:val="24"/>
        </w:rPr>
        <w:t>Узагальнена таблиця критеріїв, індикаторів та інструментарію для оцінювання</w:t>
      </w:r>
    </w:p>
    <w:p w14:paraId="4DAF16AA" w14:textId="3219D0AA" w:rsidR="00B768EF" w:rsidRPr="00EB2375" w:rsidRDefault="00CC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75">
        <w:rPr>
          <w:rFonts w:ascii="Times New Roman" w:eastAsia="Times New Roman" w:hAnsi="Times New Roman" w:cs="Times New Roman"/>
          <w:b/>
          <w:sz w:val="24"/>
          <w:szCs w:val="24"/>
        </w:rPr>
        <w:t xml:space="preserve">освітніх і управлінських процесів </w:t>
      </w:r>
      <w:r w:rsidR="003B39D8" w:rsidRPr="00EB2375">
        <w:rPr>
          <w:rFonts w:ascii="Times New Roman" w:eastAsia="Times New Roman" w:hAnsi="Times New Roman" w:cs="Times New Roman"/>
          <w:b/>
          <w:sz w:val="24"/>
          <w:szCs w:val="24"/>
        </w:rPr>
        <w:t xml:space="preserve">та внутрішньої системи забезпечення якості освіти Воронізької </w:t>
      </w:r>
      <w:r w:rsidRPr="00EB2375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загальної </w:t>
      </w:r>
      <w:r w:rsidR="003B39D8" w:rsidRPr="00EB2375">
        <w:rPr>
          <w:rFonts w:ascii="Times New Roman" w:eastAsia="Times New Roman" w:hAnsi="Times New Roman" w:cs="Times New Roman"/>
          <w:b/>
          <w:sz w:val="24"/>
          <w:szCs w:val="24"/>
        </w:rPr>
        <w:t>школи І-ІІІ ступенів ім. П.О. Куліша Шосткинської міської ради Сумської області у 202</w:t>
      </w:r>
      <w:r w:rsidR="00E96D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B39D8" w:rsidRPr="00EB2375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E96DA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B39D8" w:rsidRPr="00EB2375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навчальному році</w:t>
      </w:r>
    </w:p>
    <w:p w14:paraId="483794FD" w14:textId="4EF4E678" w:rsidR="003B3D8F" w:rsidRPr="00EB2375" w:rsidRDefault="003B3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75">
        <w:rPr>
          <w:rFonts w:ascii="Times New Roman" w:eastAsia="Times New Roman" w:hAnsi="Times New Roman" w:cs="Times New Roman"/>
          <w:b/>
          <w:sz w:val="24"/>
          <w:szCs w:val="24"/>
        </w:rPr>
        <w:t>Напрям «Управлінські процеси»</w:t>
      </w:r>
    </w:p>
    <w:p w14:paraId="51054C0D" w14:textId="77777777" w:rsidR="00B768EF" w:rsidRPr="00EB2375" w:rsidRDefault="00B76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74"/>
        <w:gridCol w:w="3497"/>
        <w:gridCol w:w="2693"/>
        <w:gridCol w:w="2980"/>
        <w:gridCol w:w="49"/>
        <w:gridCol w:w="28"/>
        <w:gridCol w:w="764"/>
        <w:gridCol w:w="11"/>
        <w:gridCol w:w="26"/>
        <w:gridCol w:w="955"/>
        <w:gridCol w:w="11"/>
        <w:gridCol w:w="26"/>
        <w:gridCol w:w="1097"/>
        <w:gridCol w:w="11"/>
        <w:gridCol w:w="26"/>
        <w:gridCol w:w="1104"/>
      </w:tblGrid>
      <w:tr w:rsidR="00EB2375" w:rsidRPr="00EB2375" w14:paraId="3E8619A6" w14:textId="77777777" w:rsidTr="000224C9">
        <w:trPr>
          <w:trHeight w:val="452"/>
        </w:trPr>
        <w:tc>
          <w:tcPr>
            <w:tcW w:w="2452" w:type="dxa"/>
            <w:gridSpan w:val="2"/>
            <w:vAlign w:val="center"/>
          </w:tcPr>
          <w:p w14:paraId="534375D3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Критерії</w:t>
            </w:r>
          </w:p>
          <w:p w14:paraId="5E0BF718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оцінювання</w:t>
            </w:r>
          </w:p>
        </w:tc>
        <w:tc>
          <w:tcPr>
            <w:tcW w:w="3497" w:type="dxa"/>
            <w:vAlign w:val="center"/>
          </w:tcPr>
          <w:p w14:paraId="0C132C96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Індикатори оцінювання</w:t>
            </w:r>
          </w:p>
        </w:tc>
        <w:tc>
          <w:tcPr>
            <w:tcW w:w="2693" w:type="dxa"/>
            <w:vAlign w:val="center"/>
          </w:tcPr>
          <w:p w14:paraId="56A23A4D" w14:textId="77777777" w:rsidR="00EC3AF0" w:rsidRPr="00EB2375" w:rsidRDefault="00EC3AF0" w:rsidP="003B39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Методи збору інформації</w:t>
            </w:r>
          </w:p>
        </w:tc>
        <w:tc>
          <w:tcPr>
            <w:tcW w:w="2980" w:type="dxa"/>
          </w:tcPr>
          <w:p w14:paraId="28A38493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Інструментарій, що буде використано для оцінювання</w:t>
            </w:r>
          </w:p>
        </w:tc>
        <w:tc>
          <w:tcPr>
            <w:tcW w:w="4108" w:type="dxa"/>
            <w:gridSpan w:val="12"/>
          </w:tcPr>
          <w:p w14:paraId="2421C4C2" w14:textId="55500B39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Результати спостережень, вивчен</w:t>
            </w:r>
            <w:r w:rsidR="00D647CB" w:rsidRPr="00EB2375">
              <w:rPr>
                <w:rFonts w:ascii="Times New Roman" w:eastAsia="Times New Roman" w:hAnsi="Times New Roman" w:cs="Times New Roman"/>
              </w:rPr>
              <w:t>ня</w:t>
            </w:r>
            <w:r w:rsidRPr="00EB2375">
              <w:rPr>
                <w:rFonts w:ascii="Times New Roman" w:eastAsia="Times New Roman" w:hAnsi="Times New Roman" w:cs="Times New Roman"/>
              </w:rPr>
              <w:t xml:space="preserve"> та опитувань</w:t>
            </w:r>
          </w:p>
        </w:tc>
      </w:tr>
      <w:tr w:rsidR="00EB2375" w:rsidRPr="00EB2375" w14:paraId="4D0C3269" w14:textId="77777777" w:rsidTr="000224C9">
        <w:trPr>
          <w:trHeight w:val="260"/>
        </w:trPr>
        <w:tc>
          <w:tcPr>
            <w:tcW w:w="2452" w:type="dxa"/>
            <w:gridSpan w:val="2"/>
            <w:vAlign w:val="center"/>
          </w:tcPr>
          <w:p w14:paraId="3992C09C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97" w:type="dxa"/>
            <w:vAlign w:val="center"/>
          </w:tcPr>
          <w:p w14:paraId="4DF3E934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14:paraId="21464323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0" w:type="dxa"/>
            <w:tcBorders>
              <w:right w:val="single" w:sz="4" w:space="0" w:color="auto"/>
            </w:tcBorders>
          </w:tcPr>
          <w:p w14:paraId="1F8A67FD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08" w:type="dxa"/>
            <w:gridSpan w:val="12"/>
            <w:tcBorders>
              <w:left w:val="single" w:sz="4" w:space="0" w:color="auto"/>
            </w:tcBorders>
          </w:tcPr>
          <w:p w14:paraId="1BC41952" w14:textId="77777777" w:rsidR="00EC3AF0" w:rsidRPr="00EB2375" w:rsidRDefault="00EC3A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B2375" w:rsidRPr="00EB2375" w14:paraId="5A0AEDD6" w14:textId="77777777" w:rsidTr="000224C9">
        <w:trPr>
          <w:trHeight w:val="498"/>
        </w:trPr>
        <w:tc>
          <w:tcPr>
            <w:tcW w:w="11699" w:type="dxa"/>
            <w:gridSpan w:val="7"/>
            <w:tcBorders>
              <w:right w:val="single" w:sz="4" w:space="0" w:color="auto"/>
            </w:tcBorders>
          </w:tcPr>
          <w:p w14:paraId="1486BE46" w14:textId="77777777" w:rsidR="00A307F9" w:rsidRPr="00EB2375" w:rsidRDefault="00A307F9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E4B10" w14:textId="77777777" w:rsidR="00A307F9" w:rsidRPr="00EB2375" w:rsidRDefault="00A307F9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4. Управлінські процеси закладу освіти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</w:tcPr>
          <w:p w14:paraId="40D2712A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14:paraId="644C359E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14:paraId="5AB1D4AD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14:paraId="7338C85C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14:paraId="646B779E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104" w:type="dxa"/>
          </w:tcPr>
          <w:p w14:paraId="09D8CE88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14:paraId="5D77DA9F" w14:textId="77777777" w:rsidR="00A307F9" w:rsidRPr="00EB2375" w:rsidRDefault="00A307F9" w:rsidP="00A307F9">
            <w:pPr>
              <w:ind w:left="-106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375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EB2375" w:rsidRPr="00EB2375" w14:paraId="3D9B6604" w14:textId="77777777" w:rsidTr="000224C9">
        <w:trPr>
          <w:trHeight w:val="331"/>
        </w:trPr>
        <w:tc>
          <w:tcPr>
            <w:tcW w:w="15730" w:type="dxa"/>
            <w:gridSpan w:val="17"/>
          </w:tcPr>
          <w:p w14:paraId="7053100B" w14:textId="77777777" w:rsidR="00A307F9" w:rsidRPr="00EB2375" w:rsidRDefault="00A307F9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EB2375" w:rsidRPr="00EB2375" w14:paraId="34785D4C" w14:textId="77777777" w:rsidTr="000224C9">
        <w:trPr>
          <w:trHeight w:val="1456"/>
        </w:trPr>
        <w:tc>
          <w:tcPr>
            <w:tcW w:w="2378" w:type="dxa"/>
            <w:vMerge w:val="restart"/>
          </w:tcPr>
          <w:p w14:paraId="0DA57036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571" w:type="dxa"/>
            <w:gridSpan w:val="2"/>
            <w:vMerge w:val="restart"/>
          </w:tcPr>
          <w:p w14:paraId="1ECE8968" w14:textId="77777777" w:rsidR="00CE41E3" w:rsidRPr="00EB2375" w:rsidRDefault="00CE41E3" w:rsidP="000224C9">
            <w:pPr>
              <w:tabs>
                <w:tab w:val="left" w:pos="993"/>
                <w:tab w:val="left" w:pos="6946"/>
                <w:tab w:val="left" w:pos="7088"/>
              </w:tabs>
              <w:ind w:left="33" w:right="-252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підвищення якості освітньої діяльності</w:t>
            </w:r>
          </w:p>
        </w:tc>
        <w:tc>
          <w:tcPr>
            <w:tcW w:w="2693" w:type="dxa"/>
            <w:vMerge w:val="restart"/>
          </w:tcPr>
          <w:p w14:paraId="747A20B0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4.1.1.1. Вивчення документації.</w:t>
            </w:r>
          </w:p>
          <w:p w14:paraId="0C44EBD6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  <w:p w14:paraId="4B1839CC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 w:val="restart"/>
          </w:tcPr>
          <w:p w14:paraId="7B6E24C4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4.1.1.1.).</w:t>
            </w:r>
          </w:p>
          <w:p w14:paraId="32890BFB" w14:textId="77777777" w:rsidR="00CE41E3" w:rsidRPr="00EB2375" w:rsidRDefault="00CE41E3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</w:t>
            </w:r>
          </w:p>
          <w:p w14:paraId="4B85755A" w14:textId="1F46E253" w:rsidR="00CF5954" w:rsidRPr="00EB2375" w:rsidRDefault="00CF5954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6537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59F3EB2A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2F7E19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D4B5DA" w14:textId="77777777" w:rsidR="00D647CB" w:rsidRPr="00EB2375" w:rsidRDefault="00D647CB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0F325" w14:textId="77777777" w:rsidR="00D647CB" w:rsidRPr="00EB2375" w:rsidRDefault="00D647CB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1928E" w14:textId="1AFF33EF" w:rsidR="00D647CB" w:rsidRPr="00EB2375" w:rsidRDefault="00D647CB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4B04BCB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0A588E7B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25EAF19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502A2817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05D34" w14:textId="77777777" w:rsidR="00376C22" w:rsidRPr="00EB2375" w:rsidRDefault="00376C22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C23EE" w14:textId="77777777" w:rsidR="00376C22" w:rsidRPr="00EB2375" w:rsidRDefault="00376C22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52C20" w14:textId="77777777" w:rsidR="00376C22" w:rsidRPr="00EB2375" w:rsidRDefault="00376C22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FFE38" w14:textId="435FE757" w:rsidR="00376C22" w:rsidRPr="00EB2375" w:rsidRDefault="00653744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2375" w:rsidRPr="00EB2375" w14:paraId="002ABE59" w14:textId="77777777" w:rsidTr="000224C9">
        <w:trPr>
          <w:trHeight w:val="994"/>
        </w:trPr>
        <w:tc>
          <w:tcPr>
            <w:tcW w:w="2378" w:type="dxa"/>
            <w:vMerge/>
          </w:tcPr>
          <w:p w14:paraId="08A00ADD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ECD77D7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7B7A77" w14:textId="77777777" w:rsidR="00CE41E3" w:rsidRPr="00EB2375" w:rsidRDefault="00CE41E3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B15F322" w14:textId="77777777" w:rsidR="00CE41E3" w:rsidRPr="00EB2375" w:rsidRDefault="00CE41E3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138A1536" w14:textId="497EE945" w:rsidR="00376C22" w:rsidRPr="00EB2375" w:rsidRDefault="00376C22" w:rsidP="00CE41E3">
            <w:pPr>
              <w:tabs>
                <w:tab w:val="left" w:pos="2524"/>
              </w:tabs>
              <w:ind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37х4+</w:t>
            </w:r>
            <w:r w:rsidR="006537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х3+</w:t>
            </w:r>
            <w:r w:rsidR="006537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х1/</w:t>
            </w:r>
            <w:r w:rsidR="006537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  <w:p w14:paraId="541D3944" w14:textId="2AB8F113" w:rsidR="00CE41E3" w:rsidRPr="00EB2375" w:rsidRDefault="00CE41E3" w:rsidP="00CE41E3">
            <w:pPr>
              <w:tabs>
                <w:tab w:val="left" w:pos="2524"/>
              </w:tabs>
              <w:ind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6537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421CF1C3" w14:textId="77777777" w:rsidTr="000224C9">
        <w:trPr>
          <w:trHeight w:val="317"/>
        </w:trPr>
        <w:tc>
          <w:tcPr>
            <w:tcW w:w="15730" w:type="dxa"/>
            <w:gridSpan w:val="17"/>
          </w:tcPr>
          <w:p w14:paraId="02D50B3E" w14:textId="5847EC15" w:rsidR="00CE41E3" w:rsidRPr="00EB2375" w:rsidRDefault="00CE41E3" w:rsidP="00CE41E3">
            <w:pPr>
              <w:tabs>
                <w:tab w:val="left" w:pos="2524"/>
              </w:tabs>
              <w:ind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критерієм 4.1.1. –  </w:t>
            </w:r>
            <w:r w:rsidR="006537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61760A84" w14:textId="77777777" w:rsidTr="000224C9">
        <w:trPr>
          <w:trHeight w:val="710"/>
        </w:trPr>
        <w:tc>
          <w:tcPr>
            <w:tcW w:w="2378" w:type="dxa"/>
            <w:vMerge w:val="restart"/>
          </w:tcPr>
          <w:p w14:paraId="6B739C71" w14:textId="77777777" w:rsidR="002B6D10" w:rsidRPr="00EB2375" w:rsidRDefault="002B6D10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</w:r>
          </w:p>
        </w:tc>
        <w:tc>
          <w:tcPr>
            <w:tcW w:w="3571" w:type="dxa"/>
            <w:gridSpan w:val="2"/>
            <w:vMerge w:val="restart"/>
          </w:tcPr>
          <w:p w14:paraId="4D459A6E" w14:textId="77777777" w:rsidR="002B6D10" w:rsidRPr="00EB2375" w:rsidRDefault="002B6D10" w:rsidP="00A307F9">
            <w:pP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Річний план роботи закладу освіти реалізує стратегію його розвитку</w:t>
            </w:r>
          </w:p>
        </w:tc>
        <w:tc>
          <w:tcPr>
            <w:tcW w:w="2693" w:type="dxa"/>
            <w:vMerge w:val="restart"/>
          </w:tcPr>
          <w:p w14:paraId="02423FB6" w14:textId="77777777" w:rsidR="002B6D10" w:rsidRPr="00EB2375" w:rsidRDefault="002B6D10" w:rsidP="000224C9">
            <w:pPr>
              <w:shd w:val="clear" w:color="auto" w:fill="FFFFFF"/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Вивчення документації.</w:t>
            </w:r>
          </w:p>
          <w:p w14:paraId="4292E31D" w14:textId="77777777" w:rsidR="002B6D10" w:rsidRPr="00EB2375" w:rsidRDefault="002B6D10" w:rsidP="000224C9">
            <w:pPr>
              <w:shd w:val="clear" w:color="auto" w:fill="FFFFFF"/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vMerge w:val="restart"/>
            <w:shd w:val="clear" w:color="auto" w:fill="FFFFFF"/>
          </w:tcPr>
          <w:p w14:paraId="181F99A5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4.1.2.1.).</w:t>
            </w:r>
          </w:p>
          <w:p w14:paraId="0F560BB6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30C0481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5BC54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FE6B8E8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015086AF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4B985B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20980D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56C624CB" w14:textId="77777777" w:rsidTr="000224C9">
        <w:trPr>
          <w:trHeight w:val="375"/>
        </w:trPr>
        <w:tc>
          <w:tcPr>
            <w:tcW w:w="2378" w:type="dxa"/>
            <w:vMerge/>
          </w:tcPr>
          <w:p w14:paraId="087E5FB5" w14:textId="77777777" w:rsidR="002B6D10" w:rsidRPr="00EB2375" w:rsidRDefault="002B6D10" w:rsidP="00A307F9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32A5434" w14:textId="77777777" w:rsidR="002B6D10" w:rsidRPr="00EB2375" w:rsidRDefault="002B6D10" w:rsidP="00A307F9">
            <w:pPr>
              <w:tabs>
                <w:tab w:val="left" w:pos="993"/>
                <w:tab w:val="left" w:pos="6946"/>
                <w:tab w:val="left" w:pos="7088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ED4A99" w14:textId="77777777" w:rsidR="002B6D10" w:rsidRPr="00EB2375" w:rsidRDefault="002B6D10" w:rsidP="00A307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shd w:val="clear" w:color="auto" w:fill="FFFFFF"/>
          </w:tcPr>
          <w:p w14:paraId="5F53A539" w14:textId="77777777" w:rsidR="002B6D10" w:rsidRPr="00EB2375" w:rsidRDefault="002B6D10" w:rsidP="00A307F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14:paraId="26F66D26" w14:textId="77777777" w:rsidR="002B6D10" w:rsidRPr="00EB2375" w:rsidRDefault="002B6D10" w:rsidP="004F435E">
            <w:pPr>
              <w:tabs>
                <w:tab w:val="left" w:pos="2524"/>
              </w:tabs>
              <w:ind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462ECA45" w14:textId="77777777" w:rsidTr="000224C9">
        <w:trPr>
          <w:trHeight w:val="459"/>
        </w:trPr>
        <w:tc>
          <w:tcPr>
            <w:tcW w:w="2378" w:type="dxa"/>
            <w:vMerge/>
          </w:tcPr>
          <w:p w14:paraId="0A7E5F5C" w14:textId="77777777" w:rsidR="002B6D10" w:rsidRPr="00EB2375" w:rsidRDefault="002B6D10" w:rsidP="00A307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  <w:shd w:val="clear" w:color="auto" w:fill="auto"/>
          </w:tcPr>
          <w:p w14:paraId="2D1CF735" w14:textId="77777777" w:rsidR="002B6D10" w:rsidRPr="00EB2375" w:rsidRDefault="002B6D10" w:rsidP="00A307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4.1.2.2. Учасники освітнього процесу залучаються до розроблення річного плану роботи закладу освіти</w:t>
            </w:r>
          </w:p>
        </w:tc>
        <w:tc>
          <w:tcPr>
            <w:tcW w:w="2693" w:type="dxa"/>
            <w:vMerge w:val="restart"/>
          </w:tcPr>
          <w:p w14:paraId="4B447B3A" w14:textId="4EC69950" w:rsidR="002B6D10" w:rsidRPr="00EB2375" w:rsidRDefault="002B6D10" w:rsidP="000224C9">
            <w:pPr>
              <w:shd w:val="clear" w:color="auto" w:fill="FFFFFF"/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4.1.2.2. Опитування (інтерв’ю з представником учнівського самоврядування, анкетування педпрацівників)</w:t>
            </w:r>
          </w:p>
        </w:tc>
        <w:tc>
          <w:tcPr>
            <w:tcW w:w="2980" w:type="dxa"/>
            <w:vMerge w:val="restart"/>
          </w:tcPr>
          <w:p w14:paraId="1D384B25" w14:textId="387AD732" w:rsidR="002B6D10" w:rsidRPr="00EB2375" w:rsidRDefault="002B6D10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6537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13A79393" w14:textId="3AACF2C6" w:rsidR="002B6D10" w:rsidRPr="00EB2375" w:rsidRDefault="00060430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ED52CAC" w14:textId="11535F5B" w:rsidR="002B6D10" w:rsidRPr="00EB2375" w:rsidRDefault="002B6D10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31F73C9" w14:textId="6115831A" w:rsidR="002B6D10" w:rsidRPr="00EB2375" w:rsidRDefault="002B6D10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8A9D3CB" w14:textId="5E5264DD" w:rsidR="002B6D10" w:rsidRPr="00EB2375" w:rsidRDefault="00653744" w:rsidP="00A3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2375" w:rsidRPr="00EB2375" w14:paraId="65731C05" w14:textId="77777777" w:rsidTr="000224C9">
        <w:trPr>
          <w:trHeight w:val="490"/>
        </w:trPr>
        <w:tc>
          <w:tcPr>
            <w:tcW w:w="2378" w:type="dxa"/>
            <w:vMerge/>
          </w:tcPr>
          <w:p w14:paraId="0C128366" w14:textId="77777777" w:rsidR="002B6D10" w:rsidRPr="00EB2375" w:rsidRDefault="002B6D10" w:rsidP="004F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  <w:shd w:val="clear" w:color="auto" w:fill="auto"/>
          </w:tcPr>
          <w:p w14:paraId="3D479AB9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078DA9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FD28028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98B70CC" w14:textId="66C01F0B" w:rsidR="002B6D10" w:rsidRPr="00EB2375" w:rsidRDefault="00060430" w:rsidP="004F4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2B6D1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="006537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</w:t>
            </w:r>
            <w:r w:rsidR="002B6D1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808C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B2375" w:rsidRPr="00EB2375" w14:paraId="40D32F47" w14:textId="77777777" w:rsidTr="000224C9">
        <w:trPr>
          <w:trHeight w:val="810"/>
        </w:trPr>
        <w:tc>
          <w:tcPr>
            <w:tcW w:w="2378" w:type="dxa"/>
            <w:vMerge/>
          </w:tcPr>
          <w:p w14:paraId="0C06EAD3" w14:textId="77777777" w:rsidR="002B6D10" w:rsidRPr="00EB2375" w:rsidRDefault="002B6D10" w:rsidP="004F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  <w:shd w:val="clear" w:color="auto" w:fill="auto"/>
          </w:tcPr>
          <w:p w14:paraId="006B4F90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FD7EF8D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A0DBC75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4C039761" w14:textId="3B97B696" w:rsidR="002B6D10" w:rsidRPr="00EB2375" w:rsidRDefault="002B6D10" w:rsidP="004F435E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25092421" w14:textId="77777777" w:rsidTr="000224C9">
        <w:trPr>
          <w:trHeight w:val="580"/>
        </w:trPr>
        <w:tc>
          <w:tcPr>
            <w:tcW w:w="2378" w:type="dxa"/>
            <w:vMerge/>
          </w:tcPr>
          <w:p w14:paraId="00C9A072" w14:textId="77777777" w:rsidR="002B6D10" w:rsidRPr="00EB2375" w:rsidRDefault="002B6D10" w:rsidP="004F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  <w:shd w:val="clear" w:color="auto" w:fill="auto"/>
          </w:tcPr>
          <w:p w14:paraId="521CED3C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4.1.2.3. Керівник та органи управління закладу освіти аналізують реалізацію річного плану роботи закладу освіти та у разі потреби корегують його </w:t>
            </w:r>
          </w:p>
        </w:tc>
        <w:tc>
          <w:tcPr>
            <w:tcW w:w="2693" w:type="dxa"/>
            <w:vMerge w:val="restart"/>
          </w:tcPr>
          <w:p w14:paraId="3AC5FD00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4.1.2.3. Вивчення документації</w:t>
            </w:r>
          </w:p>
        </w:tc>
        <w:tc>
          <w:tcPr>
            <w:tcW w:w="2980" w:type="dxa"/>
            <w:vMerge w:val="restart"/>
          </w:tcPr>
          <w:p w14:paraId="5887C503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4.1.2.3.)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6B9DE006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84184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BE617D5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52D06AB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B65A21E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7A552EA8" w14:textId="77777777" w:rsidTr="000224C9">
        <w:trPr>
          <w:trHeight w:val="749"/>
        </w:trPr>
        <w:tc>
          <w:tcPr>
            <w:tcW w:w="2378" w:type="dxa"/>
            <w:vMerge/>
          </w:tcPr>
          <w:p w14:paraId="6ABBC78C" w14:textId="77777777" w:rsidR="002B6D10" w:rsidRPr="00EB2375" w:rsidRDefault="002B6D10" w:rsidP="004F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  <w:shd w:val="clear" w:color="auto" w:fill="auto"/>
          </w:tcPr>
          <w:p w14:paraId="40E34397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A4C9C0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1DCB90B" w14:textId="77777777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3BB3C339" w14:textId="77777777" w:rsidR="002B6D10" w:rsidRPr="00EB2375" w:rsidRDefault="002B6D10" w:rsidP="002B6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19209122" w14:textId="77777777" w:rsidTr="000224C9">
        <w:trPr>
          <w:trHeight w:val="1620"/>
        </w:trPr>
        <w:tc>
          <w:tcPr>
            <w:tcW w:w="2378" w:type="dxa"/>
            <w:vMerge/>
          </w:tcPr>
          <w:p w14:paraId="30EBD1C7" w14:textId="77777777" w:rsidR="002B6D10" w:rsidRPr="00EB2375" w:rsidRDefault="002B6D10" w:rsidP="004F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61DB84C0" w14:textId="77777777" w:rsidR="002B6D10" w:rsidRPr="00EB2375" w:rsidRDefault="002B6D10" w:rsidP="004F435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Діяльність педагогічної ради закладу освіти спрямовується на реалізацію річного плану роботи і стратегії розвитку закладу освіти</w:t>
            </w:r>
          </w:p>
        </w:tc>
        <w:tc>
          <w:tcPr>
            <w:tcW w:w="2693" w:type="dxa"/>
            <w:vMerge w:val="restart"/>
          </w:tcPr>
          <w:p w14:paraId="3D80A233" w14:textId="77777777" w:rsidR="002B6D10" w:rsidRPr="00EB2375" w:rsidRDefault="002B6D10" w:rsidP="000224C9">
            <w:pPr>
              <w:shd w:val="clear" w:color="auto" w:fill="FFFFFF"/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Вивчення документації.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vMerge w:val="restart"/>
          </w:tcPr>
          <w:p w14:paraId="0ADB6050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4.1.2.4.).</w:t>
            </w:r>
          </w:p>
          <w:p w14:paraId="1D0A921D" w14:textId="6559B54D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61233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9942D17" w14:textId="5F3707B3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1808C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4929AEF" w14:textId="342754EE" w:rsidR="002B6D10" w:rsidRPr="00EB2375" w:rsidRDefault="002B6D10" w:rsidP="004F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1808C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074E728F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D801C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899CC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108F7" w14:textId="6DBB2F59" w:rsidR="002B6D10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5B1CE1D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CF4F9" w14:textId="7075773D" w:rsidR="002B6D10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6A8E9E0A" w14:textId="5D44FF0B" w:rsidR="002B6D10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C51DE90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BD440F5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CE094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0650E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1BB61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E444B" w14:textId="656C5B2A" w:rsidR="002B6D10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D1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31CEB2BC" w14:textId="3AF9399D" w:rsidR="002B6D10" w:rsidRPr="00EB2375" w:rsidRDefault="00612334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6D1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251CBE3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9C829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12296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15DE7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CA386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0A3A9" w14:textId="63F1FDE2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1ABA6B1" w14:textId="0455DC4C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3FD25074" w14:textId="77777777" w:rsidR="002B6D10" w:rsidRPr="00EB2375" w:rsidRDefault="002B6D10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ED74D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207B2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C981E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CC23B" w14:textId="77777777" w:rsidR="00612334" w:rsidRPr="00EB2375" w:rsidRDefault="00612334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7E1A" w14:textId="51356B87" w:rsidR="00612334" w:rsidRPr="00EB2375" w:rsidRDefault="001808CC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126D0AF" w14:textId="690F2045" w:rsidR="00612334" w:rsidRPr="00EB2375" w:rsidRDefault="001808CC" w:rsidP="004F435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375" w:rsidRPr="00EB2375" w14:paraId="3313F7E9" w14:textId="77777777" w:rsidTr="000224C9">
        <w:trPr>
          <w:trHeight w:val="280"/>
        </w:trPr>
        <w:tc>
          <w:tcPr>
            <w:tcW w:w="2378" w:type="dxa"/>
            <w:vMerge/>
          </w:tcPr>
          <w:p w14:paraId="116C8ABD" w14:textId="77777777" w:rsidR="002B6D10" w:rsidRPr="00EB2375" w:rsidRDefault="002B6D10" w:rsidP="002B6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C132FC8" w14:textId="77777777" w:rsidR="002B6D10" w:rsidRPr="00EB2375" w:rsidRDefault="002B6D10" w:rsidP="002B6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1CCB32" w14:textId="77777777" w:rsidR="002B6D10" w:rsidRPr="00EB2375" w:rsidRDefault="002B6D10" w:rsidP="002B6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6AC1835" w14:textId="77777777" w:rsidR="002B6D10" w:rsidRPr="00EB2375" w:rsidRDefault="002B6D10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32950F8" w14:textId="55F70615" w:rsidR="002B6D10" w:rsidRPr="00EB2375" w:rsidRDefault="00612334" w:rsidP="002B6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30х4+17х3+5х2+</w:t>
            </w:r>
            <w:r w:rsidR="001808C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="001808C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B2375" w:rsidRPr="00EB2375" w14:paraId="77D570D1" w14:textId="77777777" w:rsidTr="000224C9">
        <w:trPr>
          <w:trHeight w:val="268"/>
        </w:trPr>
        <w:tc>
          <w:tcPr>
            <w:tcW w:w="2378" w:type="dxa"/>
            <w:vMerge/>
          </w:tcPr>
          <w:p w14:paraId="201A79DE" w14:textId="77777777" w:rsidR="002B6D10" w:rsidRPr="00EB2375" w:rsidRDefault="002B6D10" w:rsidP="002B6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2C1F36B" w14:textId="77777777" w:rsidR="002B6D10" w:rsidRPr="00EB2375" w:rsidRDefault="002B6D10" w:rsidP="002B6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A42B6F" w14:textId="77777777" w:rsidR="002B6D10" w:rsidRPr="00EB2375" w:rsidRDefault="002B6D10" w:rsidP="002B6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62319D1" w14:textId="77777777" w:rsidR="002B6D10" w:rsidRPr="00EB2375" w:rsidRDefault="002B6D10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5BA22E42" w14:textId="27F0A8DB" w:rsidR="002B6D10" w:rsidRPr="00EB2375" w:rsidRDefault="002B6D10" w:rsidP="002B6D10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61233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61233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45DC3D7F" w14:textId="77777777" w:rsidTr="000224C9">
        <w:trPr>
          <w:trHeight w:val="268"/>
        </w:trPr>
        <w:tc>
          <w:tcPr>
            <w:tcW w:w="15730" w:type="dxa"/>
            <w:gridSpan w:val="17"/>
          </w:tcPr>
          <w:p w14:paraId="5255EFC5" w14:textId="75910140" w:rsidR="002B6D10" w:rsidRPr="00EB2375" w:rsidRDefault="002B6D10" w:rsidP="002B6D10">
            <w:pPr>
              <w:ind w:left="-106" w:right="-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4.1.2. –  3,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16A0896F" w14:textId="77777777" w:rsidTr="000224C9">
        <w:trPr>
          <w:trHeight w:val="1330"/>
        </w:trPr>
        <w:tc>
          <w:tcPr>
            <w:tcW w:w="2378" w:type="dxa"/>
            <w:vMerge w:val="restart"/>
          </w:tcPr>
          <w:p w14:paraId="2D2FFE50" w14:textId="77777777" w:rsidR="00F012EA" w:rsidRPr="00EB2375" w:rsidRDefault="00F012EA" w:rsidP="002B6D1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571" w:type="dxa"/>
            <w:gridSpan w:val="2"/>
            <w:vMerge w:val="restart"/>
          </w:tcPr>
          <w:p w14:paraId="253C205A" w14:textId="77777777" w:rsidR="00F012EA" w:rsidRPr="00EB2375" w:rsidRDefault="00F012EA" w:rsidP="002B6D10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693" w:type="dxa"/>
            <w:vMerge w:val="restart"/>
          </w:tcPr>
          <w:p w14:paraId="0EB1D5A5" w14:textId="77777777" w:rsidR="00F012EA" w:rsidRPr="00EB2375" w:rsidRDefault="00F012EA" w:rsidP="002B6D10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Вивчення документації.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із заступником керівника)</w:t>
            </w:r>
          </w:p>
        </w:tc>
        <w:tc>
          <w:tcPr>
            <w:tcW w:w="2980" w:type="dxa"/>
            <w:vMerge w:val="restart"/>
          </w:tcPr>
          <w:p w14:paraId="575DD037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4.1.3.1.).</w:t>
            </w:r>
          </w:p>
          <w:p w14:paraId="4509AD70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  <w:p w14:paraId="1F4F8B44" w14:textId="35173B72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90762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499E608E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5BEB11E8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1AE7D1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73C2466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4D5756" w14:textId="40D25A12" w:rsidR="00F012EA" w:rsidRPr="00EB2375" w:rsidRDefault="00907629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71C68DE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7EFD254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7664DDDE" w14:textId="77777777" w:rsidR="00F012EA" w:rsidRPr="00EB2375" w:rsidRDefault="00F012EA" w:rsidP="002B6D10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613BB96C" w14:textId="77777777" w:rsidTr="000224C9">
        <w:trPr>
          <w:trHeight w:val="360"/>
        </w:trPr>
        <w:tc>
          <w:tcPr>
            <w:tcW w:w="2378" w:type="dxa"/>
            <w:vMerge/>
          </w:tcPr>
          <w:p w14:paraId="27C51D80" w14:textId="77777777" w:rsidR="00F012EA" w:rsidRPr="00EB2375" w:rsidRDefault="00F012EA" w:rsidP="005546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009777D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39D4E6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3A930E7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CC5F458" w14:textId="526147A4" w:rsidR="00F012EA" w:rsidRPr="00EB2375" w:rsidRDefault="00907629" w:rsidP="00554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012EA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375" w:rsidRPr="00EB2375" w14:paraId="6DFA8966" w14:textId="77777777" w:rsidTr="000224C9">
        <w:trPr>
          <w:trHeight w:val="240"/>
        </w:trPr>
        <w:tc>
          <w:tcPr>
            <w:tcW w:w="2378" w:type="dxa"/>
            <w:vMerge/>
          </w:tcPr>
          <w:p w14:paraId="4B453BD3" w14:textId="77777777" w:rsidR="00F012EA" w:rsidRPr="00EB2375" w:rsidRDefault="00F012EA" w:rsidP="005546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A14F474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F2E812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1BDE3E4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3CDC6424" w14:textId="77777777" w:rsidR="00F012EA" w:rsidRPr="00EB2375" w:rsidRDefault="00F012EA" w:rsidP="0055467D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304A5C3E" w14:textId="77777777" w:rsidTr="000224C9">
        <w:trPr>
          <w:trHeight w:val="1150"/>
        </w:trPr>
        <w:tc>
          <w:tcPr>
            <w:tcW w:w="2378" w:type="dxa"/>
            <w:vMerge/>
          </w:tcPr>
          <w:p w14:paraId="3F760378" w14:textId="77777777" w:rsidR="00F012EA" w:rsidRPr="00EB2375" w:rsidRDefault="00F012EA" w:rsidP="00554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2D6FDE59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4.1.3.2. У закладі освіти здійснюється періодичне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відповідно до розроблених або адаптованих процедур</w:t>
            </w:r>
          </w:p>
        </w:tc>
        <w:tc>
          <w:tcPr>
            <w:tcW w:w="2693" w:type="dxa"/>
            <w:vMerge w:val="restart"/>
          </w:tcPr>
          <w:p w14:paraId="37B1C84F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4.1.3.2. Вивчення документації</w:t>
            </w:r>
          </w:p>
        </w:tc>
        <w:tc>
          <w:tcPr>
            <w:tcW w:w="2980" w:type="dxa"/>
            <w:vMerge w:val="restart"/>
          </w:tcPr>
          <w:p w14:paraId="3A5E5F95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4.1.3.2.)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5185ABA6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16D4F3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6F4395B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249320B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7D11D5F7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3C4344A6" w14:textId="77777777" w:rsidTr="000224C9">
        <w:trPr>
          <w:trHeight w:val="500"/>
        </w:trPr>
        <w:tc>
          <w:tcPr>
            <w:tcW w:w="2378" w:type="dxa"/>
            <w:vMerge/>
          </w:tcPr>
          <w:p w14:paraId="2FC18593" w14:textId="77777777" w:rsidR="00F012EA" w:rsidRPr="00EB2375" w:rsidRDefault="00F012EA" w:rsidP="00554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2E2E2415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2AFEA3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B779837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3617707D" w14:textId="77777777" w:rsidR="00F012EA" w:rsidRPr="00EB2375" w:rsidRDefault="00F012EA" w:rsidP="00F012E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104427AD" w14:textId="77777777" w:rsidTr="000224C9">
        <w:trPr>
          <w:trHeight w:val="773"/>
        </w:trPr>
        <w:tc>
          <w:tcPr>
            <w:tcW w:w="2378" w:type="dxa"/>
            <w:vMerge/>
          </w:tcPr>
          <w:p w14:paraId="7BAD7AF4" w14:textId="77777777" w:rsidR="00F012EA" w:rsidRPr="00EB2375" w:rsidRDefault="00F012EA" w:rsidP="00554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4952DD00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4.1.3.3. Учасники освітнього процесу залучаються до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якості освітньої діяльності закладу освіти</w:t>
            </w:r>
          </w:p>
        </w:tc>
        <w:tc>
          <w:tcPr>
            <w:tcW w:w="2693" w:type="dxa"/>
            <w:vMerge w:val="restart"/>
          </w:tcPr>
          <w:p w14:paraId="0AF5144E" w14:textId="77777777" w:rsidR="00F012EA" w:rsidRPr="00EB2375" w:rsidRDefault="00F012EA" w:rsidP="00AE17AC">
            <w:pPr>
              <w:tabs>
                <w:tab w:val="left" w:pos="993"/>
                <w:tab w:val="left" w:pos="6946"/>
                <w:tab w:val="left" w:pos="7088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Вивчення документації.</w:t>
            </w:r>
          </w:p>
          <w:p w14:paraId="7718BCDD" w14:textId="77777777" w:rsidR="00F012EA" w:rsidRPr="00EB2375" w:rsidRDefault="00F012EA" w:rsidP="00AE17AC">
            <w:pPr>
              <w:tabs>
                <w:tab w:val="left" w:pos="993"/>
                <w:tab w:val="left" w:pos="6946"/>
                <w:tab w:val="left" w:pos="7088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vMerge w:val="restart"/>
          </w:tcPr>
          <w:p w14:paraId="0B1263E6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4.1.3.3.).</w:t>
            </w:r>
          </w:p>
          <w:p w14:paraId="5B8F1A89" w14:textId="77777777" w:rsidR="00F012EA" w:rsidRPr="00EB2375" w:rsidRDefault="00F012EA" w:rsidP="00F0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1BF9EB83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CD016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557D17C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50C2E54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A33C5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0CB94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020EE3C1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36AA163B" w14:textId="77777777" w:rsidTr="000224C9">
        <w:trPr>
          <w:trHeight w:val="361"/>
        </w:trPr>
        <w:tc>
          <w:tcPr>
            <w:tcW w:w="2378" w:type="dxa"/>
            <w:vMerge/>
          </w:tcPr>
          <w:p w14:paraId="21B2D30C" w14:textId="77777777" w:rsidR="00F012EA" w:rsidRPr="00EB2375" w:rsidRDefault="00F012EA" w:rsidP="00554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64572A81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F068B13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9124D8A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0E3587DE" w14:textId="77777777" w:rsidR="00F012EA" w:rsidRPr="00EB2375" w:rsidRDefault="00F012EA" w:rsidP="00F0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12A31B1F" w14:textId="77777777" w:rsidTr="000224C9">
        <w:trPr>
          <w:trHeight w:val="266"/>
        </w:trPr>
        <w:tc>
          <w:tcPr>
            <w:tcW w:w="15730" w:type="dxa"/>
            <w:gridSpan w:val="17"/>
          </w:tcPr>
          <w:p w14:paraId="3623B352" w14:textId="77777777" w:rsidR="00F012EA" w:rsidRPr="00EB2375" w:rsidRDefault="00F012EA" w:rsidP="00F0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left="34"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4.1.3. –  3,3 (достатній)</w:t>
            </w:r>
          </w:p>
        </w:tc>
      </w:tr>
      <w:tr w:rsidR="00EB2375" w:rsidRPr="00EB2375" w14:paraId="09B61C6C" w14:textId="77777777" w:rsidTr="000224C9">
        <w:trPr>
          <w:trHeight w:val="1190"/>
        </w:trPr>
        <w:tc>
          <w:tcPr>
            <w:tcW w:w="2378" w:type="dxa"/>
            <w:vMerge w:val="restart"/>
          </w:tcPr>
          <w:p w14:paraId="16542EEF" w14:textId="77777777" w:rsidR="00F012EA" w:rsidRPr="00EB2375" w:rsidRDefault="00F012EA" w:rsidP="00AE17AC">
            <w:pPr>
              <w:tabs>
                <w:tab w:val="left" w:pos="993"/>
                <w:tab w:val="left" w:pos="6946"/>
                <w:tab w:val="left" w:pos="7088"/>
              </w:tabs>
              <w:ind w:left="-110"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4.1.4. У закладі освіти здійснюється планування та реалізація заходів для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розвитку закладу освіти, його</w:t>
            </w:r>
            <w:r w:rsidR="00AE17A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r w:rsidR="00AE17A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-технічної бази </w:t>
            </w:r>
          </w:p>
        </w:tc>
        <w:tc>
          <w:tcPr>
            <w:tcW w:w="3571" w:type="dxa"/>
            <w:gridSpan w:val="2"/>
            <w:vMerge w:val="restart"/>
          </w:tcPr>
          <w:p w14:paraId="369942EB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4.1.4.1. Керівник та органи управління закладу освіти відповідно до своїх повноважень вживають заходів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створення належної матеріально-технічної бази закладу освіти </w:t>
            </w:r>
          </w:p>
          <w:p w14:paraId="30A8FEC6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E42BDC1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4.1.4.1. Вивчення документації.</w:t>
            </w:r>
          </w:p>
          <w:p w14:paraId="41768E6C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(опитувальний аркуш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керівника, інтерв’ю з керівником)</w:t>
            </w:r>
          </w:p>
        </w:tc>
        <w:tc>
          <w:tcPr>
            <w:tcW w:w="2980" w:type="dxa"/>
            <w:vMerge w:val="restart"/>
          </w:tcPr>
          <w:p w14:paraId="7C42A1FE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вивчення документації (п. 4.1.4.1.).</w:t>
            </w:r>
          </w:p>
          <w:p w14:paraId="234D8888" w14:textId="77777777" w:rsidR="00F012EA" w:rsidRPr="00EB2375" w:rsidRDefault="00F012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</w:tcPr>
          <w:p w14:paraId="707B9B9A" w14:textId="77777777" w:rsidR="00F012EA" w:rsidRPr="00EB2375" w:rsidRDefault="00F012EA" w:rsidP="00F012E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5AF26" w14:textId="712C30EE" w:rsidR="00F012EA" w:rsidRPr="00EB2375" w:rsidRDefault="00F012EA" w:rsidP="00F012E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75E16C4" w14:textId="77777777" w:rsidR="00635836" w:rsidRPr="00EB2375" w:rsidRDefault="00635836" w:rsidP="00635836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7F9C443A" w14:textId="77777777" w:rsidR="00635836" w:rsidRPr="00EB2375" w:rsidRDefault="00635836" w:rsidP="00635836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D1E7E" w14:textId="28F25BE9" w:rsidR="00F012EA" w:rsidRPr="00EB2375" w:rsidRDefault="00635836" w:rsidP="00635836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6C7B1DF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5FF99A5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5B47AA4A" w14:textId="77777777" w:rsidTr="000224C9">
        <w:trPr>
          <w:trHeight w:val="628"/>
        </w:trPr>
        <w:tc>
          <w:tcPr>
            <w:tcW w:w="2378" w:type="dxa"/>
            <w:vMerge/>
          </w:tcPr>
          <w:p w14:paraId="2A6D07AB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3CBF9F2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340960D" w14:textId="77777777" w:rsidR="00F012EA" w:rsidRPr="00EB2375" w:rsidRDefault="00F012EA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FC94218" w14:textId="77777777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76F97698" w14:textId="67066A16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6DAB0D90" w14:textId="77777777" w:rsidTr="000224C9">
        <w:trPr>
          <w:trHeight w:val="278"/>
        </w:trPr>
        <w:tc>
          <w:tcPr>
            <w:tcW w:w="15730" w:type="dxa"/>
            <w:gridSpan w:val="17"/>
          </w:tcPr>
          <w:p w14:paraId="675CC97F" w14:textId="0B4D53FB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критерієм 4.1.4. –  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2375" w:rsidRPr="00EB2375" w14:paraId="2BB77EEE" w14:textId="77777777" w:rsidTr="000224C9">
        <w:trPr>
          <w:trHeight w:val="269"/>
        </w:trPr>
        <w:tc>
          <w:tcPr>
            <w:tcW w:w="15730" w:type="dxa"/>
            <w:gridSpan w:val="17"/>
          </w:tcPr>
          <w:p w14:paraId="563433E3" w14:textId="693FC473" w:rsidR="00F012EA" w:rsidRPr="00EB2375" w:rsidRDefault="00F012EA" w:rsidP="0055467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вимогою 4.1. (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3583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+3,3+3/4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–  3,</w:t>
            </w:r>
            <w:r w:rsidR="001808CC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7BE123B8" w14:textId="77777777" w:rsidTr="000224C9">
        <w:trPr>
          <w:trHeight w:val="306"/>
        </w:trPr>
        <w:tc>
          <w:tcPr>
            <w:tcW w:w="15730" w:type="dxa"/>
            <w:gridSpan w:val="17"/>
          </w:tcPr>
          <w:p w14:paraId="398D46C7" w14:textId="77777777" w:rsidR="0055467D" w:rsidRPr="00EB2375" w:rsidRDefault="0055467D" w:rsidP="0055467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EB2375" w:rsidRPr="00EB2375" w14:paraId="6D5846C6" w14:textId="77777777" w:rsidTr="000224C9">
        <w:trPr>
          <w:trHeight w:val="2253"/>
        </w:trPr>
        <w:tc>
          <w:tcPr>
            <w:tcW w:w="2378" w:type="dxa"/>
            <w:vMerge w:val="restart"/>
          </w:tcPr>
          <w:p w14:paraId="07244B79" w14:textId="77777777" w:rsidR="001A65F8" w:rsidRPr="00EB2375" w:rsidRDefault="001A65F8" w:rsidP="0055467D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 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3571" w:type="dxa"/>
            <w:gridSpan w:val="2"/>
            <w:vMerge w:val="restart"/>
          </w:tcPr>
          <w:p w14:paraId="16701DBA" w14:textId="77777777" w:rsidR="001A65F8" w:rsidRPr="00EB2375" w:rsidRDefault="001A65F8" w:rsidP="0055467D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4.2.1.1 Частка учасників освітнього процесу,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2693" w:type="dxa"/>
            <w:vMerge w:val="restart"/>
          </w:tcPr>
          <w:p w14:paraId="663127F5" w14:textId="77777777" w:rsidR="001A65F8" w:rsidRPr="00EB2375" w:rsidRDefault="001A65F8" w:rsidP="00AE17AC">
            <w:pPr>
              <w:tabs>
                <w:tab w:val="left" w:pos="993"/>
                <w:tab w:val="left" w:pos="6946"/>
                <w:tab w:val="left" w:pos="7088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4.2.1.1. Опитування (інтерв’ю з практичним психологом/ соціальним педагогом, анкетування педагогічних працівників, батьків,  учнів)</w:t>
            </w:r>
          </w:p>
        </w:tc>
        <w:tc>
          <w:tcPr>
            <w:tcW w:w="2980" w:type="dxa"/>
            <w:vMerge w:val="restart"/>
          </w:tcPr>
          <w:p w14:paraId="06D6D579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практичним психологом/соціальним педагогом (2) </w:t>
            </w:r>
          </w:p>
          <w:p w14:paraId="7AC832E8" w14:textId="6D429BE1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FA6BEA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D55F812" w14:textId="38BE694E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 (</w:t>
            </w:r>
            <w:r w:rsidR="00FA6BEA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1ACC3E" w14:textId="658353D4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FA6BEA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1A2A30" w14:textId="5E5EEE96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FA6BEA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14:paraId="0FD127BE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EE4F41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36967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ACF4067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67ACC" w14:textId="24DAAD06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1401CA9D" w14:textId="77486B1F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  <w:p w14:paraId="23C6AF18" w14:textId="1102B22D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1837FF31" w14:textId="1BD05758" w:rsidR="001A65F8" w:rsidRPr="00EB2375" w:rsidRDefault="003E32B3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745BB9D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B5473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36E28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5DF15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BE757" w14:textId="35F0D2B2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14:paraId="0736F616" w14:textId="791F41E0" w:rsidR="001A65F8" w:rsidRPr="00EB2375" w:rsidRDefault="003E32B3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14:paraId="628B58AC" w14:textId="45D9BA69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14:paraId="16D59E8C" w14:textId="524BA531" w:rsidR="001A65F8" w:rsidRPr="00EB2375" w:rsidRDefault="003E32B3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C300F18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FC1F7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10E0D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4E329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B7EF2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20F11" w14:textId="51597AD9" w:rsidR="001A65F8" w:rsidRPr="00EB2375" w:rsidRDefault="003E32B3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14:paraId="7158AA1B" w14:textId="0DF7EBBB" w:rsidR="001A65F8" w:rsidRPr="00EB2375" w:rsidRDefault="00FA6BEA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182D115" w14:textId="7852D836" w:rsidR="001A65F8" w:rsidRPr="00EB2375" w:rsidRDefault="003E32B3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14:paraId="429BF576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2479D2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251D8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A9C50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BA8E3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B082D" w14:textId="68E30113" w:rsidR="001A65F8" w:rsidRPr="00EB2375" w:rsidRDefault="003E32B3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845558D" w14:textId="77777777" w:rsidR="001A65F8" w:rsidRPr="00EB2375" w:rsidRDefault="001A65F8" w:rsidP="00554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EFECB1" w14:textId="5F3BCC2B" w:rsidR="001A65F8" w:rsidRPr="00EB2375" w:rsidRDefault="003E32B3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375" w:rsidRPr="00EB2375" w14:paraId="5A0B474B" w14:textId="77777777" w:rsidTr="000224C9">
        <w:trPr>
          <w:trHeight w:val="240"/>
        </w:trPr>
        <w:tc>
          <w:tcPr>
            <w:tcW w:w="2378" w:type="dxa"/>
            <w:vMerge/>
          </w:tcPr>
          <w:p w14:paraId="6E9FF929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A269501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2F0BA0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78DDBECE" w14:textId="77777777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DEDE230" w14:textId="0603AF8B" w:rsidR="001A65F8" w:rsidRPr="00EB2375" w:rsidRDefault="003E32B3" w:rsidP="006C1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EB2375" w:rsidRPr="00EB2375" w14:paraId="06496537" w14:textId="77777777" w:rsidTr="000224C9">
        <w:trPr>
          <w:trHeight w:val="272"/>
        </w:trPr>
        <w:tc>
          <w:tcPr>
            <w:tcW w:w="2378" w:type="dxa"/>
            <w:vMerge/>
          </w:tcPr>
          <w:p w14:paraId="7DBAEBD3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6F5E6DB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A613F0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58579063" w14:textId="77777777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324B1AA1" w14:textId="72F76ED3" w:rsidR="001A65F8" w:rsidRPr="00EB2375" w:rsidRDefault="001A65F8" w:rsidP="006C12DC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3E32B3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1B202445" w14:textId="77777777" w:rsidTr="000224C9">
        <w:trPr>
          <w:trHeight w:val="2880"/>
        </w:trPr>
        <w:tc>
          <w:tcPr>
            <w:tcW w:w="2378" w:type="dxa"/>
            <w:vMerge/>
          </w:tcPr>
          <w:p w14:paraId="48BC9079" w14:textId="77777777" w:rsidR="001A65F8" w:rsidRPr="00EB2375" w:rsidRDefault="001A65F8" w:rsidP="006C1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04FF5338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У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522835FA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Вивчення документації.</w:t>
            </w:r>
          </w:p>
          <w:p w14:paraId="6BAB9F38" w14:textId="77777777" w:rsidR="001A65F8" w:rsidRPr="00EB2375" w:rsidRDefault="001A65F8" w:rsidP="006C12DC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керівником, заступником керівника, анкетування батьків,  учнів, педагогічних працівників)</w:t>
            </w:r>
          </w:p>
        </w:tc>
        <w:tc>
          <w:tcPr>
            <w:tcW w:w="2980" w:type="dxa"/>
            <w:vMerge w:val="restart"/>
          </w:tcPr>
          <w:p w14:paraId="32081AA9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4.2.1.2.).</w:t>
            </w:r>
          </w:p>
          <w:p w14:paraId="7BF38DD9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(1) </w:t>
            </w:r>
          </w:p>
          <w:p w14:paraId="4995B079" w14:textId="17E39B6B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BE33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E9FE881" w14:textId="0D273276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 w:rsidR="00BE33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7A74879" w14:textId="721DA783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BE33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79418DB" w14:textId="66306B00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BE33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78A6DA9" w14:textId="02ACFC71" w:rsidR="001A65F8" w:rsidRPr="00EB2375" w:rsidRDefault="001A65F8" w:rsidP="006C1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BE33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14:paraId="449DE002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77A790FA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1C85E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220C09A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99091" w14:textId="2CAC77EE" w:rsidR="001A65F8" w:rsidRPr="00EB2375" w:rsidRDefault="00BE33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17BBC20" w14:textId="231A052F" w:rsidR="001A65F8" w:rsidRPr="00EB2375" w:rsidRDefault="0087241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14:paraId="32ED1355" w14:textId="5BB24F01" w:rsidR="001A65F8" w:rsidRPr="00EB2375" w:rsidRDefault="00A926B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C0B7986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1D4C1" w14:textId="34BFFA0B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B8BF077" w14:textId="3ED3F7A9" w:rsidR="001A65F8" w:rsidRPr="00EB2375" w:rsidRDefault="001A65F8" w:rsidP="004132C9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294E4EA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EBD20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A3F7A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216C4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04954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9D32F" w14:textId="73D9EBC9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241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4AD7B0B4" w14:textId="58C7A40D" w:rsidR="001A65F8" w:rsidRPr="00EB2375" w:rsidRDefault="00E57A7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4FA2C22E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041EB" w14:textId="51FD93E1" w:rsidR="001A65F8" w:rsidRPr="00EB2375" w:rsidRDefault="00A926B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4EED9ABA" w14:textId="128099F7" w:rsidR="001A65F8" w:rsidRPr="00EB2375" w:rsidRDefault="001A65F8" w:rsidP="004132C9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C55C0EB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6A7B3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C5DEF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C86D8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DF153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FC35D" w14:textId="7E072490" w:rsidR="001A65F8" w:rsidRPr="00EB2375" w:rsidRDefault="0087241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314681D4" w14:textId="5FEB2B5A" w:rsidR="001A65F8" w:rsidRPr="00EB2375" w:rsidRDefault="00E57A7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8EF80F2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2C970" w14:textId="689ABBA2" w:rsidR="001A65F8" w:rsidRPr="00EB2375" w:rsidRDefault="00A926B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2669B8B" w14:textId="7D43D306" w:rsidR="001A65F8" w:rsidRPr="00EB2375" w:rsidRDefault="00A926B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14:paraId="0569CC69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3925D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2D8CB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3C9E0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45FF5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1FBB8" w14:textId="2EAF3814" w:rsidR="001A65F8" w:rsidRPr="00EB2375" w:rsidRDefault="0087241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02C280CA" w14:textId="79C19DFD" w:rsidR="001A65F8" w:rsidRPr="00EB2375" w:rsidRDefault="00A926B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AD368AC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37D88" w14:textId="77777777" w:rsidR="001A65F8" w:rsidRPr="00EB2375" w:rsidRDefault="001A65F8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39C4D" w14:textId="42D8E35B" w:rsidR="001A65F8" w:rsidRPr="00EB2375" w:rsidRDefault="00E57A7F" w:rsidP="006C12DC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B2375" w:rsidRPr="00EB2375" w14:paraId="16FE7DBA" w14:textId="77777777" w:rsidTr="000224C9">
        <w:trPr>
          <w:trHeight w:val="130"/>
        </w:trPr>
        <w:tc>
          <w:tcPr>
            <w:tcW w:w="2378" w:type="dxa"/>
            <w:vMerge/>
          </w:tcPr>
          <w:p w14:paraId="3B1C2CEE" w14:textId="77777777" w:rsidR="001A65F8" w:rsidRPr="00EB2375" w:rsidRDefault="001A65F8" w:rsidP="002B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42F47356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36F99205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1F639340" w14:textId="77777777" w:rsidR="001A65F8" w:rsidRPr="00EB2375" w:rsidRDefault="001A65F8" w:rsidP="002B27AA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A14B206" w14:textId="2BE4E1F9" w:rsidR="001A65F8" w:rsidRPr="00EB2375" w:rsidRDefault="001A65F8" w:rsidP="00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="00A926B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EB2375" w:rsidRPr="00EB2375" w14:paraId="23B9DB5C" w14:textId="77777777" w:rsidTr="000224C9">
        <w:trPr>
          <w:trHeight w:val="136"/>
        </w:trPr>
        <w:tc>
          <w:tcPr>
            <w:tcW w:w="2378" w:type="dxa"/>
            <w:vMerge/>
          </w:tcPr>
          <w:p w14:paraId="3C2A117A" w14:textId="77777777" w:rsidR="001A65F8" w:rsidRPr="00EB2375" w:rsidRDefault="001A65F8" w:rsidP="002B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4ED450C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D7E9B07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4D0E21D3" w14:textId="77777777" w:rsidR="001A65F8" w:rsidRPr="00EB2375" w:rsidRDefault="001A65F8" w:rsidP="002B27AA">
            <w:pPr>
              <w:shd w:val="clear" w:color="auto" w:fill="FFFFFF"/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32348407" w14:textId="3C90551A" w:rsidR="001A65F8" w:rsidRPr="00EB2375" w:rsidRDefault="001A65F8" w:rsidP="002B27AA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A926B8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7A7F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7043EA08" w14:textId="77777777" w:rsidTr="000224C9">
        <w:trPr>
          <w:trHeight w:val="2270"/>
        </w:trPr>
        <w:tc>
          <w:tcPr>
            <w:tcW w:w="2378" w:type="dxa"/>
            <w:vMerge/>
          </w:tcPr>
          <w:p w14:paraId="2C211198" w14:textId="77777777" w:rsidR="001A65F8" w:rsidRPr="00EB2375" w:rsidRDefault="001A65F8" w:rsidP="002B2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0BACBE67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7D112226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Вивчення документації.</w:t>
            </w:r>
          </w:p>
          <w:p w14:paraId="1557F681" w14:textId="77777777" w:rsidR="001A65F8" w:rsidRPr="00EB2375" w:rsidRDefault="001A65F8" w:rsidP="002B27AA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батьків,  учнів, педагогічних працівників)</w:t>
            </w:r>
          </w:p>
        </w:tc>
        <w:tc>
          <w:tcPr>
            <w:tcW w:w="2980" w:type="dxa"/>
            <w:vMerge w:val="restart"/>
          </w:tcPr>
          <w:p w14:paraId="6A987F83" w14:textId="77777777" w:rsidR="001A65F8" w:rsidRPr="00EB2375" w:rsidRDefault="001A65F8" w:rsidP="001A65F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4.2.1.3.).</w:t>
            </w:r>
          </w:p>
          <w:p w14:paraId="7760BDD2" w14:textId="04F4F84E" w:rsidR="001A65F8" w:rsidRPr="00EB2375" w:rsidRDefault="001A65F8" w:rsidP="001A65F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 Анкета для батьків (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55F1D72" w14:textId="1C44ED8C" w:rsidR="001A65F8" w:rsidRPr="00EB2375" w:rsidRDefault="001A65F8" w:rsidP="001A65F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CF97781" w14:textId="7223693C" w:rsidR="001A65F8" w:rsidRPr="00EB2375" w:rsidRDefault="001A65F8" w:rsidP="002B27A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96A6894" w14:textId="0F7A5AEE" w:rsidR="001A65F8" w:rsidRPr="00EB2375" w:rsidRDefault="001A65F8" w:rsidP="002B27AA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14:paraId="123AD201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75973AD7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B93913" w14:textId="753BAF70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DCF6830" w14:textId="26A60DC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14:paraId="48DCF4EB" w14:textId="4B50657F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5FACC265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A9388" w14:textId="4E361293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7EA7F08" w14:textId="381A9407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A181958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121B9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77BD0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5D0F3" w14:textId="5A558542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14:paraId="558DD3D1" w14:textId="15901225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A7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3D03D517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1296DD" w14:textId="3B4A567C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7F328F5F" w14:textId="7A60B054" w:rsidR="001A65F8" w:rsidRPr="00EB2375" w:rsidRDefault="008A2CDB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1B32FB7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A513A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AFE6D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F8C11" w14:textId="4A9ACD54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14:paraId="697D3460" w14:textId="0FA7E7CB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34F3CAB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70DEB" w14:textId="0B73780F" w:rsidR="001A65F8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23DA0C8" w14:textId="1416291D" w:rsidR="001A65F8" w:rsidRPr="00EB2375" w:rsidRDefault="008A2CDB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14:paraId="364DE753" w14:textId="77777777" w:rsidR="001A65F8" w:rsidRPr="00EB2375" w:rsidRDefault="001A65F8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C107F" w14:textId="77777777" w:rsidR="00E57A7F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BA1DA" w14:textId="77777777" w:rsidR="00E57A7F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F8FEF" w14:textId="2FC3FCC3" w:rsidR="00E57A7F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479C8C69" w14:textId="75DB8C7D" w:rsidR="00E57A7F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34DC41C8" w14:textId="77777777" w:rsidR="00E57A7F" w:rsidRPr="00EB2375" w:rsidRDefault="00E57A7F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C83E2" w14:textId="77777777" w:rsidR="008A2CDB" w:rsidRPr="00EB2375" w:rsidRDefault="008A2CDB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4DC9D0" w14:textId="0EAD4A9D" w:rsidR="008A2CDB" w:rsidRPr="00EB2375" w:rsidRDefault="008A2CDB" w:rsidP="002B27AA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B2375" w:rsidRPr="00EB2375" w14:paraId="0FF9DD6E" w14:textId="77777777" w:rsidTr="000224C9">
        <w:trPr>
          <w:trHeight w:val="150"/>
        </w:trPr>
        <w:tc>
          <w:tcPr>
            <w:tcW w:w="2378" w:type="dxa"/>
            <w:vMerge/>
          </w:tcPr>
          <w:p w14:paraId="787631F5" w14:textId="77777777" w:rsidR="001A65F8" w:rsidRPr="00EB2375" w:rsidRDefault="001A65F8" w:rsidP="001A6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69678A59" w14:textId="77777777" w:rsidR="001A65F8" w:rsidRPr="00EB2375" w:rsidRDefault="001A65F8" w:rsidP="001A65F8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4336C65" w14:textId="77777777" w:rsidR="001A65F8" w:rsidRPr="00EB2375" w:rsidRDefault="001A65F8" w:rsidP="001A65F8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3D24665" w14:textId="77777777" w:rsidR="001A65F8" w:rsidRPr="00EB2375" w:rsidRDefault="001A65F8" w:rsidP="001A65F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4E35327" w14:textId="6F273314" w:rsidR="001A65F8" w:rsidRPr="00EB2375" w:rsidRDefault="008A2CDB" w:rsidP="001A65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+25х1</w:t>
            </w:r>
            <w:r w:rsidR="001A65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EB2375" w:rsidRPr="00EB2375" w14:paraId="6F5D228D" w14:textId="77777777" w:rsidTr="000224C9">
        <w:trPr>
          <w:trHeight w:val="116"/>
        </w:trPr>
        <w:tc>
          <w:tcPr>
            <w:tcW w:w="2378" w:type="dxa"/>
            <w:vMerge/>
          </w:tcPr>
          <w:p w14:paraId="7FB08BC4" w14:textId="77777777" w:rsidR="001A65F8" w:rsidRPr="00EB2375" w:rsidRDefault="001A65F8" w:rsidP="001A6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2EED0FF" w14:textId="77777777" w:rsidR="001A65F8" w:rsidRPr="00EB2375" w:rsidRDefault="001A65F8" w:rsidP="001A65F8">
            <w:pPr>
              <w:tabs>
                <w:tab w:val="left" w:pos="993"/>
                <w:tab w:val="left" w:pos="6946"/>
                <w:tab w:val="left" w:pos="7088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0ED4849B" w14:textId="77777777" w:rsidR="001A65F8" w:rsidRPr="00EB2375" w:rsidRDefault="001A65F8" w:rsidP="001A65F8">
            <w:pP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9EFEA1B" w14:textId="77777777" w:rsidR="001A65F8" w:rsidRPr="00EB2375" w:rsidRDefault="001A65F8" w:rsidP="001A65F8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53F4BF56" w14:textId="13AF425A" w:rsidR="001A65F8" w:rsidRPr="00EB2375" w:rsidRDefault="001A65F8" w:rsidP="001A65F8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8A2CDB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8A2CDB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достатній</w:t>
            </w:r>
          </w:p>
        </w:tc>
      </w:tr>
      <w:tr w:rsidR="00EB2375" w:rsidRPr="00EB2375" w14:paraId="1660E4D5" w14:textId="77777777" w:rsidTr="000224C9">
        <w:trPr>
          <w:trHeight w:val="116"/>
        </w:trPr>
        <w:tc>
          <w:tcPr>
            <w:tcW w:w="15730" w:type="dxa"/>
            <w:gridSpan w:val="17"/>
          </w:tcPr>
          <w:p w14:paraId="63037308" w14:textId="733E99B1" w:rsidR="001A65F8" w:rsidRPr="00EB2375" w:rsidRDefault="001A65F8" w:rsidP="001A65F8">
            <w:pPr>
              <w:ind w:left="-106" w:right="-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</w:t>
            </w:r>
            <w:r w:rsidR="007268A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268A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–  </w:t>
            </w:r>
            <w:r w:rsidR="007268A6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2375" w:rsidRPr="00EB2375" w14:paraId="79F1B66F" w14:textId="77777777" w:rsidTr="000224C9">
        <w:trPr>
          <w:trHeight w:val="1484"/>
        </w:trPr>
        <w:tc>
          <w:tcPr>
            <w:tcW w:w="2378" w:type="dxa"/>
            <w:vMerge w:val="restart"/>
          </w:tcPr>
          <w:p w14:paraId="1E377A93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571" w:type="dxa"/>
            <w:gridSpan w:val="2"/>
            <w:vMerge w:val="restart"/>
          </w:tcPr>
          <w:p w14:paraId="51661FE9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освіти/інформація на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засновника, сторінки у соціальних мережах тощо) </w:t>
            </w:r>
          </w:p>
        </w:tc>
        <w:tc>
          <w:tcPr>
            <w:tcW w:w="2693" w:type="dxa"/>
            <w:vMerge w:val="restart"/>
          </w:tcPr>
          <w:p w14:paraId="55E3048F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ind w:left="-104"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4.2.2.1. Спостереження (освітнє середовище).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2980" w:type="dxa"/>
            <w:vMerge w:val="restart"/>
          </w:tcPr>
          <w:p w14:paraId="0132D6C4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спостереження за освітнім середовищем (питання 1, 2 п. 4.2.2.1.)</w:t>
            </w:r>
          </w:p>
          <w:p w14:paraId="1665D780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  <w:p w14:paraId="5C09091D" w14:textId="0B9BB232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 w:rsidR="00F606A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1AF8B0B" w14:textId="498F40CA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F606A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14:paraId="2675FD90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D4B9E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A98C2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31256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32822" w14:textId="23FBE06A" w:rsidR="00AE17AC" w:rsidRPr="00EB2375" w:rsidRDefault="00F606A5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17A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C6797B6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0D340886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7A345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F5673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5D243F16" w14:textId="1B504049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06A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2950981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A83E3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27621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AA196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5C9EA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1" w:type="dxa"/>
            <w:gridSpan w:val="3"/>
            <w:tcBorders>
              <w:bottom w:val="single" w:sz="4" w:space="0" w:color="auto"/>
            </w:tcBorders>
          </w:tcPr>
          <w:p w14:paraId="652FE85A" w14:textId="77777777" w:rsidR="00AE17AC" w:rsidRPr="00EB2375" w:rsidRDefault="00AE17AC" w:rsidP="001A65F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53E41C44" w14:textId="77777777" w:rsidTr="000224C9">
        <w:trPr>
          <w:trHeight w:val="340"/>
        </w:trPr>
        <w:tc>
          <w:tcPr>
            <w:tcW w:w="2378" w:type="dxa"/>
            <w:vMerge/>
          </w:tcPr>
          <w:p w14:paraId="48F0B630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58A1EA3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C62CD5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03B2A426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7500531" w14:textId="536AC4EA" w:rsidR="00AE17AC" w:rsidRPr="00EB2375" w:rsidRDefault="00F606A5" w:rsidP="00AE17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17A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42х4+1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E17AC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х3+40х2/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EB2375" w:rsidRPr="00EB2375" w14:paraId="648F81FD" w14:textId="77777777" w:rsidTr="000224C9">
        <w:trPr>
          <w:trHeight w:val="348"/>
        </w:trPr>
        <w:tc>
          <w:tcPr>
            <w:tcW w:w="2378" w:type="dxa"/>
            <w:vMerge/>
          </w:tcPr>
          <w:p w14:paraId="711D3318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83E0A1F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16F80A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14:paraId="3F367AFD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12"/>
            <w:tcBorders>
              <w:top w:val="single" w:sz="4" w:space="0" w:color="auto"/>
            </w:tcBorders>
          </w:tcPr>
          <w:p w14:paraId="28191035" w14:textId="2796C876" w:rsidR="00AE17AC" w:rsidRPr="00EB2375" w:rsidRDefault="00AE17AC" w:rsidP="00AE17AC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30D97959" w14:textId="77777777" w:rsidTr="000224C9">
        <w:trPr>
          <w:trHeight w:val="317"/>
        </w:trPr>
        <w:tc>
          <w:tcPr>
            <w:tcW w:w="15730" w:type="dxa"/>
            <w:gridSpan w:val="17"/>
          </w:tcPr>
          <w:p w14:paraId="707AC4B6" w14:textId="2C9B424E" w:rsidR="00AE17AC" w:rsidRPr="00EB2375" w:rsidRDefault="00AE17AC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4.2.2. –  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0384806C" w14:textId="77777777" w:rsidTr="000224C9">
        <w:trPr>
          <w:trHeight w:val="317"/>
        </w:trPr>
        <w:tc>
          <w:tcPr>
            <w:tcW w:w="15730" w:type="dxa"/>
            <w:gridSpan w:val="17"/>
          </w:tcPr>
          <w:p w14:paraId="22110F4B" w14:textId="7AAFB3D3" w:rsidR="00AE17AC" w:rsidRPr="00EB2375" w:rsidRDefault="00AE17AC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вимогою 4.2. (3,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/2) –  3,</w:t>
            </w:r>
            <w:r w:rsidR="00F606A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132C9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55C5DA40" w14:textId="77777777" w:rsidTr="000224C9">
        <w:trPr>
          <w:trHeight w:val="394"/>
        </w:trPr>
        <w:tc>
          <w:tcPr>
            <w:tcW w:w="15730" w:type="dxa"/>
            <w:gridSpan w:val="17"/>
          </w:tcPr>
          <w:p w14:paraId="0D3F705A" w14:textId="77777777" w:rsidR="00AE17AC" w:rsidRPr="00EB2375" w:rsidRDefault="00AE17AC" w:rsidP="00AE17AC">
            <w:pPr>
              <w:tabs>
                <w:tab w:val="left" w:pos="342"/>
                <w:tab w:val="left" w:pos="48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EB2375" w:rsidRPr="00EB2375" w14:paraId="00EEB9C5" w14:textId="77777777" w:rsidTr="000224C9">
        <w:trPr>
          <w:trHeight w:val="742"/>
        </w:trPr>
        <w:tc>
          <w:tcPr>
            <w:tcW w:w="2378" w:type="dxa"/>
            <w:vMerge w:val="restart"/>
          </w:tcPr>
          <w:p w14:paraId="2252B3E0" w14:textId="77777777" w:rsidR="00FD4F79" w:rsidRPr="00EB2375" w:rsidRDefault="00FD4F79" w:rsidP="00AB6DC3">
            <w:pPr>
              <w:tabs>
                <w:tab w:val="left" w:pos="342"/>
                <w:tab w:val="left" w:pos="489"/>
                <w:tab w:val="left" w:pos="1134"/>
              </w:tabs>
              <w:ind w:left="-110"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571" w:type="dxa"/>
            <w:gridSpan w:val="2"/>
            <w:vMerge w:val="restart"/>
          </w:tcPr>
          <w:p w14:paraId="59CB5E0F" w14:textId="77777777" w:rsidR="00FD4F79" w:rsidRPr="00EB2375" w:rsidRDefault="00FD4F79" w:rsidP="00AE17AC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У закладі освіти укомплектовано кадровий склад (наявність/відсутність вакансій)</w:t>
            </w:r>
          </w:p>
          <w:p w14:paraId="69E43C70" w14:textId="77777777" w:rsidR="00FD4F79" w:rsidRPr="00EB2375" w:rsidRDefault="00FD4F79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3EF9077" w14:textId="77777777" w:rsidR="00FD4F79" w:rsidRPr="00EB2375" w:rsidRDefault="00FD4F79" w:rsidP="00AB6DC3">
            <w:pPr>
              <w:tabs>
                <w:tab w:val="left" w:pos="459"/>
                <w:tab w:val="left" w:pos="572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Вивчення документації.</w:t>
            </w:r>
          </w:p>
          <w:p w14:paraId="48862821" w14:textId="77777777" w:rsidR="00FD4F79" w:rsidRPr="00EB2375" w:rsidRDefault="00FD4F79" w:rsidP="00AB6DC3">
            <w:pPr>
              <w:tabs>
                <w:tab w:val="left" w:pos="459"/>
                <w:tab w:val="left" w:pos="572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029" w:type="dxa"/>
            <w:gridSpan w:val="2"/>
            <w:vMerge w:val="restart"/>
          </w:tcPr>
          <w:p w14:paraId="5DBE606A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4.3.1.1).</w:t>
            </w:r>
          </w:p>
          <w:p w14:paraId="6B85A7F5" w14:textId="77777777" w:rsidR="00FD4F79" w:rsidRPr="00EB2375" w:rsidRDefault="00FD4F79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01895FF6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320E2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5A8140A3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B999DF2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F4D1E49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0C8FBA67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65F692AC" w14:textId="77777777" w:rsidTr="000224C9">
        <w:trPr>
          <w:trHeight w:val="410"/>
        </w:trPr>
        <w:tc>
          <w:tcPr>
            <w:tcW w:w="2378" w:type="dxa"/>
            <w:vMerge/>
          </w:tcPr>
          <w:p w14:paraId="61595E75" w14:textId="77777777" w:rsidR="00FD4F79" w:rsidRPr="00EB2375" w:rsidRDefault="00FD4F79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C898892" w14:textId="77777777" w:rsidR="00FD4F79" w:rsidRPr="00EB2375" w:rsidRDefault="00FD4F79" w:rsidP="00AE17AC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4914B8" w14:textId="77777777" w:rsidR="00FD4F79" w:rsidRPr="00EB2375" w:rsidRDefault="00FD4F79" w:rsidP="00AB6DC3">
            <w:pPr>
              <w:tabs>
                <w:tab w:val="left" w:pos="459"/>
                <w:tab w:val="left" w:pos="572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25AC9BDB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69E3DF33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1D7C6AA0" w14:textId="77777777" w:rsidTr="000224C9">
        <w:trPr>
          <w:trHeight w:val="603"/>
        </w:trPr>
        <w:tc>
          <w:tcPr>
            <w:tcW w:w="2378" w:type="dxa"/>
            <w:vMerge/>
          </w:tcPr>
          <w:p w14:paraId="3F65C6F2" w14:textId="77777777" w:rsidR="00FD4F79" w:rsidRPr="00EB2375" w:rsidRDefault="00FD4F79" w:rsidP="00AE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3E8E126C" w14:textId="77777777" w:rsidR="00FD4F79" w:rsidRPr="00EB2375" w:rsidRDefault="00FD4F79" w:rsidP="00AB6DC3">
            <w:pPr>
              <w:tabs>
                <w:tab w:val="left" w:pos="459"/>
                <w:tab w:val="left" w:pos="572"/>
                <w:tab w:val="left" w:pos="1134"/>
              </w:tabs>
              <w:ind w:left="-80"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Частка педагогічних працівників закладу освіти, які працюють за фахом (мають відповідну освіту та/або професійну кваліфікацію)</w:t>
            </w:r>
          </w:p>
        </w:tc>
        <w:tc>
          <w:tcPr>
            <w:tcW w:w="2693" w:type="dxa"/>
            <w:vMerge w:val="restart"/>
          </w:tcPr>
          <w:p w14:paraId="6B659146" w14:textId="77777777" w:rsidR="00FD4F79" w:rsidRPr="00EB2375" w:rsidRDefault="00FD4F79" w:rsidP="00AB6DC3">
            <w:pPr>
              <w:tabs>
                <w:tab w:val="left" w:pos="459"/>
                <w:tab w:val="left" w:pos="572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Вивчення документації</w:t>
            </w:r>
          </w:p>
        </w:tc>
        <w:tc>
          <w:tcPr>
            <w:tcW w:w="3029" w:type="dxa"/>
            <w:gridSpan w:val="2"/>
            <w:vMerge w:val="restart"/>
          </w:tcPr>
          <w:p w14:paraId="328314AE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4.3.1.2)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69BD2090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72DD9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DC6A923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9536C3E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406C8022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7D79A7B9" w14:textId="77777777" w:rsidTr="000224C9">
        <w:trPr>
          <w:trHeight w:val="694"/>
        </w:trPr>
        <w:tc>
          <w:tcPr>
            <w:tcW w:w="2378" w:type="dxa"/>
            <w:vMerge/>
          </w:tcPr>
          <w:p w14:paraId="49134089" w14:textId="77777777" w:rsidR="00FD4F79" w:rsidRPr="00EB2375" w:rsidRDefault="00FD4F79" w:rsidP="00AE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29F9B65" w14:textId="77777777" w:rsidR="00FD4F79" w:rsidRPr="00EB2375" w:rsidRDefault="00FD4F79" w:rsidP="00AE17AC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191A14" w14:textId="77777777" w:rsidR="00FD4F79" w:rsidRPr="00EB2375" w:rsidRDefault="00FD4F79" w:rsidP="00AE17AC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1E0A4770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0B6359D3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738E720E" w14:textId="77777777" w:rsidTr="000224C9">
        <w:trPr>
          <w:trHeight w:val="356"/>
        </w:trPr>
        <w:tc>
          <w:tcPr>
            <w:tcW w:w="15730" w:type="dxa"/>
            <w:gridSpan w:val="17"/>
          </w:tcPr>
          <w:p w14:paraId="3F246DA0" w14:textId="77777777" w:rsidR="00FD4F79" w:rsidRPr="00EB2375" w:rsidRDefault="00FD4F79" w:rsidP="00AE17A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4.3.1. –  4 (високий)</w:t>
            </w:r>
          </w:p>
        </w:tc>
      </w:tr>
      <w:tr w:rsidR="00EB2375" w:rsidRPr="00EB2375" w14:paraId="54CE315D" w14:textId="77777777" w:rsidTr="000224C9">
        <w:trPr>
          <w:trHeight w:val="660"/>
        </w:trPr>
        <w:tc>
          <w:tcPr>
            <w:tcW w:w="2378" w:type="dxa"/>
            <w:vMerge w:val="restart"/>
          </w:tcPr>
          <w:p w14:paraId="3ABA889C" w14:textId="77777777" w:rsidR="007A3E4B" w:rsidRPr="00EB2375" w:rsidRDefault="007A3E4B" w:rsidP="00FD4F79">
            <w:pPr>
              <w:tabs>
                <w:tab w:val="left" w:pos="459"/>
                <w:tab w:val="left" w:pos="572"/>
                <w:tab w:val="left" w:pos="1134"/>
              </w:tabs>
              <w:ind w:left="-110" w:right="-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4.3.2. 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571" w:type="dxa"/>
            <w:gridSpan w:val="2"/>
            <w:vMerge w:val="restart"/>
          </w:tcPr>
          <w:p w14:paraId="21179686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4.3.2.1.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</w:t>
            </w:r>
          </w:p>
        </w:tc>
        <w:tc>
          <w:tcPr>
            <w:tcW w:w="2693" w:type="dxa"/>
            <w:vMerge w:val="restart"/>
          </w:tcPr>
          <w:p w14:paraId="20F661F5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4.3.2.1. Опитування (інтерв’ю з керівником)</w:t>
            </w:r>
          </w:p>
        </w:tc>
        <w:tc>
          <w:tcPr>
            <w:tcW w:w="3029" w:type="dxa"/>
            <w:gridSpan w:val="2"/>
            <w:vMerge w:val="restart"/>
          </w:tcPr>
          <w:p w14:paraId="0DE8C667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</w:t>
            </w:r>
          </w:p>
          <w:p w14:paraId="36102773" w14:textId="77777777" w:rsidR="007A3E4B" w:rsidRPr="00EB2375" w:rsidRDefault="007A3E4B" w:rsidP="007943B7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(52)</w:t>
            </w:r>
          </w:p>
          <w:p w14:paraId="2718AE3A" w14:textId="448BCFCE" w:rsidR="007A3E4B" w:rsidRPr="00EB2375" w:rsidRDefault="007A3E4B" w:rsidP="007943B7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- 53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78E09FB7" w14:textId="77866FD8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98A4704" w14:textId="6E437326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14:paraId="76D96527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C159B" w14:textId="53E478D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BCFB4EC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63856" w14:textId="6322F344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5E267A3D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CB53" w14:textId="412CB6C3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0461E33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D014559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4F5EF2FD" w14:textId="77777777" w:rsidTr="000224C9">
        <w:trPr>
          <w:trHeight w:val="314"/>
        </w:trPr>
        <w:tc>
          <w:tcPr>
            <w:tcW w:w="2378" w:type="dxa"/>
            <w:vMerge/>
          </w:tcPr>
          <w:p w14:paraId="05489056" w14:textId="77777777" w:rsidR="007A3E4B" w:rsidRPr="00EB2375" w:rsidRDefault="007A3E4B" w:rsidP="00FD4F79">
            <w:pPr>
              <w:tabs>
                <w:tab w:val="left" w:pos="459"/>
                <w:tab w:val="left" w:pos="572"/>
                <w:tab w:val="left" w:pos="1134"/>
              </w:tabs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4BD5D4A9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4C31AE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371ADBB2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C6AFC54" w14:textId="48877712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33х4+20х3/53</w:t>
            </w:r>
          </w:p>
        </w:tc>
      </w:tr>
      <w:tr w:rsidR="00EB2375" w:rsidRPr="00EB2375" w14:paraId="4330A735" w14:textId="77777777" w:rsidTr="000224C9">
        <w:trPr>
          <w:trHeight w:val="435"/>
        </w:trPr>
        <w:tc>
          <w:tcPr>
            <w:tcW w:w="2378" w:type="dxa"/>
            <w:vMerge/>
          </w:tcPr>
          <w:p w14:paraId="64D6707A" w14:textId="77777777" w:rsidR="007A3E4B" w:rsidRPr="00EB2375" w:rsidRDefault="007A3E4B" w:rsidP="00FD4F79">
            <w:pPr>
              <w:tabs>
                <w:tab w:val="left" w:pos="459"/>
                <w:tab w:val="left" w:pos="572"/>
                <w:tab w:val="left" w:pos="1134"/>
              </w:tabs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11A5E472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39A103" w14:textId="77777777" w:rsidR="007A3E4B" w:rsidRPr="00EB2375" w:rsidRDefault="007A3E4B" w:rsidP="00AE17AC">
            <w:pPr>
              <w:tabs>
                <w:tab w:val="left" w:pos="34"/>
                <w:tab w:val="left" w:pos="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51E2C163" w14:textId="7777777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0321CFE1" w14:textId="0FEFD6F7" w:rsidR="007A3E4B" w:rsidRPr="00EB2375" w:rsidRDefault="007A3E4B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3,62- високий</w:t>
            </w:r>
          </w:p>
        </w:tc>
      </w:tr>
      <w:tr w:rsidR="00EB2375" w:rsidRPr="00EB2375" w14:paraId="7E3B2AFD" w14:textId="77777777" w:rsidTr="000224C9">
        <w:trPr>
          <w:trHeight w:val="270"/>
        </w:trPr>
        <w:tc>
          <w:tcPr>
            <w:tcW w:w="15730" w:type="dxa"/>
            <w:gridSpan w:val="17"/>
          </w:tcPr>
          <w:p w14:paraId="089CB0E6" w14:textId="63FFCEBC" w:rsidR="00FD4F79" w:rsidRPr="00EB2375" w:rsidRDefault="00FD4F79" w:rsidP="00AE17A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критерієм 4.3.2. –  </w:t>
            </w:r>
            <w:r w:rsidR="007A3E4B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(високий)</w:t>
            </w:r>
          </w:p>
        </w:tc>
      </w:tr>
      <w:tr w:rsidR="00EB2375" w:rsidRPr="00EB2375" w14:paraId="520A8D64" w14:textId="77777777" w:rsidTr="000224C9">
        <w:trPr>
          <w:trHeight w:val="1230"/>
        </w:trPr>
        <w:tc>
          <w:tcPr>
            <w:tcW w:w="2378" w:type="dxa"/>
            <w:vMerge w:val="restart"/>
          </w:tcPr>
          <w:p w14:paraId="3EED1808" w14:textId="77777777" w:rsidR="00AB6DC3" w:rsidRPr="00EB2375" w:rsidRDefault="00AB6DC3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4.3.3. У закладі освіти створено умови, які сприяють підвищенню кваліфікації педагогічних працівників</w:t>
            </w:r>
          </w:p>
        </w:tc>
        <w:tc>
          <w:tcPr>
            <w:tcW w:w="3571" w:type="dxa"/>
            <w:gridSpan w:val="2"/>
            <w:vMerge w:val="restart"/>
          </w:tcPr>
          <w:p w14:paraId="28BFC8F1" w14:textId="77777777" w:rsidR="00AB6DC3" w:rsidRPr="00EB2375" w:rsidRDefault="00AB6DC3" w:rsidP="00AE17AC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Керівник і педагогічна рада закладу освіти створюють умови для постійного підвищення кваліфікації, атестації, сертифікації педагогічних працівників</w:t>
            </w:r>
          </w:p>
        </w:tc>
        <w:tc>
          <w:tcPr>
            <w:tcW w:w="2693" w:type="dxa"/>
            <w:vMerge w:val="restart"/>
          </w:tcPr>
          <w:p w14:paraId="608C9DD1" w14:textId="77777777" w:rsidR="00AB6DC3" w:rsidRPr="00EB2375" w:rsidRDefault="00AB6DC3" w:rsidP="00FD4F79">
            <w:pPr>
              <w:tabs>
                <w:tab w:val="left" w:pos="342"/>
                <w:tab w:val="left" w:pos="489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Вивчення документації.</w:t>
            </w:r>
          </w:p>
          <w:p w14:paraId="0D8F33B8" w14:textId="77777777" w:rsidR="00AB6DC3" w:rsidRPr="00EB2375" w:rsidRDefault="00AB6DC3" w:rsidP="00FD4F79">
            <w:pPr>
              <w:tabs>
                <w:tab w:val="left" w:pos="342"/>
                <w:tab w:val="left" w:pos="489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керівника)</w:t>
            </w:r>
          </w:p>
        </w:tc>
        <w:tc>
          <w:tcPr>
            <w:tcW w:w="3029" w:type="dxa"/>
            <w:gridSpan w:val="2"/>
            <w:vMerge w:val="restart"/>
          </w:tcPr>
          <w:p w14:paraId="49BFD6AF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4.3.3.1).</w:t>
            </w:r>
          </w:p>
          <w:p w14:paraId="64A54A60" w14:textId="2FE316EB" w:rsidR="00AB6DC3" w:rsidRPr="00EB2375" w:rsidRDefault="00AB6DC3" w:rsidP="00FD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 Інтерв’ю із заступником керівника (</w:t>
            </w:r>
            <w:r w:rsidR="006B753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6E5745C" w14:textId="77777777" w:rsidR="006B7532" w:rsidRPr="00EB2375" w:rsidRDefault="006B7532" w:rsidP="00FD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(52)</w:t>
            </w:r>
          </w:p>
          <w:p w14:paraId="5F9BE44B" w14:textId="75793D16" w:rsidR="006B7532" w:rsidRPr="00EB2375" w:rsidRDefault="006B7532" w:rsidP="00FD4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 56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7A920096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D778C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415015D8" w14:textId="35F2FC41" w:rsidR="00AB6DC3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862CD18" w14:textId="45C41D02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9B14E" w14:textId="77777777" w:rsidR="00AB6DC3" w:rsidRPr="00EB2375" w:rsidRDefault="00E27399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BAFFA6E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2C6DC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4162F274" w14:textId="25354961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C334DD8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1E634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71B69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E46C4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940BB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B8A8E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378094" w14:textId="77777777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BFC12BA" w14:textId="604C6D91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0672117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6F6D600C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7D6FEF67" w14:textId="77777777" w:rsidTr="000224C9">
        <w:trPr>
          <w:trHeight w:val="294"/>
        </w:trPr>
        <w:tc>
          <w:tcPr>
            <w:tcW w:w="2378" w:type="dxa"/>
            <w:vMerge/>
          </w:tcPr>
          <w:p w14:paraId="79DF17DB" w14:textId="77777777" w:rsidR="00AB6DC3" w:rsidRPr="00EB2375" w:rsidRDefault="00AB6DC3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EA3274A" w14:textId="77777777" w:rsidR="00AB6DC3" w:rsidRPr="00EB2375" w:rsidRDefault="00AB6DC3" w:rsidP="00AE17AC">
            <w:pPr>
              <w:tabs>
                <w:tab w:val="left" w:pos="34"/>
                <w:tab w:val="left" w:pos="379"/>
              </w:tabs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27301A" w14:textId="77777777" w:rsidR="00AB6DC3" w:rsidRPr="00EB2375" w:rsidRDefault="00AB6DC3" w:rsidP="00FD4F79">
            <w:pPr>
              <w:tabs>
                <w:tab w:val="left" w:pos="342"/>
                <w:tab w:val="left" w:pos="489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7E6D36C6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7518B79A" w14:textId="0044CB95" w:rsidR="006B7532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48х4+8х3/56</w:t>
            </w:r>
          </w:p>
          <w:p w14:paraId="3EDB4842" w14:textId="3174C5F0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6B753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високий</w:t>
            </w:r>
          </w:p>
        </w:tc>
      </w:tr>
      <w:tr w:rsidR="00EB2375" w:rsidRPr="00EB2375" w14:paraId="382ABF1F" w14:textId="77777777" w:rsidTr="000224C9">
        <w:trPr>
          <w:trHeight w:val="730"/>
        </w:trPr>
        <w:tc>
          <w:tcPr>
            <w:tcW w:w="2378" w:type="dxa"/>
            <w:vMerge/>
          </w:tcPr>
          <w:p w14:paraId="4A40440B" w14:textId="77777777" w:rsidR="00AB6DC3" w:rsidRPr="00EB2375" w:rsidRDefault="00AB6DC3" w:rsidP="00AE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1E7F3D21" w14:textId="77777777" w:rsidR="00AB6DC3" w:rsidRPr="00EB2375" w:rsidRDefault="00AB6DC3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Частка педагогічних працівників,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2693" w:type="dxa"/>
            <w:vMerge w:val="restart"/>
          </w:tcPr>
          <w:p w14:paraId="1258DA61" w14:textId="77777777" w:rsidR="00AB6DC3" w:rsidRPr="00EB2375" w:rsidRDefault="00AB6DC3" w:rsidP="00AE17AC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Опитування (анкетування педагогічних працівників)</w:t>
            </w:r>
          </w:p>
        </w:tc>
        <w:tc>
          <w:tcPr>
            <w:tcW w:w="3029" w:type="dxa"/>
            <w:gridSpan w:val="2"/>
            <w:vMerge w:val="restart"/>
          </w:tcPr>
          <w:p w14:paraId="75BE8856" w14:textId="3B1D7235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E2739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298147ED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10C2A" w14:textId="42F64150" w:rsidR="00AB6DC3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62C8286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80B4D" w14:textId="033E0E5F" w:rsidR="00AB6DC3" w:rsidRPr="00EB2375" w:rsidRDefault="006B7532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7F63A6D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2C2C3CF1" w14:textId="77777777" w:rsidR="00AB6DC3" w:rsidRPr="00EB2375" w:rsidRDefault="00AB6DC3" w:rsidP="00AE1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32169435" w14:textId="77777777" w:rsidTr="000224C9">
        <w:trPr>
          <w:trHeight w:val="260"/>
        </w:trPr>
        <w:tc>
          <w:tcPr>
            <w:tcW w:w="2378" w:type="dxa"/>
            <w:vMerge/>
          </w:tcPr>
          <w:p w14:paraId="5AF2CC5F" w14:textId="77777777" w:rsidR="00AB6DC3" w:rsidRPr="00EB2375" w:rsidRDefault="00AB6DC3" w:rsidP="00AB6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2F97369F" w14:textId="77777777" w:rsidR="00AB6DC3" w:rsidRPr="00EB2375" w:rsidRDefault="00AB6DC3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1750FF" w14:textId="77777777" w:rsidR="00AB6DC3" w:rsidRPr="00EB2375" w:rsidRDefault="00AB6DC3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348B1B4F" w14:textId="77777777" w:rsidR="00AB6DC3" w:rsidRPr="00EB2375" w:rsidRDefault="00AB6DC3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7A362EA" w14:textId="7181D499" w:rsidR="00AB6DC3" w:rsidRPr="00EB2375" w:rsidRDefault="006B7532" w:rsidP="00AB6D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B6DC3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B6DC3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2375" w:rsidRPr="00EB2375" w14:paraId="4A979AFE" w14:textId="77777777" w:rsidTr="000224C9">
        <w:trPr>
          <w:trHeight w:val="370"/>
        </w:trPr>
        <w:tc>
          <w:tcPr>
            <w:tcW w:w="2378" w:type="dxa"/>
            <w:vMerge/>
          </w:tcPr>
          <w:p w14:paraId="27408FFE" w14:textId="77777777" w:rsidR="00AB6DC3" w:rsidRPr="00EB2375" w:rsidRDefault="00AB6DC3" w:rsidP="00AB6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2E0DBD6" w14:textId="77777777" w:rsidR="00AB6DC3" w:rsidRPr="00EB2375" w:rsidRDefault="00AB6DC3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5E9568" w14:textId="77777777" w:rsidR="00AB6DC3" w:rsidRPr="00EB2375" w:rsidRDefault="00AB6DC3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42968994" w14:textId="77777777" w:rsidR="00AB6DC3" w:rsidRPr="00EB2375" w:rsidRDefault="00AB6DC3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2428C198" w14:textId="1CC5F768" w:rsidR="00AB6DC3" w:rsidRPr="00EB2375" w:rsidRDefault="00AB6DC3" w:rsidP="00AB6DC3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3,9 - високий</w:t>
            </w:r>
          </w:p>
        </w:tc>
      </w:tr>
      <w:tr w:rsidR="00EB2375" w:rsidRPr="00EB2375" w14:paraId="6DC144D1" w14:textId="77777777" w:rsidTr="000224C9">
        <w:trPr>
          <w:trHeight w:val="294"/>
        </w:trPr>
        <w:tc>
          <w:tcPr>
            <w:tcW w:w="15730" w:type="dxa"/>
            <w:gridSpan w:val="17"/>
          </w:tcPr>
          <w:p w14:paraId="3521D3A6" w14:textId="71B11424" w:rsidR="00AB6DC3" w:rsidRPr="00EB2375" w:rsidRDefault="00AB6DC3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4.3.3. –  3,9 (високий)</w:t>
            </w:r>
          </w:p>
        </w:tc>
      </w:tr>
      <w:tr w:rsidR="00EB2375" w:rsidRPr="00EB2375" w14:paraId="2704C941" w14:textId="77777777" w:rsidTr="000224C9">
        <w:trPr>
          <w:trHeight w:val="317"/>
        </w:trPr>
        <w:tc>
          <w:tcPr>
            <w:tcW w:w="15730" w:type="dxa"/>
            <w:gridSpan w:val="17"/>
          </w:tcPr>
          <w:p w14:paraId="2A7A0B00" w14:textId="76557AAA" w:rsidR="00AB6DC3" w:rsidRPr="00EB2375" w:rsidRDefault="00AB6DC3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вимогою 4.3. (4+</w:t>
            </w:r>
            <w:r w:rsidR="00935D8D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+3,9/3) –  3,</w:t>
            </w:r>
            <w:r w:rsidR="00935D8D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високий</w:t>
            </w:r>
          </w:p>
        </w:tc>
      </w:tr>
      <w:tr w:rsidR="00EB2375" w:rsidRPr="00EB2375" w14:paraId="6EEC7F6C" w14:textId="77777777" w:rsidTr="000224C9">
        <w:trPr>
          <w:trHeight w:val="670"/>
        </w:trPr>
        <w:tc>
          <w:tcPr>
            <w:tcW w:w="15730" w:type="dxa"/>
            <w:gridSpan w:val="17"/>
          </w:tcPr>
          <w:p w14:paraId="7DA99CAC" w14:textId="77777777" w:rsidR="00AB6DC3" w:rsidRPr="00EB2375" w:rsidRDefault="00AB6DC3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4.4. Організація освітнього процесу на засадах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B2375" w:rsidRPr="00EB2375" w14:paraId="677073B5" w14:textId="77777777" w:rsidTr="000224C9">
        <w:trPr>
          <w:trHeight w:val="1400"/>
        </w:trPr>
        <w:tc>
          <w:tcPr>
            <w:tcW w:w="2378" w:type="dxa"/>
            <w:vMerge w:val="restart"/>
          </w:tcPr>
          <w:p w14:paraId="01E145B4" w14:textId="77777777" w:rsidR="00BD6EB2" w:rsidRPr="00EB2375" w:rsidRDefault="00BD6EB2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3571" w:type="dxa"/>
            <w:gridSpan w:val="2"/>
            <w:vMerge w:val="restart"/>
          </w:tcPr>
          <w:p w14:paraId="3A3BBA6C" w14:textId="77777777" w:rsidR="00BD6EB2" w:rsidRPr="00EB2375" w:rsidRDefault="00BD6EB2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2693" w:type="dxa"/>
            <w:vMerge w:val="restart"/>
          </w:tcPr>
          <w:p w14:paraId="206B8546" w14:textId="77777777" w:rsidR="00BD6EB2" w:rsidRPr="00EB2375" w:rsidRDefault="00BD6EB2" w:rsidP="00AB6DC3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Опитування (анкетування батьків, учнів, педагогічних працівників)</w:t>
            </w:r>
          </w:p>
        </w:tc>
        <w:tc>
          <w:tcPr>
            <w:tcW w:w="3029" w:type="dxa"/>
            <w:gridSpan w:val="2"/>
            <w:vMerge w:val="restart"/>
          </w:tcPr>
          <w:p w14:paraId="57E49636" w14:textId="1F86F2D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 w:rsidR="00935D8D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7636FE7" w14:textId="3D482BEF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935D8D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CC8EC66" w14:textId="4B1FF8B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935D8D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321EC16" w14:textId="29272E02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935D8D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476AB21A" w14:textId="692BABBF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  <w:p w14:paraId="633F6C6F" w14:textId="02DD0C5E" w:rsidR="00BD6EB2" w:rsidRPr="00EB2375" w:rsidRDefault="0004422A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132FB8C4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FF3E6" w14:textId="7017DEF8" w:rsidR="00BD6EB2" w:rsidRPr="00EB2375" w:rsidRDefault="0004422A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4CCC76FA" w14:textId="34A7CE2C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AFD260B" w14:textId="3D012462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14:paraId="3CA949F0" w14:textId="061D3FDC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45866324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62595" w14:textId="6641EDF1" w:rsidR="00BD6EB2" w:rsidRPr="00EB2375" w:rsidRDefault="0004422A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E2CA63C" w14:textId="67D718B6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1F23539" w14:textId="4EE76A48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63F094FC" w14:textId="29941973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F907A1D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979F7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89A85" w14:textId="2AC14683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690CDD72" w14:textId="58FACD48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D984571" w14:textId="0CED1818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5ACD086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881AB" w14:textId="77777777" w:rsidR="00BD6EB2" w:rsidRPr="00EB2375" w:rsidRDefault="00BD6EB2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3408E" w14:textId="3FF3E82D" w:rsidR="00BD6EB2" w:rsidRPr="00EB2375" w:rsidRDefault="00BE17C5" w:rsidP="00AB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2375" w:rsidRPr="00EB2375" w14:paraId="5E5D4193" w14:textId="77777777" w:rsidTr="000224C9">
        <w:trPr>
          <w:trHeight w:val="170"/>
        </w:trPr>
        <w:tc>
          <w:tcPr>
            <w:tcW w:w="2378" w:type="dxa"/>
            <w:vMerge/>
          </w:tcPr>
          <w:p w14:paraId="6013C4B6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16E71C6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0FBC34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37B3F9B9" w14:textId="77777777" w:rsidR="00BD6EB2" w:rsidRPr="00EB2375" w:rsidRDefault="00BD6EB2" w:rsidP="00BD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E7FF817" w14:textId="4180C447" w:rsidR="00BD6EB2" w:rsidRPr="00EB2375" w:rsidRDefault="00BE17C5" w:rsidP="00BD6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  <w:r w:rsidR="00BD6EB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BD6EB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6EB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6EB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EB2375" w:rsidRPr="00EB2375" w14:paraId="0AE1A9C6" w14:textId="77777777" w:rsidTr="000224C9">
        <w:trPr>
          <w:trHeight w:val="100"/>
        </w:trPr>
        <w:tc>
          <w:tcPr>
            <w:tcW w:w="2378" w:type="dxa"/>
            <w:vMerge/>
          </w:tcPr>
          <w:p w14:paraId="3AA99F96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185C08A6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C482E7" w14:textId="77777777" w:rsidR="00BD6EB2" w:rsidRPr="00EB2375" w:rsidRDefault="00BD6EB2" w:rsidP="00BD6EB2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16DE8D0C" w14:textId="77777777" w:rsidR="00BD6EB2" w:rsidRPr="00EB2375" w:rsidRDefault="00BD6EB2" w:rsidP="00BD6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5B084" w14:textId="2AA77E69" w:rsidR="00BD6EB2" w:rsidRPr="00EB2375" w:rsidRDefault="00BD6EB2" w:rsidP="00BD6EB2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BE17C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високий</w:t>
            </w:r>
          </w:p>
        </w:tc>
      </w:tr>
      <w:tr w:rsidR="00EB2375" w:rsidRPr="00EB2375" w14:paraId="7F0F2124" w14:textId="77777777" w:rsidTr="000224C9">
        <w:trPr>
          <w:trHeight w:val="100"/>
        </w:trPr>
        <w:tc>
          <w:tcPr>
            <w:tcW w:w="15730" w:type="dxa"/>
            <w:gridSpan w:val="17"/>
          </w:tcPr>
          <w:p w14:paraId="0E3AC11D" w14:textId="5AB07EEA" w:rsidR="00992901" w:rsidRPr="00EB2375" w:rsidRDefault="00992901" w:rsidP="00BD6EB2">
            <w:pPr>
              <w:ind w:left="-106" w:right="-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4.4.1. –  3,</w:t>
            </w:r>
            <w:r w:rsidR="00BE17C5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(високий)</w:t>
            </w:r>
          </w:p>
        </w:tc>
      </w:tr>
      <w:tr w:rsidR="00EB2375" w:rsidRPr="00EB2375" w14:paraId="548A5E46" w14:textId="77777777" w:rsidTr="000224C9">
        <w:trPr>
          <w:trHeight w:val="1490"/>
        </w:trPr>
        <w:tc>
          <w:tcPr>
            <w:tcW w:w="2378" w:type="dxa"/>
            <w:vMerge w:val="restart"/>
          </w:tcPr>
          <w:p w14:paraId="02775758" w14:textId="77777777" w:rsidR="00992901" w:rsidRPr="00EB2375" w:rsidRDefault="00992901" w:rsidP="00BD6EB2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571" w:type="dxa"/>
            <w:gridSpan w:val="2"/>
            <w:vMerge w:val="restart"/>
          </w:tcPr>
          <w:p w14:paraId="375E88C9" w14:textId="77777777" w:rsidR="00992901" w:rsidRPr="00EB2375" w:rsidRDefault="00992901" w:rsidP="00BD6EB2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2693" w:type="dxa"/>
            <w:vMerge w:val="restart"/>
          </w:tcPr>
          <w:p w14:paraId="40B25B3E" w14:textId="77777777" w:rsidR="00992901" w:rsidRPr="00EB2375" w:rsidRDefault="00992901" w:rsidP="00BD6EB2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Опитування (анкетування батьків, учнів, педагогічних працівників)</w:t>
            </w:r>
          </w:p>
        </w:tc>
        <w:tc>
          <w:tcPr>
            <w:tcW w:w="3029" w:type="dxa"/>
            <w:gridSpan w:val="2"/>
            <w:vMerge w:val="restart"/>
          </w:tcPr>
          <w:p w14:paraId="15632A4D" w14:textId="0450F179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 w:rsidR="002334A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85A781C" w14:textId="685DE993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2334A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1BE7D1F" w14:textId="7DF21563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2334A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3D2FBE1" w14:textId="49AB4427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2334A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15DCFA" w14:textId="59D250FE" w:rsidR="00992901" w:rsidRPr="00EB2375" w:rsidRDefault="002334A7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  <w:p w14:paraId="51CB2E6C" w14:textId="4EB17867" w:rsidR="00992901" w:rsidRPr="00EB2375" w:rsidRDefault="00405BDE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7AC0C9A3" w14:textId="77777777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45B57" w14:textId="00AC7636" w:rsidR="00992901" w:rsidRPr="00EB2375" w:rsidRDefault="00405BDE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14:paraId="2F30EC74" w14:textId="5D88E1BD" w:rsidR="00992901" w:rsidRPr="00EB2375" w:rsidRDefault="00E03D70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2EBDB70" w14:textId="3A7B88AF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34A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14:paraId="2D4DFB21" w14:textId="042FBD3F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3D7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3A7F79C" w14:textId="77777777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2E53F" w14:textId="6181FC60" w:rsidR="00992901" w:rsidRPr="00EB2375" w:rsidRDefault="00405BDE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1EB1B054" w14:textId="10239003" w:rsidR="00992901" w:rsidRPr="00EB2375" w:rsidRDefault="00E03D70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1C64588" w14:textId="0302B1A5" w:rsidR="00992901" w:rsidRPr="00EB2375" w:rsidRDefault="002334A7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14:paraId="4E664307" w14:textId="492B7BCE" w:rsidR="00992901" w:rsidRPr="00EB2375" w:rsidRDefault="00E03D70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4264E77" w14:textId="77777777" w:rsidR="00992901" w:rsidRPr="00EB2375" w:rsidRDefault="00992901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D0CCA" w14:textId="77777777" w:rsidR="00992901" w:rsidRPr="00EB2375" w:rsidRDefault="00992901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67E5" w14:textId="5D3FCEC6" w:rsidR="00992901" w:rsidRPr="00EB2375" w:rsidRDefault="00E03D70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2A9E6CBF" w14:textId="1965C9B5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1ABEA9D7" w14:textId="24397BFC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F866530" w14:textId="77777777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4B23E" w14:textId="77777777" w:rsidR="00992901" w:rsidRPr="00EB2375" w:rsidRDefault="00992901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692CC" w14:textId="4E6AF940" w:rsidR="00992901" w:rsidRPr="00EB2375" w:rsidRDefault="00E03D70" w:rsidP="00BD6EB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375" w:rsidRPr="00EB2375" w14:paraId="3D77C830" w14:textId="77777777" w:rsidTr="000224C9">
        <w:trPr>
          <w:trHeight w:val="250"/>
        </w:trPr>
        <w:tc>
          <w:tcPr>
            <w:tcW w:w="2378" w:type="dxa"/>
            <w:vMerge/>
          </w:tcPr>
          <w:p w14:paraId="5B4F7CD1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13745284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8E5DB4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20ADB4BC" w14:textId="77777777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2FB4AF7" w14:textId="7A05EF05" w:rsidR="00992901" w:rsidRPr="00EB2375" w:rsidRDefault="00E03D70" w:rsidP="00992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="00992901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992901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92901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92901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х1/370</w:t>
            </w:r>
          </w:p>
        </w:tc>
      </w:tr>
      <w:tr w:rsidR="00EB2375" w:rsidRPr="00EB2375" w14:paraId="2157AF45" w14:textId="77777777" w:rsidTr="000224C9">
        <w:trPr>
          <w:trHeight w:val="172"/>
        </w:trPr>
        <w:tc>
          <w:tcPr>
            <w:tcW w:w="2378" w:type="dxa"/>
            <w:vMerge/>
          </w:tcPr>
          <w:p w14:paraId="3747A6D7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2D851EF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CC10C5" w14:textId="77777777" w:rsidR="00992901" w:rsidRPr="00EB2375" w:rsidRDefault="00992901" w:rsidP="00992901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62AC3253" w14:textId="77777777" w:rsidR="00992901" w:rsidRPr="00EB2375" w:rsidRDefault="00992901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0313956A" w14:textId="7951E7E0" w:rsidR="00992901" w:rsidRPr="00EB2375" w:rsidRDefault="00992901" w:rsidP="00992901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</w:t>
            </w:r>
            <w:r w:rsidR="00E03D70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597AC0FF" w14:textId="77777777" w:rsidTr="000224C9">
        <w:trPr>
          <w:trHeight w:val="172"/>
        </w:trPr>
        <w:tc>
          <w:tcPr>
            <w:tcW w:w="15730" w:type="dxa"/>
            <w:gridSpan w:val="17"/>
          </w:tcPr>
          <w:p w14:paraId="3BEBA08B" w14:textId="751CBAB7" w:rsidR="00992901" w:rsidRPr="00EB2375" w:rsidRDefault="00992901" w:rsidP="00992901">
            <w:pPr>
              <w:ind w:left="-106" w:right="-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4.4.2. –  3</w:t>
            </w:r>
            <w:r w:rsidR="00E03D70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303A585D" w14:textId="77777777" w:rsidTr="000224C9">
        <w:trPr>
          <w:trHeight w:val="1060"/>
        </w:trPr>
        <w:tc>
          <w:tcPr>
            <w:tcW w:w="2378" w:type="dxa"/>
            <w:vMerge w:val="restart"/>
          </w:tcPr>
          <w:p w14:paraId="554AE1EF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4.4.3. У закладі освіти створено умови для розвитку громадського самоврядування</w:t>
            </w:r>
          </w:p>
        </w:tc>
        <w:tc>
          <w:tcPr>
            <w:tcW w:w="3571" w:type="dxa"/>
            <w:gridSpan w:val="2"/>
            <w:vMerge w:val="restart"/>
          </w:tcPr>
          <w:p w14:paraId="34CA6BDC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2693" w:type="dxa"/>
            <w:vMerge w:val="restart"/>
          </w:tcPr>
          <w:p w14:paraId="5498AF30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Опитування (інтерв’ю з керівником, представником учнівського самоврядування)</w:t>
            </w:r>
          </w:p>
        </w:tc>
        <w:tc>
          <w:tcPr>
            <w:tcW w:w="3029" w:type="dxa"/>
            <w:gridSpan w:val="2"/>
            <w:vMerge w:val="restart"/>
          </w:tcPr>
          <w:p w14:paraId="00859D3B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</w:p>
          <w:p w14:paraId="20ED9D47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представником учнівського самоврядування (5)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56B77327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6C973A6" w14:textId="5A1BDC3F" w:rsidR="007045D9" w:rsidRPr="00EB2375" w:rsidRDefault="00FD7BB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9668C9D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5E744" w14:textId="77777777" w:rsidR="00FD7BB9" w:rsidRPr="00EB2375" w:rsidRDefault="00FD7BB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D0654" w14:textId="5E2D32E2" w:rsidR="007045D9" w:rsidRPr="00EB2375" w:rsidRDefault="00FD7BB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0588D32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402D9859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12EC93F4" w14:textId="77777777" w:rsidTr="000224C9">
        <w:trPr>
          <w:trHeight w:val="586"/>
        </w:trPr>
        <w:tc>
          <w:tcPr>
            <w:tcW w:w="2378" w:type="dxa"/>
            <w:vMerge/>
          </w:tcPr>
          <w:p w14:paraId="495CACF2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3638C7F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1189AE" w14:textId="77777777" w:rsidR="007045D9" w:rsidRPr="00EB2375" w:rsidRDefault="007045D9" w:rsidP="00992901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44DB8BC3" w14:textId="77777777" w:rsidR="007045D9" w:rsidRPr="00EB2375" w:rsidRDefault="007045D9" w:rsidP="00992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358D907B" w14:textId="77777777" w:rsidR="007045D9" w:rsidRPr="00EB2375" w:rsidRDefault="007045D9" w:rsidP="00704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016600C2" w14:textId="77777777" w:rsidTr="000224C9">
        <w:trPr>
          <w:trHeight w:val="288"/>
        </w:trPr>
        <w:tc>
          <w:tcPr>
            <w:tcW w:w="15730" w:type="dxa"/>
            <w:gridSpan w:val="17"/>
          </w:tcPr>
          <w:p w14:paraId="18F4C63E" w14:textId="77777777" w:rsidR="007045D9" w:rsidRPr="00EB2375" w:rsidRDefault="007045D9" w:rsidP="00704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ind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4.4.3. –  3 (достатній)</w:t>
            </w:r>
          </w:p>
        </w:tc>
      </w:tr>
      <w:tr w:rsidR="00EB2375" w:rsidRPr="00EB2375" w14:paraId="04B4DF2E" w14:textId="77777777" w:rsidTr="000224C9">
        <w:trPr>
          <w:trHeight w:val="2160"/>
        </w:trPr>
        <w:tc>
          <w:tcPr>
            <w:tcW w:w="2378" w:type="dxa"/>
            <w:vMerge w:val="restart"/>
          </w:tcPr>
          <w:p w14:paraId="4137C9D9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4.4.4. У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3571" w:type="dxa"/>
            <w:gridSpan w:val="2"/>
            <w:vMerge w:val="restart"/>
          </w:tcPr>
          <w:p w14:paraId="14476C97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ind w:right="-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4.4.4.1. Керівник закладу освіти, його заступники, органи управління закладу освіти підтримують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</w:t>
            </w:r>
            <w:proofErr w:type="spellStart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, заходи тощо)</w:t>
            </w:r>
          </w:p>
        </w:tc>
        <w:tc>
          <w:tcPr>
            <w:tcW w:w="2693" w:type="dxa"/>
            <w:vMerge w:val="restart"/>
          </w:tcPr>
          <w:p w14:paraId="131DAB3C" w14:textId="77777777" w:rsidR="007045D9" w:rsidRPr="00EB2375" w:rsidRDefault="007045D9" w:rsidP="000224C9">
            <w:pPr>
              <w:tabs>
                <w:tab w:val="left" w:pos="342"/>
                <w:tab w:val="left" w:pos="489"/>
                <w:tab w:val="left" w:pos="1134"/>
              </w:tabs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4.4.4.1. Вивчення документації.</w:t>
            </w:r>
          </w:p>
          <w:p w14:paraId="743ED01F" w14:textId="77777777" w:rsidR="007045D9" w:rsidRPr="00EB2375" w:rsidRDefault="007045D9" w:rsidP="000224C9">
            <w:pPr>
              <w:tabs>
                <w:tab w:val="left" w:pos="459"/>
                <w:tab w:val="left" w:pos="572"/>
                <w:tab w:val="left" w:pos="1134"/>
              </w:tabs>
              <w:ind w:left="-102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представником учнівського самоврядування, анкетування учнів, педагогічних працівників) </w:t>
            </w:r>
          </w:p>
        </w:tc>
        <w:tc>
          <w:tcPr>
            <w:tcW w:w="3029" w:type="dxa"/>
            <w:gridSpan w:val="2"/>
            <w:vMerge w:val="restart"/>
          </w:tcPr>
          <w:p w14:paraId="28C31F5D" w14:textId="5D5A3897" w:rsidR="007045D9" w:rsidRPr="00EB2375" w:rsidRDefault="007045D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FD7BB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96EE0D" w14:textId="77777777" w:rsidR="007045D9" w:rsidRPr="00EB2375" w:rsidRDefault="007045D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представником учнівського самоврядування 5)</w:t>
            </w:r>
          </w:p>
          <w:p w14:paraId="19375C91" w14:textId="339332A7" w:rsidR="007045D9" w:rsidRPr="00EB2375" w:rsidRDefault="007045D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 (</w:t>
            </w:r>
            <w:r w:rsidR="00FD7BB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BE6D31B" w14:textId="40B51A05" w:rsidR="007045D9" w:rsidRPr="00EB2375" w:rsidRDefault="007045D9" w:rsidP="00992901">
            <w:pPr>
              <w:tabs>
                <w:tab w:val="left" w:pos="342"/>
                <w:tab w:val="left" w:pos="48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FD7BB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13DA7FF" w14:textId="73F0009D" w:rsidR="007045D9" w:rsidRPr="00EB2375" w:rsidRDefault="007045D9" w:rsidP="00992901">
            <w:pPr>
              <w:tabs>
                <w:tab w:val="left" w:pos="342"/>
                <w:tab w:val="left" w:pos="489"/>
                <w:tab w:val="left" w:pos="113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FD7BB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1562BEC7" w14:textId="6AF2E138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83D834E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304DA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DFDE8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F42778A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F09CD6" w14:textId="5B8F04F2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045D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2FACAC4F" w14:textId="77777777" w:rsidR="00FD7BB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D7DF5" w14:textId="1223AA06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52B31B41" w14:textId="06E5AB7B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C29742A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A4A26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B53F2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030FA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BD393EE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ED246" w14:textId="27041D2F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573664EE" w14:textId="77777777" w:rsidR="00FD7BB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5A5D7" w14:textId="39F70712" w:rsidR="007045D9" w:rsidRPr="00EB2375" w:rsidRDefault="00FD7BB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7425861" w14:textId="57D16421" w:rsidR="007045D9" w:rsidRPr="00EB2375" w:rsidRDefault="00FD7BB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7456651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C730C8B" w14:textId="77777777" w:rsidR="007045D9" w:rsidRPr="00EB2375" w:rsidRDefault="007045D9" w:rsidP="0099290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31E771A0" w14:textId="77777777" w:rsidTr="000224C9">
        <w:trPr>
          <w:trHeight w:val="342"/>
        </w:trPr>
        <w:tc>
          <w:tcPr>
            <w:tcW w:w="2378" w:type="dxa"/>
            <w:vMerge/>
          </w:tcPr>
          <w:p w14:paraId="29E2A168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656E75F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F72A7C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6B25C45D" w14:textId="77777777" w:rsidR="007045D9" w:rsidRPr="00EB2375" w:rsidRDefault="007045D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2EB2497" w14:textId="5D5465BC" w:rsidR="007045D9" w:rsidRPr="00EB2375" w:rsidRDefault="00FD7BB9" w:rsidP="00704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7045D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045D9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х3/89</w:t>
            </w:r>
          </w:p>
        </w:tc>
      </w:tr>
      <w:tr w:rsidR="00EB2375" w:rsidRPr="00EB2375" w14:paraId="1E675BB4" w14:textId="77777777" w:rsidTr="000224C9">
        <w:trPr>
          <w:trHeight w:val="190"/>
        </w:trPr>
        <w:tc>
          <w:tcPr>
            <w:tcW w:w="2378" w:type="dxa"/>
            <w:vMerge/>
          </w:tcPr>
          <w:p w14:paraId="16FEC684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4712830E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3A8668" w14:textId="77777777" w:rsidR="007045D9" w:rsidRPr="00EB2375" w:rsidRDefault="007045D9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5C4300D9" w14:textId="77777777" w:rsidR="007045D9" w:rsidRPr="00EB2375" w:rsidRDefault="007045D9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11846019" w14:textId="01556405" w:rsidR="007045D9" w:rsidRPr="00EB2375" w:rsidRDefault="007045D9" w:rsidP="007045D9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</w:t>
            </w:r>
            <w:r w:rsidR="0065208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D7BB9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65208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EB2375" w:rsidRPr="00EB2375" w14:paraId="6E2768CF" w14:textId="77777777" w:rsidTr="000224C9">
        <w:trPr>
          <w:trHeight w:val="392"/>
        </w:trPr>
        <w:tc>
          <w:tcPr>
            <w:tcW w:w="15730" w:type="dxa"/>
            <w:gridSpan w:val="17"/>
          </w:tcPr>
          <w:p w14:paraId="7E35B9D7" w14:textId="202602D8" w:rsidR="00652081" w:rsidRPr="00EB2375" w:rsidRDefault="00652081" w:rsidP="007045D9">
            <w:pPr>
              <w:ind w:left="-106" w:right="-24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Усього за критерієм 4.4.4. –  3,</w:t>
            </w:r>
            <w:r w:rsidR="00FD7BB9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(високий)</w:t>
            </w:r>
          </w:p>
        </w:tc>
      </w:tr>
      <w:tr w:rsidR="00EB2375" w:rsidRPr="00EB2375" w14:paraId="6C72717D" w14:textId="77777777" w:rsidTr="000224C9">
        <w:trPr>
          <w:trHeight w:val="970"/>
        </w:trPr>
        <w:tc>
          <w:tcPr>
            <w:tcW w:w="2378" w:type="dxa"/>
            <w:vMerge w:val="restart"/>
          </w:tcPr>
          <w:p w14:paraId="78ECC934" w14:textId="77777777" w:rsidR="000777E5" w:rsidRPr="00EB2375" w:rsidRDefault="000777E5" w:rsidP="007045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 Організація освітнього процесу враховує вікові особливості учнів, відповідає їхнім освітнім потребам</w:t>
            </w:r>
          </w:p>
        </w:tc>
        <w:tc>
          <w:tcPr>
            <w:tcW w:w="3571" w:type="dxa"/>
            <w:gridSpan w:val="2"/>
            <w:vMerge w:val="restart"/>
          </w:tcPr>
          <w:p w14:paraId="2EEFC169" w14:textId="2D67730A" w:rsidR="000777E5" w:rsidRPr="00EB2375" w:rsidRDefault="000777E5" w:rsidP="007045D9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Режим роботи закладу освіти враховує потреби учасників освітнього процесу,</w:t>
            </w:r>
            <w:r w:rsidR="0002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собливості діяльності закладу освіти</w:t>
            </w:r>
          </w:p>
        </w:tc>
        <w:tc>
          <w:tcPr>
            <w:tcW w:w="2693" w:type="dxa"/>
            <w:vMerge w:val="restart"/>
          </w:tcPr>
          <w:p w14:paraId="08C27506" w14:textId="61BD29DF" w:rsidR="000777E5" w:rsidRPr="00EB2375" w:rsidRDefault="000777E5" w:rsidP="000224C9">
            <w:pPr>
              <w:tabs>
                <w:tab w:val="left" w:pos="342"/>
                <w:tab w:val="left" w:pos="489"/>
                <w:tab w:val="left" w:pos="1134"/>
              </w:tabs>
              <w:ind w:left="-102"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Вивчення документації.</w:t>
            </w:r>
            <w:r w:rsidR="00022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</w:t>
            </w:r>
            <w:r w:rsidR="00CA1D1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9" w:type="dxa"/>
            <w:gridSpan w:val="2"/>
            <w:vMerge w:val="restart"/>
            <w:shd w:val="clear" w:color="auto" w:fill="auto"/>
          </w:tcPr>
          <w:p w14:paraId="27100E38" w14:textId="77777777" w:rsidR="000777E5" w:rsidRPr="00EB2375" w:rsidRDefault="000777E5" w:rsidP="0065208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4.4.5.1.).</w:t>
            </w:r>
          </w:p>
          <w:p w14:paraId="2DFE462C" w14:textId="1F990B93" w:rsidR="000777E5" w:rsidRPr="00EB2375" w:rsidRDefault="000777E5" w:rsidP="0065208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 w:rsidR="00CA1D1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A1D1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0ED6D8EF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34CFF38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8029A" w14:textId="565A7C16" w:rsidR="000777E5" w:rsidRPr="00EB2375" w:rsidRDefault="00CA1D17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EB8A011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18902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13F4" w14:textId="2907D147" w:rsidR="000777E5" w:rsidRPr="00EB2375" w:rsidRDefault="00CA1D17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5D445CA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64188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CCE82" w14:textId="2069B640" w:rsidR="000777E5" w:rsidRPr="00EB2375" w:rsidRDefault="00CA1D17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CDB0B60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0138E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AF279" w14:textId="128168CE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4D529" w14:textId="77777777" w:rsidR="000777E5" w:rsidRPr="00EB2375" w:rsidRDefault="000777E5" w:rsidP="007045D9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39962DC9" w14:textId="77777777" w:rsidTr="000224C9">
        <w:trPr>
          <w:trHeight w:val="190"/>
        </w:trPr>
        <w:tc>
          <w:tcPr>
            <w:tcW w:w="2378" w:type="dxa"/>
            <w:vMerge/>
          </w:tcPr>
          <w:p w14:paraId="7D78C251" w14:textId="77777777" w:rsidR="000777E5" w:rsidRPr="00EB2375" w:rsidRDefault="000777E5" w:rsidP="00F24D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1CC38BA6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D11A47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34E9C766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79350FA" w14:textId="1120FA0C" w:rsidR="000777E5" w:rsidRPr="00EB2375" w:rsidRDefault="00CA1D17" w:rsidP="00F24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B2375" w:rsidRPr="00EB2375" w14:paraId="6B86EC15" w14:textId="77777777" w:rsidTr="000224C9">
        <w:trPr>
          <w:trHeight w:val="200"/>
        </w:trPr>
        <w:tc>
          <w:tcPr>
            <w:tcW w:w="2378" w:type="dxa"/>
            <w:vMerge/>
          </w:tcPr>
          <w:p w14:paraId="51673CE1" w14:textId="77777777" w:rsidR="000777E5" w:rsidRPr="00EB2375" w:rsidRDefault="000777E5" w:rsidP="00F24D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0975ACF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836D39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5201FC1F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31322374" w14:textId="4BEC3C2B" w:rsidR="000777E5" w:rsidRPr="00EB2375" w:rsidRDefault="000777E5" w:rsidP="00F24D24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CA1D1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CA1D1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02C54922" w14:textId="77777777" w:rsidTr="000224C9">
        <w:trPr>
          <w:trHeight w:val="2380"/>
        </w:trPr>
        <w:tc>
          <w:tcPr>
            <w:tcW w:w="2378" w:type="dxa"/>
            <w:vMerge/>
          </w:tcPr>
          <w:p w14:paraId="321BE4C1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73239527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14:paraId="371DFF97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4E3189A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Вивчення документації.</w:t>
            </w:r>
          </w:p>
          <w:p w14:paraId="67339021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учнів)</w:t>
            </w:r>
          </w:p>
        </w:tc>
        <w:tc>
          <w:tcPr>
            <w:tcW w:w="3029" w:type="dxa"/>
            <w:gridSpan w:val="2"/>
            <w:vMerge w:val="restart"/>
            <w:shd w:val="clear" w:color="auto" w:fill="auto"/>
          </w:tcPr>
          <w:p w14:paraId="402D2711" w14:textId="77777777" w:rsidR="000777E5" w:rsidRPr="00EB2375" w:rsidRDefault="000777E5" w:rsidP="00F24D24">
            <w:pPr>
              <w:tabs>
                <w:tab w:val="left" w:pos="252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4.4.5.2.).</w:t>
            </w:r>
          </w:p>
          <w:p w14:paraId="1F40924A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із заступником керівника (2) </w:t>
            </w:r>
          </w:p>
          <w:p w14:paraId="0B38F5EE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представником учнівського самоврядування (5)</w:t>
            </w:r>
          </w:p>
          <w:p w14:paraId="233F6528" w14:textId="755D921F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0208B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2188420" w14:textId="70B4DD78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0208B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11919C3D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1A23971F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9344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6CA6C" w14:textId="5D8D6CF7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4909A82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8417B7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E7A96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D017B52" w14:textId="6E4156E3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1CE4E6C9" w14:textId="48B23066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4767960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B0EE0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6674A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55965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37DE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C15397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0B7CC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7F555" w14:textId="74B97111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36DBB11F" w14:textId="14CEE56E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526B3D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D7D04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1FAB6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C066A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ED25F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9536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0E4BD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41688" w14:textId="536EB04A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D211A26" w14:textId="3BC12883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09F50D3B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959B7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38DAF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F41FF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3C228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C4F4D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6AFD7C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B66F3" w14:textId="5119A3A8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BF93724" w14:textId="264DD9C5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375" w:rsidRPr="00EB2375" w14:paraId="5E522A7C" w14:textId="77777777" w:rsidTr="000224C9">
        <w:trPr>
          <w:trHeight w:val="140"/>
        </w:trPr>
        <w:tc>
          <w:tcPr>
            <w:tcW w:w="2378" w:type="dxa"/>
            <w:vMerge/>
          </w:tcPr>
          <w:p w14:paraId="65934F40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F544967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90EEA0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361F53C8" w14:textId="77777777" w:rsidR="000777E5" w:rsidRPr="00EB2375" w:rsidRDefault="000777E5" w:rsidP="00F24D24">
            <w:pPr>
              <w:tabs>
                <w:tab w:val="left" w:pos="252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DDE975" w14:textId="3FFFF12A" w:rsidR="000777E5" w:rsidRPr="00EB2375" w:rsidRDefault="000208B0" w:rsidP="00F24D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B2375" w:rsidRPr="00EB2375" w14:paraId="75894847" w14:textId="77777777" w:rsidTr="000224C9">
        <w:trPr>
          <w:trHeight w:val="220"/>
        </w:trPr>
        <w:tc>
          <w:tcPr>
            <w:tcW w:w="2378" w:type="dxa"/>
            <w:vMerge/>
          </w:tcPr>
          <w:p w14:paraId="1134AFFD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2D5047B1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DB0F6A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1DEB459A" w14:textId="77777777" w:rsidR="000777E5" w:rsidRPr="00EB2375" w:rsidRDefault="000777E5" w:rsidP="00F24D24">
            <w:pPr>
              <w:tabs>
                <w:tab w:val="left" w:pos="2524"/>
              </w:tabs>
              <w:ind w:left="-106" w:right="-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65D9F498" w14:textId="4D10B2FE" w:rsidR="000777E5" w:rsidRPr="00EB2375" w:rsidRDefault="000777E5" w:rsidP="00F24D24">
            <w:pPr>
              <w:ind w:left="-106"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0208B0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4DDCC1AC" w14:textId="77777777" w:rsidTr="000224C9">
        <w:trPr>
          <w:trHeight w:val="1030"/>
        </w:trPr>
        <w:tc>
          <w:tcPr>
            <w:tcW w:w="2378" w:type="dxa"/>
            <w:vMerge/>
          </w:tcPr>
          <w:p w14:paraId="2EA6BC90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4D9CA206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4.4.5.3. Розклад навчальних занять у закладі освіти сформований відповідно до освітньої програми та річного навчального плану закладу освіти </w:t>
            </w:r>
          </w:p>
        </w:tc>
        <w:tc>
          <w:tcPr>
            <w:tcW w:w="2693" w:type="dxa"/>
            <w:vMerge w:val="restart"/>
          </w:tcPr>
          <w:p w14:paraId="0D00A57C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4.4.5.3. Вивчення документації.</w:t>
            </w:r>
          </w:p>
          <w:p w14:paraId="6CD94FB3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3029" w:type="dxa"/>
            <w:gridSpan w:val="2"/>
            <w:vMerge w:val="restart"/>
          </w:tcPr>
          <w:p w14:paraId="67D37512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4.4.5.3.).</w:t>
            </w:r>
          </w:p>
          <w:p w14:paraId="363F14DF" w14:textId="31F10A41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0208B0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2D1086FB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170819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049E9AC6" w14:textId="6E17E088" w:rsidR="000777E5" w:rsidRPr="00EB2375" w:rsidRDefault="000208B0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3A462CA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46EB67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065A362B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4A5922C1" w14:textId="77777777" w:rsidTr="000224C9">
        <w:trPr>
          <w:trHeight w:val="291"/>
        </w:trPr>
        <w:tc>
          <w:tcPr>
            <w:tcW w:w="2378" w:type="dxa"/>
            <w:vMerge/>
          </w:tcPr>
          <w:p w14:paraId="28FECA36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1A05494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D99F3D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4DBEA919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2669F7EE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45FBBA5C" w14:textId="77777777" w:rsidTr="000224C9">
        <w:trPr>
          <w:trHeight w:val="1130"/>
        </w:trPr>
        <w:tc>
          <w:tcPr>
            <w:tcW w:w="2378" w:type="dxa"/>
            <w:vMerge/>
          </w:tcPr>
          <w:p w14:paraId="58970FEB" w14:textId="77777777" w:rsidR="000777E5" w:rsidRPr="00EB2375" w:rsidRDefault="000777E5" w:rsidP="00F2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364A80FD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Частка батьків і учнів, думка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2693" w:type="dxa"/>
            <w:vMerge w:val="restart"/>
          </w:tcPr>
          <w:p w14:paraId="634342D9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Вивчення документації.</w:t>
            </w:r>
          </w:p>
          <w:p w14:paraId="26686FFA" w14:textId="77777777" w:rsidR="000777E5" w:rsidRPr="00EB2375" w:rsidRDefault="000777E5" w:rsidP="00F24D24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учнів, батьків)</w:t>
            </w:r>
          </w:p>
        </w:tc>
        <w:tc>
          <w:tcPr>
            <w:tcW w:w="3029" w:type="dxa"/>
            <w:gridSpan w:val="2"/>
            <w:vMerge w:val="restart"/>
            <w:shd w:val="clear" w:color="auto" w:fill="auto"/>
          </w:tcPr>
          <w:p w14:paraId="0F9C87F0" w14:textId="77777777" w:rsidR="000777E5" w:rsidRPr="00EB2375" w:rsidRDefault="000777E5" w:rsidP="00F24D24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4.4.5.4.)</w:t>
            </w:r>
          </w:p>
          <w:p w14:paraId="0317CBEC" w14:textId="011E9F4E" w:rsidR="000777E5" w:rsidRPr="00EB2375" w:rsidRDefault="000777E5" w:rsidP="00F24D24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2F6C605" w14:textId="082A89C6" w:rsidR="000777E5" w:rsidRPr="00EB2375" w:rsidRDefault="000777E5" w:rsidP="00F24D24">
            <w:pPr>
              <w:numPr>
                <w:ilvl w:val="0"/>
                <w:numId w:val="2"/>
              </w:numPr>
              <w:tabs>
                <w:tab w:val="left" w:pos="30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14:paraId="10178AE2" w14:textId="3AA7D610" w:rsidR="000777E5" w:rsidRPr="00EB2375" w:rsidRDefault="000777E5" w:rsidP="00F24D24">
            <w:pPr>
              <w:numPr>
                <w:ilvl w:val="0"/>
                <w:numId w:val="2"/>
              </w:numPr>
              <w:tabs>
                <w:tab w:val="left" w:pos="30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7237BB24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35960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8971D" w14:textId="548ABE4F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55A9E1D7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14:paraId="7149D8AF" w14:textId="5A2BB3B4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90A9AC6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6E078AA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210B0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14:paraId="34C6FE3D" w14:textId="41529BDC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14:paraId="51143CE1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07071F6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0A54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0CC57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038BE6A6" w14:textId="19321560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7E5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14:paraId="291C14E5" w14:textId="49031973" w:rsidR="000777E5" w:rsidRPr="00EB2375" w:rsidRDefault="00985EF8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355A5D93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495B5" w14:textId="77777777" w:rsidR="000777E5" w:rsidRPr="00EB2375" w:rsidRDefault="000777E5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041A2" w14:textId="7B9A8F18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6AD2A782" w14:textId="2D299897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2E712741" w14:textId="046D108D" w:rsidR="000777E5" w:rsidRPr="00EB2375" w:rsidRDefault="00985EF8" w:rsidP="00F24D24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B2375" w:rsidRPr="00EB2375" w14:paraId="18EA34E5" w14:textId="77777777" w:rsidTr="000224C9">
        <w:trPr>
          <w:trHeight w:val="190"/>
        </w:trPr>
        <w:tc>
          <w:tcPr>
            <w:tcW w:w="2378" w:type="dxa"/>
            <w:vMerge/>
          </w:tcPr>
          <w:p w14:paraId="65293BC7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9E731C2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6CD1F8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2ABFDF8D" w14:textId="77777777" w:rsidR="000777E5" w:rsidRPr="00EB2375" w:rsidRDefault="000777E5" w:rsidP="000777E5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DEFF081" w14:textId="308829CE" w:rsidR="000777E5" w:rsidRPr="00EB2375" w:rsidRDefault="000777E5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0х4+90х3+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41х2+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х1/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EB2375" w:rsidRPr="00EB2375" w14:paraId="673E01D6" w14:textId="77777777" w:rsidTr="000224C9">
        <w:trPr>
          <w:trHeight w:val="80"/>
        </w:trPr>
        <w:tc>
          <w:tcPr>
            <w:tcW w:w="2378" w:type="dxa"/>
            <w:vMerge/>
          </w:tcPr>
          <w:p w14:paraId="6BFBF939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C94FD36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C2E40C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61B37B9F" w14:textId="77777777" w:rsidR="000777E5" w:rsidRPr="00EB2375" w:rsidRDefault="000777E5" w:rsidP="000777E5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3D9A65BE" w14:textId="6876CF98" w:rsidR="000777E5" w:rsidRPr="00EB2375" w:rsidRDefault="000777E5" w:rsidP="000777E5">
            <w:pPr>
              <w:ind w:left="-160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</w:t>
            </w:r>
            <w:r w:rsidR="00985EF8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достатній</w:t>
            </w:r>
          </w:p>
        </w:tc>
      </w:tr>
      <w:tr w:rsidR="00EB2375" w:rsidRPr="00EB2375" w14:paraId="28D8D408" w14:textId="77777777" w:rsidTr="000224C9">
        <w:trPr>
          <w:trHeight w:val="1480"/>
        </w:trPr>
        <w:tc>
          <w:tcPr>
            <w:tcW w:w="2378" w:type="dxa"/>
            <w:vMerge/>
          </w:tcPr>
          <w:p w14:paraId="50D96A73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3FD59359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У закладі освіти застосовуються різні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2693" w:type="dxa"/>
            <w:vMerge w:val="restart"/>
          </w:tcPr>
          <w:p w14:paraId="7F828170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Вивчення документації.</w:t>
            </w:r>
          </w:p>
          <w:p w14:paraId="4CACAA29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самоврядування)</w:t>
            </w:r>
          </w:p>
        </w:tc>
        <w:tc>
          <w:tcPr>
            <w:tcW w:w="3029" w:type="dxa"/>
            <w:gridSpan w:val="2"/>
            <w:vMerge w:val="restart"/>
            <w:shd w:val="clear" w:color="auto" w:fill="auto"/>
          </w:tcPr>
          <w:p w14:paraId="1708C622" w14:textId="7018BD10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4.4.5.5.) Інтерв’ю із заступником керівника (</w:t>
            </w:r>
            <w:r w:rsidR="00985EF8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46A5B4A8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представником учнівського самоврядування (5)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5E10749C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66DDF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6C1DEBF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B4451" w14:textId="02CA5DB0" w:rsidR="000777E5" w:rsidRPr="00EB2375" w:rsidRDefault="00985EF8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7C8A5BB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AA34B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A73C1A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66B992B3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83DD489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770F811B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02975147" w14:textId="77777777" w:rsidTr="000224C9">
        <w:trPr>
          <w:trHeight w:val="217"/>
        </w:trPr>
        <w:tc>
          <w:tcPr>
            <w:tcW w:w="2378" w:type="dxa"/>
            <w:vMerge/>
          </w:tcPr>
          <w:p w14:paraId="214B0E0D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766C5B7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BBD1C7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6C6B8007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731B8A58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5FB241EB" w14:textId="77777777" w:rsidTr="000224C9">
        <w:trPr>
          <w:trHeight w:val="1110"/>
        </w:trPr>
        <w:tc>
          <w:tcPr>
            <w:tcW w:w="2378" w:type="dxa"/>
            <w:vMerge/>
          </w:tcPr>
          <w:p w14:paraId="0215B54A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15D8769C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4.4.5.6. Створено та/або використовується електронна освітня платформа для комунікації між суб'єктами дистанційного навчання </w:t>
            </w:r>
          </w:p>
        </w:tc>
        <w:tc>
          <w:tcPr>
            <w:tcW w:w="2693" w:type="dxa"/>
            <w:vMerge w:val="restart"/>
          </w:tcPr>
          <w:p w14:paraId="2C4AF4EB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4.4.5.6. Вивчення документації.</w:t>
            </w:r>
          </w:p>
          <w:p w14:paraId="52A29AB4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(освітнє середовище)</w:t>
            </w:r>
          </w:p>
        </w:tc>
        <w:tc>
          <w:tcPr>
            <w:tcW w:w="3029" w:type="dxa"/>
            <w:gridSpan w:val="2"/>
            <w:vMerge w:val="restart"/>
            <w:shd w:val="clear" w:color="auto" w:fill="auto"/>
          </w:tcPr>
          <w:p w14:paraId="4315D005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1.Форма вивчення документації (п. 4.4.5.6.).</w:t>
            </w:r>
          </w:p>
          <w:p w14:paraId="36DA277C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 спостереження за освітнім середовищем (питання 1, 2 п. 4.4.5.6.)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6A298774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E4AF3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2ECE3601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A8327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65140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BE7D52C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7E9D96A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1146AEF2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4A446155" w14:textId="77777777" w:rsidTr="000224C9">
        <w:trPr>
          <w:trHeight w:val="260"/>
        </w:trPr>
        <w:tc>
          <w:tcPr>
            <w:tcW w:w="2378" w:type="dxa"/>
            <w:vMerge/>
          </w:tcPr>
          <w:p w14:paraId="5497C390" w14:textId="77777777" w:rsidR="000777E5" w:rsidRPr="00EB2375" w:rsidRDefault="000777E5" w:rsidP="00077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5D365A6E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38161D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  <w:shd w:val="clear" w:color="auto" w:fill="auto"/>
          </w:tcPr>
          <w:p w14:paraId="47B51C71" w14:textId="77777777" w:rsidR="000777E5" w:rsidRPr="00EB2375" w:rsidRDefault="000777E5" w:rsidP="000777E5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0A1106F3" w14:textId="77777777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4 - високий</w:t>
            </w:r>
          </w:p>
        </w:tc>
      </w:tr>
      <w:tr w:rsidR="00EB2375" w:rsidRPr="00EB2375" w14:paraId="6A97A4EB" w14:textId="77777777" w:rsidTr="000224C9">
        <w:trPr>
          <w:trHeight w:val="260"/>
        </w:trPr>
        <w:tc>
          <w:tcPr>
            <w:tcW w:w="15730" w:type="dxa"/>
            <w:gridSpan w:val="17"/>
          </w:tcPr>
          <w:p w14:paraId="3C56D78A" w14:textId="3E2E5FC1" w:rsidR="000777E5" w:rsidRPr="00EB2375" w:rsidRDefault="000777E5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4.4.5. –  3,6</w:t>
            </w:r>
            <w:r w:rsidR="00985EF8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(високий)</w:t>
            </w:r>
          </w:p>
        </w:tc>
      </w:tr>
      <w:tr w:rsidR="00EB2375" w:rsidRPr="00EB2375" w14:paraId="71C97DF6" w14:textId="77777777" w:rsidTr="000224C9">
        <w:trPr>
          <w:trHeight w:val="953"/>
        </w:trPr>
        <w:tc>
          <w:tcPr>
            <w:tcW w:w="2378" w:type="dxa"/>
            <w:vMerge w:val="restart"/>
          </w:tcPr>
          <w:p w14:paraId="569EB8C4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4.4.6. У закладі освіти створюються  умови для реалізації індивідуальної освітньої траєкторії учнів</w:t>
            </w:r>
          </w:p>
        </w:tc>
        <w:tc>
          <w:tcPr>
            <w:tcW w:w="3571" w:type="dxa"/>
            <w:gridSpan w:val="2"/>
            <w:vMerge w:val="restart"/>
          </w:tcPr>
          <w:p w14:paraId="2223188A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(у разі потреби)</w:t>
            </w:r>
          </w:p>
        </w:tc>
        <w:tc>
          <w:tcPr>
            <w:tcW w:w="2693" w:type="dxa"/>
            <w:vMerge w:val="restart"/>
          </w:tcPr>
          <w:p w14:paraId="377117BC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Вивчення документації. Опитування (інтерв’ю із керівником)</w:t>
            </w:r>
          </w:p>
        </w:tc>
        <w:tc>
          <w:tcPr>
            <w:tcW w:w="3029" w:type="dxa"/>
            <w:gridSpan w:val="2"/>
            <w:vMerge w:val="restart"/>
          </w:tcPr>
          <w:p w14:paraId="08A86A95" w14:textId="77777777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4.4.6.1.).</w:t>
            </w:r>
          </w:p>
          <w:p w14:paraId="400D7D18" w14:textId="7B01C770" w:rsidR="00F62ECE" w:rsidRPr="00EB2375" w:rsidRDefault="00F62ECE" w:rsidP="00F62EC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 (</w:t>
            </w:r>
            <w:r w:rsidR="0087709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6084C694" w14:textId="77777777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AB1C4" w14:textId="1DF9A5BE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B494FF7" w14:textId="77777777" w:rsidR="00877097" w:rsidRPr="00EB2375" w:rsidRDefault="00877097" w:rsidP="00877097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582F8F" w14:textId="3094E606" w:rsidR="00877097" w:rsidRPr="00EB2375" w:rsidRDefault="00877097" w:rsidP="00877097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13B2849F" w14:textId="22DE40F5" w:rsidR="00F62ECE" w:rsidRPr="00EB2375" w:rsidRDefault="00877097" w:rsidP="00877097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2968820" w14:textId="77777777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23F10E97" w14:textId="77777777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60492303" w14:textId="77777777" w:rsidTr="000224C9">
        <w:trPr>
          <w:trHeight w:val="1130"/>
        </w:trPr>
        <w:tc>
          <w:tcPr>
            <w:tcW w:w="2378" w:type="dxa"/>
            <w:vMerge/>
          </w:tcPr>
          <w:p w14:paraId="59F22EAB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3AF529F7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57CC62" w14:textId="77777777" w:rsidR="00F62ECE" w:rsidRPr="00EB2375" w:rsidRDefault="00F62ECE" w:rsidP="00077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4548BBC5" w14:textId="77777777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12584B30" w14:textId="68252C78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210E8AEA" w14:textId="77777777" w:rsidTr="000224C9">
        <w:trPr>
          <w:trHeight w:val="268"/>
        </w:trPr>
        <w:tc>
          <w:tcPr>
            <w:tcW w:w="15730" w:type="dxa"/>
            <w:gridSpan w:val="17"/>
          </w:tcPr>
          <w:p w14:paraId="70D11B3B" w14:textId="05E60C64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критерієм 4.4.6. –  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B2375" w:rsidRPr="00EB2375" w14:paraId="3C368E2E" w14:textId="77777777" w:rsidTr="000224C9">
        <w:trPr>
          <w:trHeight w:val="268"/>
        </w:trPr>
        <w:tc>
          <w:tcPr>
            <w:tcW w:w="15730" w:type="dxa"/>
            <w:gridSpan w:val="17"/>
          </w:tcPr>
          <w:p w14:paraId="45F3FCD0" w14:textId="08E3DFC2" w:rsidR="00F62ECE" w:rsidRPr="00EB2375" w:rsidRDefault="00F62ECE" w:rsidP="000777E5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вимогою 4.4. (3,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+3+3,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+3,6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/6) –  3,4</w:t>
            </w:r>
            <w:r w:rsidR="00877097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5F0AF872" w14:textId="77777777" w:rsidTr="000224C9">
        <w:trPr>
          <w:trHeight w:val="262"/>
        </w:trPr>
        <w:tc>
          <w:tcPr>
            <w:tcW w:w="15730" w:type="dxa"/>
            <w:gridSpan w:val="17"/>
          </w:tcPr>
          <w:p w14:paraId="13F953A7" w14:textId="77777777" w:rsidR="000777E5" w:rsidRPr="00EB2375" w:rsidRDefault="000777E5" w:rsidP="000777E5">
            <w:pP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EB2375" w:rsidRPr="00EB2375" w14:paraId="1E9A0FAB" w14:textId="77777777" w:rsidTr="000224C9">
        <w:trPr>
          <w:trHeight w:val="510"/>
        </w:trPr>
        <w:tc>
          <w:tcPr>
            <w:tcW w:w="2378" w:type="dxa"/>
            <w:vMerge w:val="restart"/>
          </w:tcPr>
          <w:p w14:paraId="42EA11E5" w14:textId="77777777" w:rsidR="001643EF" w:rsidRPr="00EB2375" w:rsidRDefault="001643EF" w:rsidP="000777E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571" w:type="dxa"/>
            <w:gridSpan w:val="2"/>
            <w:vMerge w:val="restart"/>
          </w:tcPr>
          <w:p w14:paraId="28BD47EC" w14:textId="77777777" w:rsidR="001643EF" w:rsidRPr="00EB2375" w:rsidRDefault="001643EF" w:rsidP="00F62ECE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</w:tc>
        <w:tc>
          <w:tcPr>
            <w:tcW w:w="2693" w:type="dxa"/>
            <w:vMerge w:val="restart"/>
          </w:tcPr>
          <w:p w14:paraId="007CF863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ind w:left="-104" w:right="-397"/>
              <w:rPr>
                <w:rFonts w:ascii="Times New Roman" w:eastAsia="Times New Roman" w:hAnsi="Times New Roman" w:cs="Times New Roman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4.5.1.1.Вивчення документації.</w:t>
            </w:r>
          </w:p>
          <w:p w14:paraId="5551A4A9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ind w:left="-104" w:right="-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</w:rPr>
              <w:t>Опитування керівника, інтерв’ю із заступником керівника, представником учнівського самоврядування)</w:t>
            </w:r>
          </w:p>
        </w:tc>
        <w:tc>
          <w:tcPr>
            <w:tcW w:w="3029" w:type="dxa"/>
            <w:gridSpan w:val="2"/>
            <w:vMerge w:val="restart"/>
          </w:tcPr>
          <w:p w14:paraId="3826D82A" w14:textId="7088B816" w:rsidR="001643EF" w:rsidRPr="00EB2375" w:rsidRDefault="001643EF" w:rsidP="00F62ECE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із заступником керівника (</w:t>
            </w:r>
            <w:r w:rsidR="00877097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53F905C" w14:textId="77777777" w:rsidR="001643EF" w:rsidRPr="00EB2375" w:rsidRDefault="001643EF" w:rsidP="00F62ECE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представником учнівського самоврядування (5)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3291EFBE" w14:textId="77777777" w:rsidR="001643EF" w:rsidRPr="00EB2375" w:rsidRDefault="001643EF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70918" w14:textId="77777777" w:rsidR="001643EF" w:rsidRPr="00EB2375" w:rsidRDefault="001643EF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A14929E" w14:textId="719CD9AE" w:rsidR="001643EF" w:rsidRPr="00EB2375" w:rsidRDefault="00877097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957E2DF" w14:textId="2BA745D4" w:rsidR="00877097" w:rsidRPr="00EB2375" w:rsidRDefault="00877097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E8E10" w14:textId="540CD08E" w:rsidR="00877097" w:rsidRPr="00EB2375" w:rsidRDefault="00877097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9C223" w14:textId="2D89776E" w:rsidR="00877097" w:rsidRPr="00EB2375" w:rsidRDefault="00877097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4530E" w14:textId="598EE8C8" w:rsidR="001643EF" w:rsidRPr="00EB2375" w:rsidRDefault="00877097" w:rsidP="00877097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CE3156D" w14:textId="77777777" w:rsidR="001643EF" w:rsidRPr="00EB2375" w:rsidRDefault="001643EF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5EB9F287" w14:textId="77777777" w:rsidR="001643EF" w:rsidRPr="00EB2375" w:rsidRDefault="001643EF" w:rsidP="000777E5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7D86AEE9" w14:textId="77777777" w:rsidTr="000224C9">
        <w:trPr>
          <w:trHeight w:val="378"/>
        </w:trPr>
        <w:tc>
          <w:tcPr>
            <w:tcW w:w="2378" w:type="dxa"/>
            <w:vMerge/>
          </w:tcPr>
          <w:p w14:paraId="1757D8CF" w14:textId="77777777" w:rsidR="001643EF" w:rsidRPr="00EB2375" w:rsidRDefault="001643EF" w:rsidP="000777E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20252DD4" w14:textId="77777777" w:rsidR="001643EF" w:rsidRPr="00EB2375" w:rsidRDefault="001643EF" w:rsidP="000777E5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5BF36F" w14:textId="77777777" w:rsidR="001643EF" w:rsidRPr="00EB2375" w:rsidRDefault="001643EF" w:rsidP="00F62ECE">
            <w:pPr>
              <w:tabs>
                <w:tab w:val="left" w:pos="315"/>
                <w:tab w:val="left" w:pos="480"/>
              </w:tabs>
              <w:ind w:left="-104" w:right="-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5B96C5DC" w14:textId="77777777" w:rsidR="001643EF" w:rsidRPr="00EB2375" w:rsidRDefault="001643EF" w:rsidP="00F62ECE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42316F46" w14:textId="77777777" w:rsidR="001643EF" w:rsidRPr="00EB2375" w:rsidRDefault="001643EF" w:rsidP="00F62ECE">
            <w:pPr>
              <w:tabs>
                <w:tab w:val="left" w:pos="2524"/>
              </w:tabs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3 - достатній</w:t>
            </w:r>
          </w:p>
        </w:tc>
      </w:tr>
      <w:tr w:rsidR="00EB2375" w:rsidRPr="00EB2375" w14:paraId="7580D3AE" w14:textId="77777777" w:rsidTr="000224C9">
        <w:trPr>
          <w:trHeight w:val="590"/>
        </w:trPr>
        <w:tc>
          <w:tcPr>
            <w:tcW w:w="2378" w:type="dxa"/>
            <w:vMerge/>
          </w:tcPr>
          <w:p w14:paraId="32F122B9" w14:textId="77777777" w:rsidR="001643EF" w:rsidRPr="00EB2375" w:rsidRDefault="001643EF" w:rsidP="0016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 w:val="restart"/>
          </w:tcPr>
          <w:p w14:paraId="67CDD345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4.5.1.2. Частка учнів і педагогічних працівників, які поінформовані щодо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дотримання академічної доброчесності</w:t>
            </w:r>
          </w:p>
        </w:tc>
        <w:tc>
          <w:tcPr>
            <w:tcW w:w="2693" w:type="dxa"/>
            <w:vMerge w:val="restart"/>
          </w:tcPr>
          <w:p w14:paraId="5E2EE385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4.5.1.2. Опитування (анкетування  учнів, 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працівників)</w:t>
            </w:r>
          </w:p>
        </w:tc>
        <w:tc>
          <w:tcPr>
            <w:tcW w:w="3029" w:type="dxa"/>
            <w:gridSpan w:val="2"/>
            <w:vMerge w:val="restart"/>
          </w:tcPr>
          <w:p w14:paraId="47DB3CE8" w14:textId="1A2E2554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Анкета для учнів (</w:t>
            </w:r>
            <w:r w:rsidR="00FB706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0BC7715" w14:textId="2F89BB78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FB706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9314290" w14:textId="19CB556A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Усього - </w:t>
            </w:r>
            <w:r w:rsidR="00FB706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14:paraId="11D3514D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14:paraId="72E2B948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AF5D7" w14:textId="3F51B2AD" w:rsidR="001643EF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17937012" w14:textId="1AE92331" w:rsidR="001643EF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E3F2E85" w14:textId="60339BDE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706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8E85ED6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B0C42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3FDB3" w14:textId="4C123F5B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706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63ACA29" w14:textId="77777777" w:rsidR="001643EF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4FE08E14" w14:textId="77777777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373D8" w14:textId="77777777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89D0F" w14:textId="1FDFF6EB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0BDFE7C4" w14:textId="36EF7787" w:rsidR="001643EF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2F988339" w14:textId="77777777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540127" w14:textId="77777777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7BE2AE8" w14:textId="25BCD983" w:rsidR="00FB7064" w:rsidRPr="00EB2375" w:rsidRDefault="00FB7064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EB2375" w:rsidRPr="00EB2375" w14:paraId="302881A2" w14:textId="77777777" w:rsidTr="000224C9">
        <w:trPr>
          <w:trHeight w:val="270"/>
        </w:trPr>
        <w:tc>
          <w:tcPr>
            <w:tcW w:w="2378" w:type="dxa"/>
            <w:vMerge/>
          </w:tcPr>
          <w:p w14:paraId="6A45AC66" w14:textId="77777777" w:rsidR="001643EF" w:rsidRPr="00EB2375" w:rsidRDefault="001643EF" w:rsidP="0016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0DF3BE5E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DAD28C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17CC19C2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C04D33D" w14:textId="08443457" w:rsidR="001643EF" w:rsidRPr="00EB2375" w:rsidRDefault="00FB7064" w:rsidP="00164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1643E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43E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+4х2+7х1</w:t>
            </w:r>
            <w:r w:rsidR="001643EF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B2375" w:rsidRPr="00EB2375" w14:paraId="309BBC37" w14:textId="77777777" w:rsidTr="000224C9">
        <w:trPr>
          <w:trHeight w:val="224"/>
        </w:trPr>
        <w:tc>
          <w:tcPr>
            <w:tcW w:w="2378" w:type="dxa"/>
            <w:vMerge/>
          </w:tcPr>
          <w:p w14:paraId="1D01FFB7" w14:textId="77777777" w:rsidR="001643EF" w:rsidRPr="00EB2375" w:rsidRDefault="001643EF" w:rsidP="00164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70BBDD7A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2C94E4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3358ED88" w14:textId="77777777" w:rsidR="001643EF" w:rsidRPr="00EB2375" w:rsidRDefault="001643EF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</w:tcBorders>
          </w:tcPr>
          <w:p w14:paraId="759D5A3D" w14:textId="04389AE4" w:rsidR="001643EF" w:rsidRPr="00EB2375" w:rsidRDefault="001643EF" w:rsidP="001643EF">
            <w:pPr>
              <w:ind w:left="-160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 w:rsidR="00FB706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FB706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77DCE8CA" w14:textId="77777777" w:rsidTr="000224C9">
        <w:trPr>
          <w:trHeight w:val="224"/>
        </w:trPr>
        <w:tc>
          <w:tcPr>
            <w:tcW w:w="15730" w:type="dxa"/>
            <w:gridSpan w:val="17"/>
          </w:tcPr>
          <w:p w14:paraId="61904CBD" w14:textId="72B7152A" w:rsidR="001643EF" w:rsidRPr="00EB2375" w:rsidRDefault="001643EF" w:rsidP="001643EF">
            <w:pPr>
              <w:ind w:left="-160"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критерієм 4.5.1. –  3,</w:t>
            </w:r>
            <w:r w:rsidR="00FB706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3B6ED850" w14:textId="77777777" w:rsidTr="000224C9">
        <w:trPr>
          <w:trHeight w:val="1340"/>
        </w:trPr>
        <w:tc>
          <w:tcPr>
            <w:tcW w:w="2378" w:type="dxa"/>
            <w:vMerge w:val="restart"/>
          </w:tcPr>
          <w:p w14:paraId="70DB906E" w14:textId="77777777" w:rsidR="007B7746" w:rsidRPr="00EB2375" w:rsidRDefault="007B7746" w:rsidP="001643E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4.5.2. Керівник закладу освіти і його заступники сприяють формуванню в учасників освітнього процесу негативного ставлення до корупції</w:t>
            </w:r>
          </w:p>
        </w:tc>
        <w:tc>
          <w:tcPr>
            <w:tcW w:w="3571" w:type="dxa"/>
            <w:gridSpan w:val="2"/>
            <w:vMerge w:val="restart"/>
          </w:tcPr>
          <w:p w14:paraId="3240C053" w14:textId="77777777" w:rsidR="007B7746" w:rsidRPr="00EB2375" w:rsidRDefault="007B7746" w:rsidP="001643E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4.5.2.1.Керівник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2693" w:type="dxa"/>
            <w:vMerge w:val="restart"/>
          </w:tcPr>
          <w:p w14:paraId="791F0D6F" w14:textId="77777777" w:rsidR="007B7746" w:rsidRPr="00EB2375" w:rsidRDefault="007B7746" w:rsidP="001643E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4.5.2.1. Опитування (анкетування учнів, педагогічних працівників)</w:t>
            </w:r>
          </w:p>
        </w:tc>
        <w:tc>
          <w:tcPr>
            <w:tcW w:w="3029" w:type="dxa"/>
            <w:gridSpan w:val="2"/>
            <w:vMerge w:val="restart"/>
          </w:tcPr>
          <w:p w14:paraId="375360FF" w14:textId="581BBBAF" w:rsidR="007B7746" w:rsidRPr="00EB2375" w:rsidRDefault="007B7746" w:rsidP="007B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</w:t>
            </w:r>
            <w:r w:rsidR="006253C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4BCF247" w14:textId="096DE1DA" w:rsidR="007B7746" w:rsidRPr="00EB2375" w:rsidRDefault="007B7746" w:rsidP="007B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педагогічних працівників (</w:t>
            </w:r>
            <w:r w:rsidR="006253C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FA746E4" w14:textId="4B4EBE90" w:rsidR="007B7746" w:rsidRPr="00EB2375" w:rsidRDefault="007B7746" w:rsidP="007B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Усього - </w:t>
            </w:r>
            <w:r w:rsidR="006253C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75C0A" w14:textId="72991B4C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B7746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1572C2DA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9E927" w14:textId="2BB2479B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076273B5" w14:textId="66F5EA8E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804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2C238350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15014" w14:textId="36098351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9FC10" w14:textId="471688E8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6EE7C1C2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2869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63782493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012D7" w14:textId="25FF922B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F8A1C" w14:textId="793DD5AC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53C2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2435E" w14:textId="6708A10E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4E3F35E7" w14:textId="77777777" w:rsidR="007B7746" w:rsidRPr="00EB2375" w:rsidRDefault="007B7746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3C711" w14:textId="589749FF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DF8C373" w14:textId="1014EC6C" w:rsidR="007B7746" w:rsidRPr="00EB2375" w:rsidRDefault="006253C2" w:rsidP="0016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2375" w:rsidRPr="00EB2375" w14:paraId="250719E5" w14:textId="77777777" w:rsidTr="000224C9">
        <w:trPr>
          <w:trHeight w:val="270"/>
        </w:trPr>
        <w:tc>
          <w:tcPr>
            <w:tcW w:w="2378" w:type="dxa"/>
            <w:vMerge/>
          </w:tcPr>
          <w:p w14:paraId="266D3E1F" w14:textId="77777777" w:rsidR="007B7746" w:rsidRPr="00EB2375" w:rsidRDefault="007B7746" w:rsidP="007B774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47F4E28F" w14:textId="77777777" w:rsidR="007B7746" w:rsidRPr="00EB2375" w:rsidRDefault="007B7746" w:rsidP="007B774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A463BD" w14:textId="77777777" w:rsidR="007B7746" w:rsidRPr="00EB2375" w:rsidRDefault="007B7746" w:rsidP="007B7746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759310B0" w14:textId="77777777" w:rsidR="007B7746" w:rsidRPr="00EB2375" w:rsidRDefault="007B7746" w:rsidP="007B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5F437A2" w14:textId="77100C6A" w:rsidR="007B7746" w:rsidRPr="00EB2375" w:rsidRDefault="006253C2" w:rsidP="007B7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7B7746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х4+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7746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х3</w:t>
            </w:r>
            <w:r w:rsidR="003914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914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х2+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91444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х1</w:t>
            </w:r>
            <w:r w:rsidR="007B7746"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B2375" w:rsidRPr="00EB2375" w14:paraId="750A68C4" w14:textId="77777777" w:rsidTr="000224C9">
        <w:trPr>
          <w:trHeight w:val="1130"/>
        </w:trPr>
        <w:tc>
          <w:tcPr>
            <w:tcW w:w="2378" w:type="dxa"/>
            <w:vMerge/>
          </w:tcPr>
          <w:p w14:paraId="1C792A14" w14:textId="77777777" w:rsidR="007B7746" w:rsidRPr="00EB2375" w:rsidRDefault="007B7746" w:rsidP="007B774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vMerge/>
          </w:tcPr>
          <w:p w14:paraId="6F500A78" w14:textId="77777777" w:rsidR="007B7746" w:rsidRPr="00EB2375" w:rsidRDefault="007B7746" w:rsidP="007B774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AE8930" w14:textId="77777777" w:rsidR="007B7746" w:rsidRPr="00EB2375" w:rsidRDefault="007B7746" w:rsidP="007B7746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/>
          </w:tcPr>
          <w:p w14:paraId="7ED1F058" w14:textId="77777777" w:rsidR="007B7746" w:rsidRPr="00EB2375" w:rsidRDefault="007B7746" w:rsidP="007B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6FE4E30" w14:textId="54ADD653" w:rsidR="007B7746" w:rsidRPr="00EB2375" w:rsidRDefault="007B7746" w:rsidP="007B7746">
            <w:pPr>
              <w:ind w:left="-160" w:right="-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 w:rsidR="006253C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391444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EB2375" w:rsidRPr="00EB2375" w14:paraId="6F46B5D5" w14:textId="77777777" w:rsidTr="000224C9">
        <w:trPr>
          <w:trHeight w:val="196"/>
        </w:trPr>
        <w:tc>
          <w:tcPr>
            <w:tcW w:w="15730" w:type="dxa"/>
            <w:gridSpan w:val="17"/>
          </w:tcPr>
          <w:p w14:paraId="2B622589" w14:textId="129A10BA" w:rsidR="00391444" w:rsidRPr="00EB2375" w:rsidRDefault="00391444" w:rsidP="00391444">
            <w:pPr>
              <w:ind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критерієм 4.5.2. –  </w:t>
            </w:r>
            <w:r w:rsidR="006253C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  <w:tr w:rsidR="00EB2375" w:rsidRPr="00EB2375" w14:paraId="42B23F7E" w14:textId="77777777" w:rsidTr="000224C9">
        <w:trPr>
          <w:trHeight w:val="196"/>
        </w:trPr>
        <w:tc>
          <w:tcPr>
            <w:tcW w:w="15730" w:type="dxa"/>
            <w:gridSpan w:val="17"/>
          </w:tcPr>
          <w:p w14:paraId="06BAAE02" w14:textId="6D3624B1" w:rsidR="00391444" w:rsidRPr="00EB2375" w:rsidRDefault="00391444" w:rsidP="00391444">
            <w:pPr>
              <w:ind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вимогою 4.5. (3,</w:t>
            </w:r>
            <w:r w:rsidR="006253C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6253C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/2) –  3,</w:t>
            </w:r>
            <w:r w:rsidR="006253C2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достатній</w:t>
            </w:r>
          </w:p>
        </w:tc>
      </w:tr>
      <w:tr w:rsidR="00EB2375" w:rsidRPr="00EB2375" w14:paraId="24ACCA25" w14:textId="77777777" w:rsidTr="000224C9">
        <w:trPr>
          <w:trHeight w:val="196"/>
        </w:trPr>
        <w:tc>
          <w:tcPr>
            <w:tcW w:w="15730" w:type="dxa"/>
            <w:gridSpan w:val="17"/>
          </w:tcPr>
          <w:p w14:paraId="4B3AAA87" w14:textId="0FE46E6A" w:rsidR="00391444" w:rsidRPr="00EB2375" w:rsidRDefault="00391444" w:rsidP="00391444">
            <w:pPr>
              <w:ind w:right="-2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«Управлінські процеси закладу освіти» 3,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5+3,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+3,4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+3,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3,4</w:t>
            </w:r>
            <w:r w:rsidR="00B96871"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B2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(достатній)</w:t>
            </w:r>
          </w:p>
        </w:tc>
      </w:tr>
    </w:tbl>
    <w:p w14:paraId="13D3C3C3" w14:textId="243A5DAA" w:rsidR="00B768EF" w:rsidRPr="00EB2375" w:rsidRDefault="00CC6AA5">
      <w:pPr>
        <w:spacing w:after="0" w:line="240" w:lineRule="auto"/>
        <w:rPr>
          <w:rFonts w:ascii="Times New Roman" w:eastAsia="Times New Roman" w:hAnsi="Times New Roman" w:cs="Times New Roman"/>
          <w:strike/>
          <w:sz w:val="18"/>
          <w:szCs w:val="18"/>
        </w:rPr>
      </w:pPr>
      <w:r w:rsidRPr="00EB2375"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  <w:bookmarkEnd w:id="0"/>
    </w:p>
    <w:p w14:paraId="3703CE32" w14:textId="77777777" w:rsidR="003B3D8F" w:rsidRPr="00EB2375" w:rsidRDefault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2216"/>
        <w:gridCol w:w="3312"/>
      </w:tblGrid>
      <w:tr w:rsidR="00EB2375" w:rsidRPr="00EB2375" w14:paraId="6A21F178" w14:textId="77777777" w:rsidTr="003B3D8F">
        <w:tc>
          <w:tcPr>
            <w:tcW w:w="9209" w:type="dxa"/>
          </w:tcPr>
          <w:p w14:paraId="1CEA34D0" w14:textId="50D300FF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навчально-виховної роботи, голова робочої групи                                                 </w:t>
            </w:r>
          </w:p>
        </w:tc>
        <w:tc>
          <w:tcPr>
            <w:tcW w:w="2216" w:type="dxa"/>
          </w:tcPr>
          <w:p w14:paraId="3C62EB48" w14:textId="1D14A84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01A921FF" w14:textId="791F2F35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ПІНЧУК</w:t>
            </w:r>
          </w:p>
          <w:p w14:paraId="5FF8E2CE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2375" w:rsidRPr="00EB2375" w14:paraId="61894450" w14:textId="77777777" w:rsidTr="003B3D8F">
        <w:tc>
          <w:tcPr>
            <w:tcW w:w="9209" w:type="dxa"/>
          </w:tcPr>
          <w:p w14:paraId="3339735E" w14:textId="0758FA38" w:rsidR="003B3D8F" w:rsidRPr="00EB2375" w:rsidRDefault="003B3D8F" w:rsidP="000224C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 робочої групи:</w:t>
            </w:r>
          </w:p>
        </w:tc>
        <w:tc>
          <w:tcPr>
            <w:tcW w:w="2216" w:type="dxa"/>
          </w:tcPr>
          <w:p w14:paraId="3D2FEAC6" w14:textId="5431941C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3E0BB0C5" w14:textId="5C40CF38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Лариса </w:t>
            </w:r>
            <w:proofErr w:type="spellStart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>Заблоцька</w:t>
            </w:r>
            <w:proofErr w:type="spellEnd"/>
          </w:p>
        </w:tc>
      </w:tr>
      <w:tr w:rsidR="00EB2375" w:rsidRPr="00EB2375" w14:paraId="6E7EAA9F" w14:textId="77777777" w:rsidTr="003B3D8F">
        <w:tc>
          <w:tcPr>
            <w:tcW w:w="9209" w:type="dxa"/>
          </w:tcPr>
          <w:p w14:paraId="6A0EAD97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67F877C" w14:textId="5A4276D0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502675B6" w14:textId="3CB6E406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>Пупловська</w:t>
            </w:r>
            <w:proofErr w:type="spellEnd"/>
          </w:p>
        </w:tc>
      </w:tr>
      <w:tr w:rsidR="00EB2375" w:rsidRPr="00EB2375" w14:paraId="58CF8E03" w14:textId="77777777" w:rsidTr="003B3D8F">
        <w:tc>
          <w:tcPr>
            <w:tcW w:w="9209" w:type="dxa"/>
          </w:tcPr>
          <w:p w14:paraId="069D8859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4847421" w14:textId="42D4E98C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4867FFDD" w14:textId="104D2AD8" w:rsidR="003B3D8F" w:rsidRPr="00EB2375" w:rsidRDefault="003B3D8F" w:rsidP="000224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>Олена</w:t>
            </w:r>
            <w:proofErr w:type="spellEnd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>Гусарь</w:t>
            </w:r>
            <w:proofErr w:type="spellEnd"/>
          </w:p>
        </w:tc>
      </w:tr>
      <w:tr w:rsidR="00EB2375" w:rsidRPr="00EB2375" w14:paraId="141F917E" w14:textId="77777777" w:rsidTr="003B3D8F">
        <w:tc>
          <w:tcPr>
            <w:tcW w:w="9209" w:type="dxa"/>
          </w:tcPr>
          <w:p w14:paraId="15489A40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D525501" w14:textId="7D106D7B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A93D356" w14:textId="30749766" w:rsidR="003B3D8F" w:rsidRPr="00EB2375" w:rsidRDefault="003B3D8F" w:rsidP="000224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Галина </w:t>
            </w:r>
            <w:proofErr w:type="spellStart"/>
            <w:r w:rsidRPr="00EB2375">
              <w:rPr>
                <w:rFonts w:ascii="Times New Roman" w:hAnsi="Times New Roman"/>
                <w:sz w:val="24"/>
                <w:szCs w:val="24"/>
                <w:lang w:val="ru-RU"/>
              </w:rPr>
              <w:t>Багнюк</w:t>
            </w:r>
            <w:proofErr w:type="spellEnd"/>
          </w:p>
        </w:tc>
      </w:tr>
      <w:tr w:rsidR="00EB2375" w:rsidRPr="00EB2375" w14:paraId="33A8AFC7" w14:textId="77777777" w:rsidTr="003B3D8F">
        <w:tc>
          <w:tcPr>
            <w:tcW w:w="9209" w:type="dxa"/>
          </w:tcPr>
          <w:p w14:paraId="686398BB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4FE72110" w14:textId="7A450EC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0EC4890" w14:textId="6A3CDAA0" w:rsidR="003B3D8F" w:rsidRPr="00EB2375" w:rsidRDefault="003B3D8F" w:rsidP="000224C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Віталій</w:t>
            </w:r>
            <w:proofErr w:type="spellEnd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Веселовський</w:t>
            </w:r>
            <w:proofErr w:type="spellEnd"/>
          </w:p>
        </w:tc>
      </w:tr>
      <w:tr w:rsidR="00EB2375" w:rsidRPr="00EB2375" w14:paraId="3A579CE3" w14:textId="77777777" w:rsidTr="003B3D8F">
        <w:tc>
          <w:tcPr>
            <w:tcW w:w="9209" w:type="dxa"/>
          </w:tcPr>
          <w:p w14:paraId="0669B707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209F4CC7" w14:textId="4654D550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1A5141D7" w14:textId="03E9A5BA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Тетяна</w:t>
            </w:r>
            <w:proofErr w:type="spellEnd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Кролевецька</w:t>
            </w:r>
            <w:proofErr w:type="spellEnd"/>
          </w:p>
        </w:tc>
      </w:tr>
      <w:tr w:rsidR="00EB2375" w:rsidRPr="00EB2375" w14:paraId="435C6ACA" w14:textId="77777777" w:rsidTr="003B3D8F">
        <w:tc>
          <w:tcPr>
            <w:tcW w:w="9209" w:type="dxa"/>
          </w:tcPr>
          <w:p w14:paraId="5322C057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739A697" w14:textId="3F8842FE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9B8D8A7" w14:textId="142B4B3C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Світлана </w:t>
            </w: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Іващенко</w:t>
            </w:r>
            <w:proofErr w:type="spellEnd"/>
          </w:p>
        </w:tc>
      </w:tr>
      <w:tr w:rsidR="00EB2375" w:rsidRPr="00EB2375" w14:paraId="78D91F75" w14:textId="77777777" w:rsidTr="003B3D8F">
        <w:tc>
          <w:tcPr>
            <w:tcW w:w="9209" w:type="dxa"/>
          </w:tcPr>
          <w:p w14:paraId="1C2E7512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3D4DF9E6" w14:textId="697ED773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378B588" w14:textId="5C4BD133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Тетяна</w:t>
            </w:r>
            <w:proofErr w:type="spellEnd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Титович</w:t>
            </w:r>
          </w:p>
        </w:tc>
      </w:tr>
      <w:tr w:rsidR="00EB2375" w:rsidRPr="00EB2375" w14:paraId="521FB8BD" w14:textId="77777777" w:rsidTr="003B3D8F">
        <w:tc>
          <w:tcPr>
            <w:tcW w:w="9209" w:type="dxa"/>
          </w:tcPr>
          <w:p w14:paraId="22C18722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7569F000" w14:textId="421C3410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C29293B" w14:textId="66912957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Ірина</w:t>
            </w:r>
            <w:proofErr w:type="spellEnd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Морозова</w:t>
            </w:r>
          </w:p>
        </w:tc>
      </w:tr>
      <w:tr w:rsidR="00EB2375" w:rsidRPr="00EB2375" w14:paraId="0A2693EF" w14:textId="77777777" w:rsidTr="003B3D8F">
        <w:tc>
          <w:tcPr>
            <w:tcW w:w="9209" w:type="dxa"/>
          </w:tcPr>
          <w:p w14:paraId="49A375C9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EEA8C25" w14:textId="4F06291F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270F1F0A" w14:textId="0708B863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Анастасія</w:t>
            </w:r>
            <w:proofErr w:type="spellEnd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Белахіна</w:t>
            </w:r>
            <w:proofErr w:type="spellEnd"/>
          </w:p>
        </w:tc>
      </w:tr>
      <w:tr w:rsidR="00EB2375" w:rsidRPr="00EB2375" w14:paraId="594C8A4E" w14:textId="77777777" w:rsidTr="003B3D8F">
        <w:tc>
          <w:tcPr>
            <w:tcW w:w="9209" w:type="dxa"/>
          </w:tcPr>
          <w:p w14:paraId="4DDAF5B9" w14:textId="77777777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6411A73A" w14:textId="3A6465E6" w:rsidR="003B3D8F" w:rsidRPr="00EB2375" w:rsidRDefault="003B3D8F" w:rsidP="00022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37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144940ED" w14:textId="546E1D3D" w:rsidR="003B3D8F" w:rsidRPr="00EB2375" w:rsidRDefault="003B3D8F" w:rsidP="000224C9">
            <w:pP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B237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Богдан Скоп</w:t>
            </w:r>
          </w:p>
        </w:tc>
      </w:tr>
    </w:tbl>
    <w:p w14:paraId="5BDBC502" w14:textId="48DFD49C" w:rsidR="003B3D8F" w:rsidRPr="00EB2375" w:rsidRDefault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C2F86" w14:textId="78E81320" w:rsidR="003B3D8F" w:rsidRPr="00EB2375" w:rsidRDefault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329E98" w14:textId="02FB23AF" w:rsidR="003B3D8F" w:rsidRPr="00EB2375" w:rsidRDefault="003B3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3D8F" w:rsidRPr="00EB2375" w:rsidSect="000224C9">
      <w:headerReference w:type="default" r:id="rId8"/>
      <w:pgSz w:w="16838" w:h="11906" w:orient="landscape"/>
      <w:pgMar w:top="851" w:right="720" w:bottom="709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0A0F" w14:textId="77777777" w:rsidR="007169FE" w:rsidRDefault="007169FE">
      <w:pPr>
        <w:spacing w:after="0" w:line="240" w:lineRule="auto"/>
      </w:pPr>
      <w:r>
        <w:separator/>
      </w:r>
    </w:p>
  </w:endnote>
  <w:endnote w:type="continuationSeparator" w:id="0">
    <w:p w14:paraId="38EDFEED" w14:textId="77777777" w:rsidR="007169FE" w:rsidRDefault="0071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CCE8" w14:textId="77777777" w:rsidR="007169FE" w:rsidRDefault="007169FE">
      <w:pPr>
        <w:spacing w:after="0" w:line="240" w:lineRule="auto"/>
      </w:pPr>
      <w:r>
        <w:separator/>
      </w:r>
    </w:p>
  </w:footnote>
  <w:footnote w:type="continuationSeparator" w:id="0">
    <w:p w14:paraId="3255A67A" w14:textId="77777777" w:rsidR="007169FE" w:rsidRDefault="0071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B85D" w14:textId="77777777" w:rsidR="00B768EF" w:rsidRDefault="00CC6A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72C4">
      <w:rPr>
        <w:noProof/>
        <w:color w:val="000000"/>
      </w:rPr>
      <w:t>2</w:t>
    </w:r>
    <w:r>
      <w:rPr>
        <w:color w:val="000000"/>
      </w:rPr>
      <w:fldChar w:fldCharType="end"/>
    </w:r>
  </w:p>
  <w:p w14:paraId="0B4271F9" w14:textId="77777777" w:rsidR="00B768EF" w:rsidRDefault="00B76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CC2692"/>
    <w:multiLevelType w:val="hybridMultilevel"/>
    <w:tmpl w:val="FD9CFA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F"/>
    <w:rsid w:val="00005C02"/>
    <w:rsid w:val="000208B0"/>
    <w:rsid w:val="000224C9"/>
    <w:rsid w:val="0004422A"/>
    <w:rsid w:val="00050B2D"/>
    <w:rsid w:val="00060430"/>
    <w:rsid w:val="000777E5"/>
    <w:rsid w:val="000D210F"/>
    <w:rsid w:val="000E0877"/>
    <w:rsid w:val="000E2128"/>
    <w:rsid w:val="00103123"/>
    <w:rsid w:val="001045F1"/>
    <w:rsid w:val="001154FB"/>
    <w:rsid w:val="00146E82"/>
    <w:rsid w:val="001643EF"/>
    <w:rsid w:val="001808CC"/>
    <w:rsid w:val="0018771A"/>
    <w:rsid w:val="001A65F8"/>
    <w:rsid w:val="002334A7"/>
    <w:rsid w:val="002506F4"/>
    <w:rsid w:val="002743E8"/>
    <w:rsid w:val="002B27AA"/>
    <w:rsid w:val="002B6D10"/>
    <w:rsid w:val="002C1E01"/>
    <w:rsid w:val="002D5453"/>
    <w:rsid w:val="002E5E85"/>
    <w:rsid w:val="002F1DA9"/>
    <w:rsid w:val="00334C67"/>
    <w:rsid w:val="00361D20"/>
    <w:rsid w:val="00376C22"/>
    <w:rsid w:val="00391444"/>
    <w:rsid w:val="003B39D8"/>
    <w:rsid w:val="003B3D8F"/>
    <w:rsid w:val="003C2757"/>
    <w:rsid w:val="003D1AE4"/>
    <w:rsid w:val="003D2408"/>
    <w:rsid w:val="003E32B3"/>
    <w:rsid w:val="00405BDE"/>
    <w:rsid w:val="004132C9"/>
    <w:rsid w:val="00413B59"/>
    <w:rsid w:val="00447418"/>
    <w:rsid w:val="0045393F"/>
    <w:rsid w:val="004D197E"/>
    <w:rsid w:val="004E1993"/>
    <w:rsid w:val="004F435E"/>
    <w:rsid w:val="005060DD"/>
    <w:rsid w:val="00513677"/>
    <w:rsid w:val="00525BC5"/>
    <w:rsid w:val="00543944"/>
    <w:rsid w:val="0055101F"/>
    <w:rsid w:val="0055467D"/>
    <w:rsid w:val="0056546E"/>
    <w:rsid w:val="0057236D"/>
    <w:rsid w:val="00582C52"/>
    <w:rsid w:val="0059377B"/>
    <w:rsid w:val="0059660B"/>
    <w:rsid w:val="005B2ADB"/>
    <w:rsid w:val="005B5CC9"/>
    <w:rsid w:val="005E6BB5"/>
    <w:rsid w:val="005F1389"/>
    <w:rsid w:val="00612334"/>
    <w:rsid w:val="006140BC"/>
    <w:rsid w:val="00623373"/>
    <w:rsid w:val="006253C2"/>
    <w:rsid w:val="00635836"/>
    <w:rsid w:val="00643A1C"/>
    <w:rsid w:val="00652081"/>
    <w:rsid w:val="00653744"/>
    <w:rsid w:val="00691A6B"/>
    <w:rsid w:val="00694B4C"/>
    <w:rsid w:val="006B5F55"/>
    <w:rsid w:val="006B7532"/>
    <w:rsid w:val="006C12DC"/>
    <w:rsid w:val="007045D9"/>
    <w:rsid w:val="00716447"/>
    <w:rsid w:val="007169FE"/>
    <w:rsid w:val="00720173"/>
    <w:rsid w:val="007268A6"/>
    <w:rsid w:val="0075620E"/>
    <w:rsid w:val="00761A87"/>
    <w:rsid w:val="00763D16"/>
    <w:rsid w:val="007818AC"/>
    <w:rsid w:val="007943B7"/>
    <w:rsid w:val="007A3E4B"/>
    <w:rsid w:val="007B7746"/>
    <w:rsid w:val="007C023A"/>
    <w:rsid w:val="007C4C7C"/>
    <w:rsid w:val="007F1B7C"/>
    <w:rsid w:val="0087241F"/>
    <w:rsid w:val="00877097"/>
    <w:rsid w:val="008967B8"/>
    <w:rsid w:val="008A2CDB"/>
    <w:rsid w:val="008B44A5"/>
    <w:rsid w:val="008C2C7D"/>
    <w:rsid w:val="008C33BF"/>
    <w:rsid w:val="008F4DBC"/>
    <w:rsid w:val="008F724D"/>
    <w:rsid w:val="008F7B7E"/>
    <w:rsid w:val="00907629"/>
    <w:rsid w:val="0090765B"/>
    <w:rsid w:val="00935D8D"/>
    <w:rsid w:val="009773B0"/>
    <w:rsid w:val="009823D2"/>
    <w:rsid w:val="00985EF8"/>
    <w:rsid w:val="00992901"/>
    <w:rsid w:val="00A13191"/>
    <w:rsid w:val="00A307F9"/>
    <w:rsid w:val="00A926B8"/>
    <w:rsid w:val="00AA3617"/>
    <w:rsid w:val="00AB6DC3"/>
    <w:rsid w:val="00AC202C"/>
    <w:rsid w:val="00AC3867"/>
    <w:rsid w:val="00AE17AC"/>
    <w:rsid w:val="00B1594A"/>
    <w:rsid w:val="00B30B8D"/>
    <w:rsid w:val="00B31FD1"/>
    <w:rsid w:val="00B46B01"/>
    <w:rsid w:val="00B75A2B"/>
    <w:rsid w:val="00B768EF"/>
    <w:rsid w:val="00B93468"/>
    <w:rsid w:val="00B96871"/>
    <w:rsid w:val="00BD6EB2"/>
    <w:rsid w:val="00BE17C5"/>
    <w:rsid w:val="00BE33F8"/>
    <w:rsid w:val="00C12984"/>
    <w:rsid w:val="00C14A97"/>
    <w:rsid w:val="00C92120"/>
    <w:rsid w:val="00C970FD"/>
    <w:rsid w:val="00CA1D17"/>
    <w:rsid w:val="00CB70A3"/>
    <w:rsid w:val="00CC6AA5"/>
    <w:rsid w:val="00CE41E3"/>
    <w:rsid w:val="00CF5954"/>
    <w:rsid w:val="00CF6E8A"/>
    <w:rsid w:val="00D647CB"/>
    <w:rsid w:val="00DA54CA"/>
    <w:rsid w:val="00DA6D9D"/>
    <w:rsid w:val="00DC6BC7"/>
    <w:rsid w:val="00DE72C4"/>
    <w:rsid w:val="00E03D70"/>
    <w:rsid w:val="00E10406"/>
    <w:rsid w:val="00E27399"/>
    <w:rsid w:val="00E37B7D"/>
    <w:rsid w:val="00E57A7F"/>
    <w:rsid w:val="00E96DA4"/>
    <w:rsid w:val="00EA353B"/>
    <w:rsid w:val="00EB2375"/>
    <w:rsid w:val="00EC3AF0"/>
    <w:rsid w:val="00EE3B59"/>
    <w:rsid w:val="00F012EA"/>
    <w:rsid w:val="00F24D24"/>
    <w:rsid w:val="00F3015E"/>
    <w:rsid w:val="00F359A3"/>
    <w:rsid w:val="00F606A5"/>
    <w:rsid w:val="00F62ECE"/>
    <w:rsid w:val="00F73092"/>
    <w:rsid w:val="00F76AA5"/>
    <w:rsid w:val="00FA6BEA"/>
    <w:rsid w:val="00FB7064"/>
    <w:rsid w:val="00FD09E0"/>
    <w:rsid w:val="00FD4F79"/>
    <w:rsid w:val="00FD7BB9"/>
    <w:rsid w:val="00FE51A1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93A5"/>
  <w15:docId w15:val="{F241B3A6-9806-438B-830F-41FFB75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unhideWhenUsed/>
    <w:rPr>
      <w:sz w:val="16"/>
      <w:szCs w:val="16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NormalTable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uiPriority w:val="34"/>
    <w:qFormat/>
    <w:pPr>
      <w:ind w:left="720"/>
      <w:contextualSpacing/>
    </w:pPr>
  </w:style>
  <w:style w:type="character" w:customStyle="1" w:styleId="12">
    <w:name w:val="Сильне виокремлення1"/>
    <w:basedOn w:val="a0"/>
    <w:uiPriority w:val="21"/>
    <w:qFormat/>
    <w:rPr>
      <w:i/>
      <w:iCs/>
      <w:color w:val="4F81BD" w:themeColor="accent1"/>
    </w:rPr>
  </w:style>
  <w:style w:type="character" w:customStyle="1" w:styleId="13">
    <w:name w:val="Сильне посилання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4">
    <w:name w:val="Текст покажчика місця заповнення1"/>
    <w:basedOn w:val="a0"/>
    <w:uiPriority w:val="99"/>
    <w:semiHidden/>
    <w:rPr>
      <w:color w:val="808080"/>
    </w:r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f">
    <w:name w:val="List Paragraph"/>
    <w:basedOn w:val="a"/>
    <w:uiPriority w:val="99"/>
    <w:rsid w:val="00075132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3B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n+qHYIElK5eWRfoiG32hjVN0A==">AMUW2mVDAGftWakRV/VDzchSZcI//LIGZCdLlF0WOxh62G2c1C8NurpeOkpii146RZkb4nR30GFfSHm/P2N4I38YcJpgVunBb601s6cNJklWM8ze0wV4WruwIa9ojtphECZAesXuWHph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10</Pages>
  <Words>11922</Words>
  <Characters>6796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Світлана Василівна  Касьяненко</cp:lastModifiedBy>
  <cp:revision>79</cp:revision>
  <cp:lastPrinted>2024-04-29T09:04:00Z</cp:lastPrinted>
  <dcterms:created xsi:type="dcterms:W3CDTF">2023-06-10T16:01:00Z</dcterms:created>
  <dcterms:modified xsi:type="dcterms:W3CDTF">2024-04-29T09:47:00Z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