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14" w:rsidRPr="00DF7014" w:rsidRDefault="00000871" w:rsidP="000008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0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2888731</wp:posOffset>
            </wp:positionH>
            <wp:positionV relativeFrom="paragraph">
              <wp:posOffset>0</wp:posOffset>
            </wp:positionV>
            <wp:extent cx="485775" cy="657225"/>
            <wp:effectExtent l="0" t="0" r="9525" b="9525"/>
            <wp:wrapTopAndBottom/>
            <wp:docPr id="545900197" name="Рисунок 1" descr="Описание: Описание: small_Тризуб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small_Тризуб.gi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014" w:rsidRPr="00DF7014" w:rsidRDefault="00DF7014" w:rsidP="0000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14">
        <w:rPr>
          <w:rFonts w:ascii="Times New Roman" w:hAnsi="Times New Roman" w:cs="Times New Roman"/>
          <w:b/>
          <w:sz w:val="28"/>
          <w:szCs w:val="28"/>
        </w:rPr>
        <w:t>ШОСТКИНСЬКА МІСЬКА РАДА</w:t>
      </w:r>
    </w:p>
    <w:p w:rsidR="00DF7014" w:rsidRPr="00DF7014" w:rsidRDefault="00DF7014" w:rsidP="0000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14">
        <w:rPr>
          <w:rFonts w:ascii="Times New Roman" w:hAnsi="Times New Roman" w:cs="Times New Roman"/>
          <w:b/>
          <w:sz w:val="28"/>
          <w:szCs w:val="28"/>
        </w:rPr>
        <w:t xml:space="preserve">УПРАВЛІННЯ ОСВІТИ </w:t>
      </w:r>
    </w:p>
    <w:p w:rsidR="00DF7014" w:rsidRPr="00DF7014" w:rsidRDefault="00DF7014" w:rsidP="0000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14" w:rsidRPr="00DF7014" w:rsidRDefault="00DF7014" w:rsidP="0000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14">
        <w:rPr>
          <w:rFonts w:ascii="Times New Roman" w:hAnsi="Times New Roman" w:cs="Times New Roman"/>
          <w:b/>
          <w:sz w:val="28"/>
          <w:szCs w:val="28"/>
        </w:rPr>
        <w:t xml:space="preserve">ВОРОНІЗЬКА ЗАГАЛЬНООСВІТНЯ ШКОЛА </w:t>
      </w:r>
    </w:p>
    <w:p w:rsidR="00DF7014" w:rsidRPr="00DF7014" w:rsidRDefault="00DF7014" w:rsidP="0000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14">
        <w:rPr>
          <w:rFonts w:ascii="Times New Roman" w:hAnsi="Times New Roman" w:cs="Times New Roman"/>
          <w:b/>
          <w:sz w:val="28"/>
          <w:szCs w:val="28"/>
        </w:rPr>
        <w:t>І-ІІІ СТУПЕНІ</w:t>
      </w:r>
      <w:proofErr w:type="gramStart"/>
      <w:r w:rsidRPr="00DF701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F7014">
        <w:rPr>
          <w:rFonts w:ascii="Times New Roman" w:hAnsi="Times New Roman" w:cs="Times New Roman"/>
          <w:b/>
          <w:sz w:val="28"/>
          <w:szCs w:val="28"/>
        </w:rPr>
        <w:t xml:space="preserve"> ІМЕНІ П.О.КУЛІША</w:t>
      </w:r>
    </w:p>
    <w:p w:rsidR="00DF7014" w:rsidRPr="00DF7014" w:rsidRDefault="00DF7014" w:rsidP="0000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14">
        <w:rPr>
          <w:rFonts w:ascii="Times New Roman" w:hAnsi="Times New Roman" w:cs="Times New Roman"/>
          <w:b/>
          <w:sz w:val="28"/>
          <w:szCs w:val="28"/>
        </w:rPr>
        <w:t>ШОСТКИНСЬКОЇ МІСЬКОЇ РАДИ СУМСЬКОЇ ОБЛАСТІ</w:t>
      </w:r>
    </w:p>
    <w:p w:rsidR="00DF7014" w:rsidRPr="00DF7014" w:rsidRDefault="00DF7014" w:rsidP="000008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7014" w:rsidRPr="00DF7014" w:rsidRDefault="00DF7014" w:rsidP="00000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014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F7014" w:rsidRPr="00DF7014" w:rsidRDefault="00DF7014" w:rsidP="000008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2977"/>
        <w:gridCol w:w="2977"/>
      </w:tblGrid>
      <w:tr w:rsidR="00DF7014" w:rsidRPr="00DF7014" w:rsidTr="00D223C1">
        <w:tc>
          <w:tcPr>
            <w:tcW w:w="3510" w:type="dxa"/>
            <w:shd w:val="clear" w:color="auto" w:fill="auto"/>
          </w:tcPr>
          <w:p w:rsidR="00DF7014" w:rsidRPr="00DF7014" w:rsidRDefault="00DF7014" w:rsidP="000008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</w:t>
            </w:r>
            <w:r w:rsidRPr="00DF7014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DF7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.2023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DF7014" w:rsidRPr="00DF7014" w:rsidRDefault="00DF7014" w:rsidP="000008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7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смт </w:t>
            </w:r>
            <w:proofErr w:type="gramStart"/>
            <w:r w:rsidRPr="00DF7014">
              <w:rPr>
                <w:rFonts w:ascii="Times New Roman" w:hAnsi="Times New Roman" w:cs="Times New Roman"/>
                <w:bCs/>
                <w:sz w:val="28"/>
                <w:szCs w:val="28"/>
              </w:rPr>
              <w:t>Вороніж</w:t>
            </w:r>
            <w:proofErr w:type="gramEnd"/>
            <w:r w:rsidRPr="00DF7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977" w:type="dxa"/>
            <w:shd w:val="clear" w:color="auto" w:fill="auto"/>
          </w:tcPr>
          <w:p w:rsidR="00DF7014" w:rsidRPr="00DF7014" w:rsidRDefault="00DF7014" w:rsidP="00B651D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70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B651D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134</w:t>
            </w:r>
            <w:r w:rsidRPr="00DF7014">
              <w:rPr>
                <w:rFonts w:ascii="Times New Roman" w:hAnsi="Times New Roman" w:cs="Times New Roman"/>
                <w:bCs/>
                <w:sz w:val="28"/>
                <w:szCs w:val="28"/>
              </w:rPr>
              <w:t>-ОД</w:t>
            </w:r>
          </w:p>
        </w:tc>
      </w:tr>
    </w:tbl>
    <w:p w:rsidR="00DF7014" w:rsidRPr="00DF7014" w:rsidRDefault="00DF7014" w:rsidP="000008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7014" w:rsidRPr="00DF7014" w:rsidRDefault="00DF7014" w:rsidP="000008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DF7014" w:rsidRPr="00DF7014" w:rsidTr="00D223C1">
        <w:tc>
          <w:tcPr>
            <w:tcW w:w="5070" w:type="dxa"/>
            <w:shd w:val="clear" w:color="auto" w:fill="auto"/>
          </w:tcPr>
          <w:p w:rsidR="00DF7014" w:rsidRPr="00DF7014" w:rsidRDefault="00DF7014" w:rsidP="00C37C0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F7014">
              <w:rPr>
                <w:rStyle w:val="a4"/>
                <w:sz w:val="28"/>
                <w:szCs w:val="28"/>
                <w:lang w:val="uk-UA"/>
              </w:rPr>
              <w:t>Про результати самооцінювання</w:t>
            </w:r>
            <w:r>
              <w:rPr>
                <w:rStyle w:val="a4"/>
                <w:sz w:val="28"/>
                <w:szCs w:val="28"/>
                <w:lang w:val="uk-UA"/>
              </w:rPr>
              <w:t xml:space="preserve"> </w:t>
            </w:r>
            <w:r w:rsidRPr="00DF7014">
              <w:rPr>
                <w:rStyle w:val="a4"/>
                <w:sz w:val="28"/>
                <w:szCs w:val="28"/>
                <w:lang w:val="uk-UA"/>
              </w:rPr>
              <w:t>освітніх та управлінських рішень</w:t>
            </w:r>
            <w:r>
              <w:rPr>
                <w:rStyle w:val="a4"/>
                <w:sz w:val="28"/>
                <w:szCs w:val="28"/>
                <w:lang w:val="uk-UA"/>
              </w:rPr>
              <w:t xml:space="preserve"> </w:t>
            </w:r>
            <w:r w:rsidRPr="00DF7014">
              <w:rPr>
                <w:rStyle w:val="a4"/>
                <w:sz w:val="28"/>
                <w:szCs w:val="28"/>
                <w:lang w:val="uk-UA"/>
              </w:rPr>
              <w:t>у закладі</w:t>
            </w:r>
            <w:r>
              <w:rPr>
                <w:rStyle w:val="a4"/>
                <w:lang w:val="uk-UA"/>
              </w:rPr>
              <w:t xml:space="preserve"> </w:t>
            </w:r>
            <w:r w:rsidRPr="00C37C06">
              <w:rPr>
                <w:rStyle w:val="a4"/>
                <w:sz w:val="28"/>
                <w:szCs w:val="28"/>
                <w:lang w:val="uk-UA"/>
              </w:rPr>
              <w:t>за чотирма напрямками</w:t>
            </w:r>
            <w:r>
              <w:rPr>
                <w:rStyle w:val="a4"/>
                <w:lang w:val="uk-UA"/>
              </w:rPr>
              <w:t xml:space="preserve"> </w:t>
            </w:r>
            <w:r w:rsidRPr="00DF7014">
              <w:rPr>
                <w:b/>
                <w:sz w:val="28"/>
                <w:szCs w:val="28"/>
              </w:rPr>
              <w:t>у 2022-2023 навчального року</w:t>
            </w:r>
          </w:p>
        </w:tc>
        <w:tc>
          <w:tcPr>
            <w:tcW w:w="4927" w:type="dxa"/>
            <w:shd w:val="clear" w:color="auto" w:fill="auto"/>
          </w:tcPr>
          <w:p w:rsidR="00DF7014" w:rsidRPr="00DF7014" w:rsidRDefault="00DF7014" w:rsidP="00C37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7014" w:rsidRPr="00DF7014" w:rsidRDefault="00DF7014" w:rsidP="00C37C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4AD0" w:rsidRPr="00DF7014" w:rsidRDefault="00DF701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DF7014">
        <w:rPr>
          <w:bCs/>
          <w:sz w:val="28"/>
          <w:szCs w:val="28"/>
        </w:rPr>
        <w:t xml:space="preserve">Відповідно </w:t>
      </w:r>
      <w:proofErr w:type="gramStart"/>
      <w:r w:rsidRPr="00DF7014">
        <w:rPr>
          <w:bCs/>
          <w:sz w:val="28"/>
          <w:szCs w:val="28"/>
        </w:rPr>
        <w:t>до</w:t>
      </w:r>
      <w:proofErr w:type="gramEnd"/>
      <w:r w:rsidRPr="00DF7014">
        <w:rPr>
          <w:bCs/>
          <w:sz w:val="28"/>
          <w:szCs w:val="28"/>
        </w:rPr>
        <w:t xml:space="preserve"> Законів України «Про освіту» (стаття 41, частини 3 ст.48) та </w:t>
      </w:r>
      <w:proofErr w:type="gramStart"/>
      <w:r w:rsidRPr="00DF7014">
        <w:rPr>
          <w:bCs/>
          <w:sz w:val="28"/>
          <w:szCs w:val="28"/>
        </w:rPr>
        <w:t>«Про повну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загальну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середню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освіту»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(стаття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42),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Порядку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проведення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моніторингу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якості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освіти,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затвердженим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наказом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Міністерства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освіти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і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науки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України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16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січня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2020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року №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54,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зареєстрованим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в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Міністерстві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юстиції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України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10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лютого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2020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року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за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 xml:space="preserve">№ </w:t>
      </w:r>
      <w:hyperlink r:id="rId8">
        <w:r w:rsidRPr="00DF7014">
          <w:rPr>
            <w:bCs/>
            <w:sz w:val="28"/>
            <w:szCs w:val="28"/>
          </w:rPr>
          <w:t>154/34437</w:t>
        </w:r>
      </w:hyperlink>
      <w:r w:rsidRPr="00DF7014">
        <w:rPr>
          <w:bCs/>
          <w:sz w:val="28"/>
          <w:szCs w:val="28"/>
        </w:rPr>
        <w:t>,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Методики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оцінювання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освітніх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і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управлінських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процесів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ЗЗСО,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наказу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МОНУ</w:t>
      </w:r>
      <w:proofErr w:type="gramEnd"/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«Про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затвердження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методичних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рекомендацій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з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питань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формування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внутрішньої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системи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забезпечення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якості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освіти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у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ЗЗСО»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від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30.11.2020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№1480,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Стратегії</w:t>
      </w:r>
      <w:r w:rsidRPr="00DF7014">
        <w:rPr>
          <w:bCs/>
          <w:spacing w:val="7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розвитку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Воронізької загальноосвітньої школи І-ІІІ ступенів ім. П.О. Куліша Шосткинської міської ради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 xml:space="preserve">на 2022-2026 роки, </w:t>
      </w:r>
      <w:proofErr w:type="gramStart"/>
      <w:r w:rsidRPr="00DF7014">
        <w:rPr>
          <w:bCs/>
          <w:sz w:val="28"/>
          <w:szCs w:val="28"/>
        </w:rPr>
        <w:t>Р</w:t>
      </w:r>
      <w:proofErr w:type="gramEnd"/>
      <w:r w:rsidRPr="00DF7014">
        <w:rPr>
          <w:bCs/>
          <w:sz w:val="28"/>
          <w:szCs w:val="28"/>
        </w:rPr>
        <w:t>ічного плану роботи на 2022-2023 н. р.,</w:t>
      </w:r>
      <w:r w:rsidRPr="00DF7014">
        <w:rPr>
          <w:bCs/>
          <w:spacing w:val="1"/>
          <w:sz w:val="28"/>
          <w:szCs w:val="28"/>
        </w:rPr>
        <w:t xml:space="preserve"> </w:t>
      </w:r>
      <w:r w:rsidRPr="00DF7014">
        <w:rPr>
          <w:bCs/>
          <w:sz w:val="28"/>
          <w:szCs w:val="28"/>
        </w:rPr>
        <w:t>Положення про внутрішню систему забезпечення якості</w:t>
      </w:r>
      <w:r>
        <w:rPr>
          <w:bCs/>
          <w:sz w:val="28"/>
          <w:szCs w:val="28"/>
          <w:lang w:val="uk-UA"/>
        </w:rPr>
        <w:t xml:space="preserve"> освіти». </w:t>
      </w:r>
      <w:r w:rsidR="00822995" w:rsidRPr="00DF7014">
        <w:rPr>
          <w:sz w:val="28"/>
          <w:szCs w:val="28"/>
          <w:lang w:val="uk-UA"/>
        </w:rPr>
        <w:t xml:space="preserve">На виконання плану роботи школи </w:t>
      </w:r>
      <w:r w:rsidR="00F74AD0" w:rsidRPr="00DF7014">
        <w:rPr>
          <w:sz w:val="28"/>
          <w:szCs w:val="28"/>
          <w:lang w:val="uk-UA"/>
        </w:rPr>
        <w:t xml:space="preserve"> </w:t>
      </w:r>
      <w:r w:rsidR="00822995" w:rsidRPr="00DF7014">
        <w:rPr>
          <w:sz w:val="28"/>
          <w:szCs w:val="28"/>
          <w:lang w:val="uk-UA"/>
        </w:rPr>
        <w:t>що</w:t>
      </w:r>
      <w:r w:rsidR="00F74AD0" w:rsidRPr="00DF7014">
        <w:rPr>
          <w:sz w:val="28"/>
          <w:szCs w:val="28"/>
          <w:lang w:val="uk-UA"/>
        </w:rPr>
        <w:t>до здійсненого самооцінювання освітніх т</w:t>
      </w:r>
      <w:r w:rsidR="00822995" w:rsidRPr="00DF7014">
        <w:rPr>
          <w:sz w:val="28"/>
          <w:szCs w:val="28"/>
          <w:lang w:val="uk-UA"/>
        </w:rPr>
        <w:t>а управлінських процесів у закладі та на підстав</w:t>
      </w:r>
      <w:r w:rsidR="00BB6C92" w:rsidRPr="00DF7014">
        <w:rPr>
          <w:sz w:val="28"/>
          <w:szCs w:val="28"/>
          <w:lang w:val="uk-UA"/>
        </w:rPr>
        <w:t xml:space="preserve">і ухвалення </w:t>
      </w:r>
      <w:r>
        <w:rPr>
          <w:sz w:val="28"/>
          <w:szCs w:val="28"/>
          <w:lang w:val="uk-UA"/>
        </w:rPr>
        <w:t>п</w:t>
      </w:r>
      <w:r w:rsidR="00BB6C92" w:rsidRPr="00DF7014">
        <w:rPr>
          <w:sz w:val="28"/>
          <w:szCs w:val="28"/>
          <w:lang w:val="uk-UA"/>
        </w:rPr>
        <w:t>едагогічн</w:t>
      </w:r>
      <w:r>
        <w:rPr>
          <w:sz w:val="28"/>
          <w:szCs w:val="28"/>
          <w:lang w:val="uk-UA"/>
        </w:rPr>
        <w:t xml:space="preserve">их </w:t>
      </w:r>
      <w:r w:rsidR="00BB6C92" w:rsidRPr="00DF7014">
        <w:rPr>
          <w:sz w:val="28"/>
          <w:szCs w:val="28"/>
          <w:lang w:val="uk-UA"/>
        </w:rPr>
        <w:t>рад (</w:t>
      </w:r>
      <w:r w:rsidR="00822995" w:rsidRPr="00DF7014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 xml:space="preserve">6 від 14.04.2023, № </w:t>
      </w:r>
      <w:r w:rsidR="00822995" w:rsidRPr="00DF7014">
        <w:rPr>
          <w:sz w:val="28"/>
          <w:szCs w:val="28"/>
          <w:lang w:val="uk-UA"/>
        </w:rPr>
        <w:t xml:space="preserve">8 від </w:t>
      </w:r>
      <w:r>
        <w:rPr>
          <w:sz w:val="28"/>
          <w:szCs w:val="28"/>
          <w:lang w:val="uk-UA"/>
        </w:rPr>
        <w:t>25</w:t>
      </w:r>
      <w:r w:rsidR="00822995" w:rsidRPr="00DF701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822995" w:rsidRPr="00DF701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2023</w:t>
      </w:r>
      <w:r w:rsidR="00822995" w:rsidRPr="00DF7014">
        <w:rPr>
          <w:sz w:val="28"/>
          <w:szCs w:val="28"/>
          <w:lang w:val="uk-UA"/>
        </w:rPr>
        <w:t>)</w:t>
      </w:r>
    </w:p>
    <w:p w:rsidR="00DF7014" w:rsidRDefault="00DF7014" w:rsidP="00C37C0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74AD0" w:rsidRPr="00556DA9" w:rsidRDefault="00F74AD0" w:rsidP="00C37C0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556DA9">
        <w:rPr>
          <w:b/>
          <w:bCs/>
          <w:sz w:val="28"/>
          <w:szCs w:val="28"/>
          <w:lang w:val="uk-UA"/>
        </w:rPr>
        <w:t>НАКАЗУЮ:</w:t>
      </w:r>
    </w:p>
    <w:p w:rsidR="00556DA9" w:rsidRPr="00556DA9" w:rsidRDefault="00556DA9" w:rsidP="00C37C06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>Затвердити Висновки самооцінювання Воронізької ЗОШ І-ІІІ ст. ім. П.О. Куліша за чотирма напрямками (додаток 1)</w:t>
      </w:r>
    </w:p>
    <w:p w:rsidR="00556DA9" w:rsidRPr="00556DA9" w:rsidRDefault="00556DA9" w:rsidP="00C37C06">
      <w:pPr>
        <w:pStyle w:val="a3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Оприлюднити на сайті закладу Узагальнену таблицю самооцінювання Воронізької ЗОШ І-ІІІ ст. ім. П.О. Куліша за чотирма напрямками (додаток 2).  </w:t>
      </w:r>
    </w:p>
    <w:p w:rsidR="000E0732" w:rsidRPr="00556DA9" w:rsidRDefault="00556DA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3. </w:t>
      </w:r>
      <w:r w:rsidR="000E0732" w:rsidRPr="00556DA9">
        <w:rPr>
          <w:sz w:val="28"/>
          <w:szCs w:val="28"/>
          <w:lang w:val="uk-UA"/>
        </w:rPr>
        <w:t xml:space="preserve">Затвердити План заходів щодо покращення роботи закладу за чотирма напрямками (додаток </w:t>
      </w:r>
      <w:r w:rsidRPr="00556DA9">
        <w:rPr>
          <w:sz w:val="28"/>
          <w:szCs w:val="28"/>
          <w:lang w:val="uk-UA"/>
        </w:rPr>
        <w:t>3</w:t>
      </w:r>
      <w:r w:rsidR="000E0732" w:rsidRPr="00556DA9">
        <w:rPr>
          <w:sz w:val="28"/>
          <w:szCs w:val="28"/>
          <w:lang w:val="uk-UA"/>
        </w:rPr>
        <w:t>)</w:t>
      </w:r>
    </w:p>
    <w:p w:rsidR="00F74AD0" w:rsidRPr="00556DA9" w:rsidRDefault="00556DA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rStyle w:val="a4"/>
          <w:b w:val="0"/>
          <w:bCs w:val="0"/>
          <w:sz w:val="28"/>
          <w:szCs w:val="28"/>
          <w:lang w:val="uk-UA"/>
        </w:rPr>
        <w:t>4</w:t>
      </w:r>
      <w:r w:rsidR="00822995" w:rsidRPr="00556DA9">
        <w:rPr>
          <w:rStyle w:val="a4"/>
          <w:b w:val="0"/>
          <w:bCs w:val="0"/>
          <w:sz w:val="28"/>
          <w:szCs w:val="28"/>
          <w:lang w:val="uk-UA"/>
        </w:rPr>
        <w:t xml:space="preserve">. Заступникам </w:t>
      </w:r>
      <w:r w:rsidR="00DF7014" w:rsidRPr="00556DA9">
        <w:rPr>
          <w:rStyle w:val="a4"/>
          <w:b w:val="0"/>
          <w:bCs w:val="0"/>
          <w:sz w:val="28"/>
          <w:szCs w:val="28"/>
          <w:lang w:val="uk-UA"/>
        </w:rPr>
        <w:t>директора з навчально-виховної роботи Сердюк В.М., Пінчук Л.В.</w:t>
      </w:r>
      <w:r w:rsidR="002737B9" w:rsidRPr="00556DA9">
        <w:rPr>
          <w:rStyle w:val="a4"/>
          <w:b w:val="0"/>
          <w:bCs w:val="0"/>
          <w:sz w:val="28"/>
          <w:szCs w:val="28"/>
          <w:lang w:val="uk-UA"/>
        </w:rPr>
        <w:t xml:space="preserve"> 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>:</w:t>
      </w:r>
    </w:p>
    <w:p w:rsidR="00DF7014" w:rsidRPr="00556DA9" w:rsidRDefault="00DF701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lastRenderedPageBreak/>
        <w:t xml:space="preserve">1) </w:t>
      </w:r>
      <w:r w:rsidR="002737B9" w:rsidRPr="00556DA9">
        <w:rPr>
          <w:sz w:val="28"/>
          <w:szCs w:val="28"/>
          <w:lang w:val="uk-UA"/>
        </w:rPr>
        <w:t xml:space="preserve">Протягом </w:t>
      </w:r>
      <w:r w:rsidRPr="00556DA9">
        <w:rPr>
          <w:sz w:val="28"/>
          <w:szCs w:val="28"/>
          <w:lang w:val="uk-UA"/>
        </w:rPr>
        <w:t>2023-2024 навчального року</w:t>
      </w:r>
      <w:r w:rsidR="002737B9" w:rsidRPr="00556DA9">
        <w:rPr>
          <w:sz w:val="28"/>
          <w:szCs w:val="28"/>
          <w:lang w:val="uk-UA"/>
        </w:rPr>
        <w:t xml:space="preserve"> працювати над заходами</w:t>
      </w:r>
      <w:r w:rsidR="00F74AD0" w:rsidRPr="00556DA9">
        <w:rPr>
          <w:sz w:val="28"/>
          <w:szCs w:val="28"/>
          <w:lang w:val="uk-UA"/>
        </w:rPr>
        <w:t xml:space="preserve"> щодо розбудови внутрішньої системи забезпечення якості освіти, здійснення самооцінювання освітніх та управлінських процесів;</w:t>
      </w:r>
    </w:p>
    <w:p w:rsidR="00DF7014" w:rsidRPr="00556DA9" w:rsidRDefault="00DF701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2) </w:t>
      </w:r>
      <w:r w:rsidR="00F74AD0" w:rsidRPr="00556DA9">
        <w:rPr>
          <w:sz w:val="28"/>
          <w:szCs w:val="28"/>
          <w:lang w:val="uk-UA"/>
        </w:rPr>
        <w:t>Зорієнтувати роботу педагогічних працівників пі</w:t>
      </w:r>
      <w:r w:rsidR="002737B9" w:rsidRPr="00556DA9">
        <w:rPr>
          <w:sz w:val="28"/>
          <w:szCs w:val="28"/>
          <w:lang w:val="uk-UA"/>
        </w:rPr>
        <w:t>д час навчальних занять на вико</w:t>
      </w:r>
      <w:r w:rsidR="00F74AD0" w:rsidRPr="00556DA9">
        <w:rPr>
          <w:sz w:val="28"/>
          <w:szCs w:val="28"/>
          <w:lang w:val="uk-UA"/>
        </w:rPr>
        <w:t>ристанні компетентнісного підходу</w:t>
      </w:r>
      <w:r w:rsidR="002737B9" w:rsidRPr="00556DA9">
        <w:rPr>
          <w:sz w:val="28"/>
          <w:szCs w:val="28"/>
          <w:lang w:val="uk-UA"/>
        </w:rPr>
        <w:t xml:space="preserve"> у викладанні предметів</w:t>
      </w:r>
      <w:r w:rsidR="00F74AD0" w:rsidRPr="00556DA9">
        <w:rPr>
          <w:sz w:val="28"/>
          <w:szCs w:val="28"/>
          <w:lang w:val="uk-UA"/>
        </w:rPr>
        <w:t xml:space="preserve">, </w:t>
      </w:r>
      <w:r w:rsidR="002737B9" w:rsidRPr="00556DA9">
        <w:rPr>
          <w:sz w:val="28"/>
          <w:szCs w:val="28"/>
          <w:lang w:val="uk-UA"/>
        </w:rPr>
        <w:t xml:space="preserve"> на виховних цінностях та принципах педагогіки партнерства</w:t>
      </w:r>
      <w:r w:rsidR="00F74AD0" w:rsidRPr="00556DA9">
        <w:rPr>
          <w:sz w:val="28"/>
          <w:szCs w:val="28"/>
          <w:lang w:val="uk-UA"/>
        </w:rPr>
        <w:t>;</w:t>
      </w:r>
    </w:p>
    <w:p w:rsidR="00DF0389" w:rsidRPr="00556DA9" w:rsidRDefault="00DF701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>3)</w:t>
      </w:r>
      <w:r w:rsidR="00F74AD0" w:rsidRPr="00556DA9">
        <w:rPr>
          <w:sz w:val="28"/>
          <w:szCs w:val="28"/>
          <w:lang w:val="uk-UA"/>
        </w:rPr>
        <w:t xml:space="preserve"> Вносити корективи до стратегії розвитку закладу</w:t>
      </w:r>
      <w:r w:rsidR="00BE0007" w:rsidRPr="00556DA9">
        <w:rPr>
          <w:sz w:val="28"/>
          <w:szCs w:val="28"/>
          <w:lang w:val="uk-UA"/>
        </w:rPr>
        <w:t xml:space="preserve"> та річного плану роботи </w:t>
      </w:r>
      <w:r w:rsidR="00F74AD0" w:rsidRPr="00556DA9">
        <w:rPr>
          <w:sz w:val="28"/>
          <w:szCs w:val="28"/>
          <w:lang w:val="uk-UA"/>
        </w:rPr>
        <w:t xml:space="preserve"> відповідно до актуальних проблем</w:t>
      </w:r>
      <w:r w:rsidR="00DF0389" w:rsidRPr="00556DA9">
        <w:rPr>
          <w:sz w:val="28"/>
          <w:szCs w:val="28"/>
          <w:lang w:val="uk-UA"/>
        </w:rPr>
        <w:t>;</w:t>
      </w:r>
    </w:p>
    <w:p w:rsidR="00DF0389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>4) Сприяти проходженню підвищення кваліфікації для педагогічних працівників зокрема щодо протидії та попередження булінгу в закладі, надання домедичної допомоги, роботи вчителів з дітьми з особливими освітніми потребами;</w:t>
      </w:r>
    </w:p>
    <w:p w:rsidR="00DF0389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>5) При складанні розкладу уроків враховувати санітарно-гігієнічні норми;</w:t>
      </w:r>
    </w:p>
    <w:p w:rsidR="00DF0389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>6) Створювати умови для добровільної сертифікації педагогічних працівників.</w:t>
      </w:r>
    </w:p>
    <w:p w:rsidR="00DF7014" w:rsidRPr="00556DA9" w:rsidRDefault="00F74AD0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>2. Заступни</w:t>
      </w:r>
      <w:r w:rsidR="002737B9" w:rsidRPr="00556DA9">
        <w:rPr>
          <w:rStyle w:val="a4"/>
          <w:b w:val="0"/>
          <w:bCs w:val="0"/>
          <w:sz w:val="28"/>
          <w:szCs w:val="28"/>
          <w:lang w:val="uk-UA"/>
        </w:rPr>
        <w:t xml:space="preserve">ку директора з </w:t>
      </w:r>
      <w:r w:rsidR="00DF7014" w:rsidRPr="00556DA9">
        <w:rPr>
          <w:rStyle w:val="a4"/>
          <w:b w:val="0"/>
          <w:bCs w:val="0"/>
          <w:sz w:val="28"/>
          <w:szCs w:val="28"/>
          <w:lang w:val="uk-UA"/>
        </w:rPr>
        <w:t>адміністративно-господарської роботи Кируті М.М.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>:</w:t>
      </w:r>
    </w:p>
    <w:p w:rsidR="00DF7014" w:rsidRPr="00556DA9" w:rsidRDefault="00DF701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1) </w:t>
      </w:r>
      <w:r w:rsidR="00F74AD0" w:rsidRPr="00556DA9">
        <w:rPr>
          <w:sz w:val="28"/>
          <w:szCs w:val="28"/>
          <w:lang w:val="uk-UA"/>
        </w:rPr>
        <w:t>Контролювати дотримання санітарних вимог щодо облаштування та утримання приміщень школи</w:t>
      </w:r>
      <w:r w:rsidRPr="00556DA9">
        <w:rPr>
          <w:sz w:val="28"/>
          <w:szCs w:val="28"/>
          <w:lang w:val="uk-UA"/>
        </w:rPr>
        <w:t xml:space="preserve">, </w:t>
      </w:r>
      <w:r w:rsidR="00F74AD0" w:rsidRPr="00556DA9">
        <w:rPr>
          <w:sz w:val="28"/>
          <w:szCs w:val="28"/>
          <w:lang w:val="uk-UA"/>
        </w:rPr>
        <w:t>(належний повітряно-температурний режим в кабінетах, чистота в навчальних кабінетах, спортивній залі, їдальні,</w:t>
      </w:r>
      <w:r w:rsidR="002737B9" w:rsidRPr="00556DA9">
        <w:rPr>
          <w:sz w:val="28"/>
          <w:szCs w:val="28"/>
          <w:lang w:val="uk-UA"/>
        </w:rPr>
        <w:t xml:space="preserve"> належне утримання туалетних кі</w:t>
      </w:r>
      <w:r w:rsidR="00F74AD0" w:rsidRPr="00556DA9">
        <w:rPr>
          <w:sz w:val="28"/>
          <w:szCs w:val="28"/>
          <w:lang w:val="uk-UA"/>
        </w:rPr>
        <w:t>мнат)</w:t>
      </w:r>
      <w:r w:rsidRPr="00556DA9">
        <w:rPr>
          <w:sz w:val="28"/>
          <w:szCs w:val="28"/>
          <w:lang w:val="uk-UA"/>
        </w:rPr>
        <w:t>, протирадіаційного укриття;</w:t>
      </w:r>
    </w:p>
    <w:p w:rsidR="00DF7014" w:rsidRPr="00556DA9" w:rsidRDefault="00DF701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2) </w:t>
      </w:r>
      <w:r w:rsidR="00F74AD0" w:rsidRPr="00556DA9">
        <w:rPr>
          <w:sz w:val="28"/>
          <w:szCs w:val="28"/>
          <w:lang w:val="uk-UA"/>
        </w:rPr>
        <w:t xml:space="preserve">Забезпечувати в </w:t>
      </w:r>
      <w:r w:rsidRPr="00556DA9">
        <w:rPr>
          <w:sz w:val="28"/>
          <w:szCs w:val="28"/>
          <w:lang w:val="uk-UA"/>
        </w:rPr>
        <w:t>туалетних</w:t>
      </w:r>
      <w:r w:rsidR="00F74AD0" w:rsidRPr="00556DA9">
        <w:rPr>
          <w:sz w:val="28"/>
          <w:szCs w:val="28"/>
          <w:lang w:val="uk-UA"/>
        </w:rPr>
        <w:t xml:space="preserve"> кімнатах постійну наявність засобів гігієни</w:t>
      </w:r>
      <w:r w:rsidRPr="00556DA9">
        <w:rPr>
          <w:sz w:val="28"/>
          <w:szCs w:val="28"/>
          <w:lang w:val="uk-UA"/>
        </w:rPr>
        <w:t>;</w:t>
      </w:r>
    </w:p>
    <w:p w:rsidR="00DF7014" w:rsidRPr="00556DA9" w:rsidRDefault="00DF701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3) </w:t>
      </w:r>
      <w:r w:rsidR="00F74AD0" w:rsidRPr="00556DA9">
        <w:rPr>
          <w:sz w:val="28"/>
          <w:szCs w:val="28"/>
          <w:lang w:val="uk-UA"/>
        </w:rPr>
        <w:t xml:space="preserve">З метою створення безпечних і нешкідливих умов навчання та праці і створення нового сучасного освітнього простору здійснити </w:t>
      </w:r>
      <w:r w:rsidR="002737B9" w:rsidRPr="00556DA9">
        <w:rPr>
          <w:sz w:val="28"/>
          <w:szCs w:val="28"/>
          <w:lang w:val="uk-UA"/>
        </w:rPr>
        <w:t xml:space="preserve">косметичні ремонти </w:t>
      </w:r>
      <w:r w:rsidR="00F16D6F" w:rsidRPr="00556DA9">
        <w:rPr>
          <w:sz w:val="28"/>
          <w:szCs w:val="28"/>
          <w:lang w:val="uk-UA"/>
        </w:rPr>
        <w:t xml:space="preserve">приміщень </w:t>
      </w:r>
      <w:r w:rsidR="002737B9" w:rsidRPr="00556DA9">
        <w:rPr>
          <w:sz w:val="28"/>
          <w:szCs w:val="28"/>
          <w:lang w:val="uk-UA"/>
        </w:rPr>
        <w:t>протягом літ</w:t>
      </w:r>
      <w:r w:rsidR="00F74AD0" w:rsidRPr="00556DA9">
        <w:rPr>
          <w:sz w:val="28"/>
          <w:szCs w:val="28"/>
          <w:lang w:val="uk-UA"/>
        </w:rPr>
        <w:t>нього періоду</w:t>
      </w:r>
      <w:r w:rsidRPr="00556DA9">
        <w:rPr>
          <w:sz w:val="28"/>
          <w:szCs w:val="28"/>
          <w:lang w:val="uk-UA"/>
        </w:rPr>
        <w:t>;</w:t>
      </w:r>
    </w:p>
    <w:p w:rsidR="00DF7014" w:rsidRPr="00556DA9" w:rsidRDefault="00DF701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>4)</w:t>
      </w:r>
      <w:r w:rsidR="00F74AD0" w:rsidRPr="00556DA9">
        <w:rPr>
          <w:sz w:val="28"/>
          <w:szCs w:val="28"/>
          <w:lang w:val="uk-UA"/>
        </w:rPr>
        <w:t xml:space="preserve"> Здійснити роботи по благоустрою території школи;</w:t>
      </w:r>
    </w:p>
    <w:p w:rsidR="00DF7014" w:rsidRPr="00556DA9" w:rsidRDefault="00DF701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5) </w:t>
      </w:r>
      <w:r w:rsidR="00F16D6F" w:rsidRPr="00556DA9">
        <w:rPr>
          <w:sz w:val="28"/>
          <w:szCs w:val="28"/>
          <w:lang w:val="uk-UA"/>
        </w:rPr>
        <w:t xml:space="preserve">Завершити </w:t>
      </w:r>
      <w:r w:rsidRPr="00556DA9">
        <w:rPr>
          <w:sz w:val="28"/>
          <w:szCs w:val="28"/>
          <w:lang w:val="uk-UA"/>
        </w:rPr>
        <w:t>ремонтні роботи в Класі безпеки.</w:t>
      </w:r>
    </w:p>
    <w:p w:rsidR="00F16D6F" w:rsidRPr="00556DA9" w:rsidRDefault="00F74AD0" w:rsidP="00C37C06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bCs w:val="0"/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 xml:space="preserve">3. </w:t>
      </w:r>
      <w:r w:rsidR="00DF7014" w:rsidRPr="00556DA9">
        <w:rPr>
          <w:rStyle w:val="a4"/>
          <w:b w:val="0"/>
          <w:bCs w:val="0"/>
          <w:sz w:val="28"/>
          <w:szCs w:val="28"/>
          <w:lang w:val="uk-UA"/>
        </w:rPr>
        <w:t>Відповідальному за</w:t>
      </w:r>
      <w:r w:rsidR="00F16D6F" w:rsidRPr="00556DA9">
        <w:rPr>
          <w:rStyle w:val="a4"/>
          <w:b w:val="0"/>
          <w:bCs w:val="0"/>
          <w:sz w:val="28"/>
          <w:szCs w:val="28"/>
          <w:lang w:val="uk-UA"/>
        </w:rPr>
        <w:t xml:space="preserve"> охорон</w:t>
      </w:r>
      <w:r w:rsidR="00DF7014" w:rsidRPr="00556DA9">
        <w:rPr>
          <w:rStyle w:val="a4"/>
          <w:b w:val="0"/>
          <w:bCs w:val="0"/>
          <w:sz w:val="28"/>
          <w:szCs w:val="28"/>
          <w:lang w:val="uk-UA"/>
        </w:rPr>
        <w:t>у</w:t>
      </w:r>
      <w:r w:rsidR="00F16D6F" w:rsidRPr="00556DA9">
        <w:rPr>
          <w:rStyle w:val="a4"/>
          <w:b w:val="0"/>
          <w:bCs w:val="0"/>
          <w:sz w:val="28"/>
          <w:szCs w:val="28"/>
          <w:lang w:val="uk-UA"/>
        </w:rPr>
        <w:t xml:space="preserve"> праці </w:t>
      </w:r>
      <w:r w:rsidR="00DF7014" w:rsidRPr="00556DA9">
        <w:rPr>
          <w:rStyle w:val="a4"/>
          <w:b w:val="0"/>
          <w:bCs w:val="0"/>
          <w:sz w:val="28"/>
          <w:szCs w:val="28"/>
          <w:lang w:val="uk-UA"/>
        </w:rPr>
        <w:t>Сердюк В.М.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>:</w:t>
      </w:r>
    </w:p>
    <w:p w:rsidR="00DF0389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 xml:space="preserve">1) Провести інформаційно-роз’яснювальну роботу 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 xml:space="preserve">з працівниками 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 xml:space="preserve">закладу щодо 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>алгоритм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>у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 xml:space="preserve"> дій у разі нещасного випадку;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2) </w:t>
      </w:r>
      <w:r w:rsidR="00F74AD0" w:rsidRPr="00556DA9">
        <w:rPr>
          <w:sz w:val="28"/>
          <w:szCs w:val="28"/>
          <w:lang w:val="uk-UA"/>
        </w:rPr>
        <w:t>Проводити навчання та інструктажі з охорони пра</w:t>
      </w:r>
      <w:r w:rsidR="00F16D6F" w:rsidRPr="00556DA9">
        <w:rPr>
          <w:sz w:val="28"/>
          <w:szCs w:val="28"/>
          <w:lang w:val="uk-UA"/>
        </w:rPr>
        <w:t>ці, безпеки життєдіяльності, по</w:t>
      </w:r>
      <w:r w:rsidR="00F74AD0" w:rsidRPr="00556DA9">
        <w:rPr>
          <w:sz w:val="28"/>
          <w:szCs w:val="28"/>
          <w:lang w:val="uk-UA"/>
        </w:rPr>
        <w:t>жежної безпеки, правил поведінки в умовах надзвичайних ситуацій;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>4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>. Педагогічним працівникам:</w:t>
      </w:r>
    </w:p>
    <w:p w:rsidR="00DF0389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1) </w:t>
      </w:r>
      <w:r w:rsidR="00F74AD0" w:rsidRPr="00556DA9">
        <w:rPr>
          <w:sz w:val="28"/>
          <w:szCs w:val="28"/>
          <w:lang w:val="uk-UA"/>
        </w:rPr>
        <w:t>Неухильно дотримуватися правил внутрішнього розпорядку,</w:t>
      </w:r>
      <w:r w:rsidR="00F16D6F" w:rsidRPr="00556DA9">
        <w:rPr>
          <w:sz w:val="28"/>
          <w:szCs w:val="28"/>
          <w:lang w:val="uk-UA"/>
        </w:rPr>
        <w:t xml:space="preserve"> академічної доброчесності,</w:t>
      </w:r>
      <w:r w:rsidR="00F74AD0" w:rsidRPr="00556DA9">
        <w:rPr>
          <w:sz w:val="28"/>
          <w:szCs w:val="28"/>
          <w:lang w:val="uk-UA"/>
        </w:rPr>
        <w:t xml:space="preserve"> норм педагогічної етики </w:t>
      </w:r>
      <w:r w:rsidR="00F16D6F" w:rsidRPr="00556DA9">
        <w:rPr>
          <w:sz w:val="28"/>
          <w:szCs w:val="28"/>
          <w:lang w:val="uk-UA"/>
        </w:rPr>
        <w:t xml:space="preserve">та моралі, </w:t>
      </w:r>
      <w:r w:rsidR="00F74AD0" w:rsidRPr="00556DA9">
        <w:rPr>
          <w:sz w:val="28"/>
          <w:szCs w:val="28"/>
          <w:lang w:val="uk-UA"/>
        </w:rPr>
        <w:t xml:space="preserve"> поваги до гідності й прав здобувачів освіти;</w:t>
      </w:r>
    </w:p>
    <w:p w:rsidR="00DF0389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2) </w:t>
      </w:r>
      <w:r w:rsidR="00F74AD0" w:rsidRPr="00556DA9">
        <w:rPr>
          <w:sz w:val="28"/>
          <w:szCs w:val="28"/>
          <w:lang w:val="uk-UA"/>
        </w:rPr>
        <w:t>Активно формувати в учасників освітнього процесу свідому громадянську позицію</w:t>
      </w:r>
      <w:r w:rsidRPr="00556DA9">
        <w:rPr>
          <w:sz w:val="28"/>
          <w:szCs w:val="28"/>
          <w:lang w:val="uk-UA"/>
        </w:rPr>
        <w:t>;</w:t>
      </w:r>
    </w:p>
    <w:p w:rsidR="00DF0389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3) </w:t>
      </w:r>
      <w:r w:rsidR="00F74AD0" w:rsidRPr="00556DA9">
        <w:rPr>
          <w:sz w:val="28"/>
          <w:szCs w:val="28"/>
          <w:lang w:val="uk-UA"/>
        </w:rPr>
        <w:t>Брати участь у розробці документів, які визначають стратегію розвитку закладу освіти, регламентують роботу освітнього закладу;</w:t>
      </w:r>
    </w:p>
    <w:p w:rsidR="00DF0389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4) </w:t>
      </w:r>
      <w:r w:rsidR="00F74AD0" w:rsidRPr="00556DA9">
        <w:rPr>
          <w:sz w:val="28"/>
          <w:szCs w:val="28"/>
          <w:lang w:val="uk-UA"/>
        </w:rPr>
        <w:t xml:space="preserve">Активно використовувати </w:t>
      </w:r>
      <w:r w:rsidRPr="00556DA9">
        <w:rPr>
          <w:sz w:val="28"/>
          <w:szCs w:val="28"/>
          <w:lang w:val="uk-UA"/>
        </w:rPr>
        <w:t>на</w:t>
      </w:r>
      <w:r w:rsidR="00F74AD0" w:rsidRPr="00556DA9">
        <w:rPr>
          <w:sz w:val="28"/>
          <w:szCs w:val="28"/>
          <w:lang w:val="uk-UA"/>
        </w:rPr>
        <w:t xml:space="preserve"> урок</w:t>
      </w:r>
      <w:r w:rsidRPr="00556DA9">
        <w:rPr>
          <w:sz w:val="28"/>
          <w:szCs w:val="28"/>
          <w:lang w:val="uk-UA"/>
        </w:rPr>
        <w:t>ах</w:t>
      </w:r>
      <w:r w:rsidR="00F74AD0" w:rsidRPr="00556DA9">
        <w:rPr>
          <w:sz w:val="28"/>
          <w:szCs w:val="28"/>
          <w:lang w:val="uk-UA"/>
        </w:rPr>
        <w:t xml:space="preserve"> технічне, лабораторне обладнання та наочність;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5) </w:t>
      </w:r>
      <w:r w:rsidR="00F74AD0" w:rsidRPr="00556DA9">
        <w:rPr>
          <w:sz w:val="28"/>
          <w:szCs w:val="28"/>
          <w:lang w:val="uk-UA"/>
        </w:rPr>
        <w:t>Сприяти формуванню в учнів відповідального ставлення до навчання.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>5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>. Класним керівникам:</w:t>
      </w:r>
    </w:p>
    <w:p w:rsidR="00DF0389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1) </w:t>
      </w:r>
      <w:r w:rsidR="00F74AD0" w:rsidRPr="00556DA9">
        <w:rPr>
          <w:sz w:val="28"/>
          <w:szCs w:val="28"/>
          <w:lang w:val="uk-UA"/>
        </w:rPr>
        <w:t>Продовжити роботу з попередження булінгу та і</w:t>
      </w:r>
      <w:r w:rsidR="00F16D6F" w:rsidRPr="00556DA9">
        <w:rPr>
          <w:sz w:val="28"/>
          <w:szCs w:val="28"/>
          <w:lang w:val="uk-UA"/>
        </w:rPr>
        <w:t>нших форм насилля, створення  безпечного освітнього простору на основі принципів моралі,</w:t>
      </w:r>
      <w:r w:rsidR="00F74AD0" w:rsidRPr="00556DA9">
        <w:rPr>
          <w:sz w:val="28"/>
          <w:szCs w:val="28"/>
          <w:lang w:val="uk-UA"/>
        </w:rPr>
        <w:t xml:space="preserve"> </w:t>
      </w:r>
      <w:r w:rsidR="00F74AD0" w:rsidRPr="00556DA9">
        <w:rPr>
          <w:sz w:val="28"/>
          <w:szCs w:val="28"/>
          <w:lang w:val="uk-UA"/>
        </w:rPr>
        <w:lastRenderedPageBreak/>
        <w:t xml:space="preserve">формування позитивного мікроклімату та толерантної міжособистісної взаємодії </w:t>
      </w:r>
      <w:r w:rsidR="00F16D6F" w:rsidRPr="00556DA9">
        <w:rPr>
          <w:sz w:val="28"/>
          <w:szCs w:val="28"/>
          <w:lang w:val="uk-UA"/>
        </w:rPr>
        <w:t xml:space="preserve"> в освітній діяльності</w:t>
      </w:r>
      <w:r w:rsidRPr="00556DA9">
        <w:rPr>
          <w:sz w:val="28"/>
          <w:szCs w:val="28"/>
          <w:lang w:val="uk-UA"/>
        </w:rPr>
        <w:t>;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2) </w:t>
      </w:r>
      <w:r w:rsidR="00F74AD0" w:rsidRPr="00556DA9">
        <w:rPr>
          <w:sz w:val="28"/>
          <w:szCs w:val="28"/>
          <w:lang w:val="uk-UA"/>
        </w:rPr>
        <w:t xml:space="preserve">Долучати здобувачів освіти до створення </w:t>
      </w:r>
      <w:r w:rsidRPr="00556DA9">
        <w:rPr>
          <w:sz w:val="28"/>
          <w:szCs w:val="28"/>
          <w:lang w:val="uk-UA"/>
        </w:rPr>
        <w:t>«</w:t>
      </w:r>
      <w:r w:rsidR="00F74AD0" w:rsidRPr="00556DA9">
        <w:rPr>
          <w:sz w:val="28"/>
          <w:szCs w:val="28"/>
          <w:lang w:val="uk-UA"/>
        </w:rPr>
        <w:t>Правила поведінки учнів</w:t>
      </w:r>
      <w:r w:rsidRPr="00556DA9">
        <w:rPr>
          <w:sz w:val="28"/>
          <w:szCs w:val="28"/>
          <w:lang w:val="uk-UA"/>
        </w:rPr>
        <w:t>»</w:t>
      </w:r>
      <w:r w:rsidR="00F74AD0" w:rsidRPr="00556DA9">
        <w:rPr>
          <w:sz w:val="28"/>
          <w:szCs w:val="28"/>
          <w:lang w:val="uk-UA"/>
        </w:rPr>
        <w:t>;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3) </w:t>
      </w:r>
      <w:r w:rsidR="00F74AD0" w:rsidRPr="00556DA9">
        <w:rPr>
          <w:sz w:val="28"/>
          <w:szCs w:val="28"/>
          <w:lang w:val="uk-UA"/>
        </w:rPr>
        <w:t>Ознайомити учнів з планом заходів із запобігання та протидії булінгу;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4) </w:t>
      </w:r>
      <w:r w:rsidR="00F74AD0" w:rsidRPr="00556DA9">
        <w:rPr>
          <w:sz w:val="28"/>
          <w:szCs w:val="28"/>
          <w:lang w:val="uk-UA"/>
        </w:rPr>
        <w:t>Приділяти більшу увагу позакласній роботі з уч</w:t>
      </w:r>
      <w:r w:rsidR="00F16D6F" w:rsidRPr="00556DA9">
        <w:rPr>
          <w:sz w:val="28"/>
          <w:szCs w:val="28"/>
          <w:lang w:val="uk-UA"/>
        </w:rPr>
        <w:t>нями, проводити заходи для згур</w:t>
      </w:r>
      <w:r w:rsidR="00F74AD0" w:rsidRPr="00556DA9">
        <w:rPr>
          <w:sz w:val="28"/>
          <w:szCs w:val="28"/>
          <w:lang w:val="uk-UA"/>
        </w:rPr>
        <w:t>тування класного колективу;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5) </w:t>
      </w:r>
      <w:r w:rsidR="00F74AD0" w:rsidRPr="00556DA9">
        <w:rPr>
          <w:sz w:val="28"/>
          <w:szCs w:val="28"/>
          <w:lang w:val="uk-UA"/>
        </w:rPr>
        <w:t>Формувати під час освітнього процесу культуру здорового харчування;</w:t>
      </w:r>
    </w:p>
    <w:p w:rsidR="00F74AD0" w:rsidRPr="00556DA9" w:rsidRDefault="00F74AD0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>6</w:t>
      </w:r>
      <w:r w:rsidR="00DF0389" w:rsidRPr="00556DA9">
        <w:rPr>
          <w:sz w:val="28"/>
          <w:szCs w:val="28"/>
          <w:lang w:val="uk-UA"/>
        </w:rPr>
        <w:t xml:space="preserve">) </w:t>
      </w:r>
      <w:r w:rsidRPr="00556DA9">
        <w:rPr>
          <w:sz w:val="28"/>
          <w:szCs w:val="28"/>
          <w:lang w:val="uk-UA"/>
        </w:rPr>
        <w:t>Проводити роботу щодо інформування здобувачів освіти про можливість звернень до керівництва закладу.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>6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 xml:space="preserve">. 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 xml:space="preserve">Відповідальним за 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>навчальн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>і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 xml:space="preserve"> кабінет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>и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 xml:space="preserve"> оновити правила поведінки в кабінетах під час навчальних занять.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>7</w:t>
      </w:r>
      <w:r w:rsidR="00BE0007" w:rsidRPr="00556DA9">
        <w:rPr>
          <w:rStyle w:val="a4"/>
          <w:b w:val="0"/>
          <w:bCs w:val="0"/>
          <w:sz w:val="28"/>
          <w:szCs w:val="28"/>
          <w:lang w:val="uk-UA"/>
        </w:rPr>
        <w:t>.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 xml:space="preserve"> Заступнику директора з навчально-виховної роботи Пінчук Л.В. 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 xml:space="preserve">встановити на </w:t>
      </w:r>
      <w:r w:rsidR="00BE0007" w:rsidRPr="00556DA9">
        <w:rPr>
          <w:rStyle w:val="a4"/>
          <w:b w:val="0"/>
          <w:bCs w:val="0"/>
          <w:sz w:val="28"/>
          <w:szCs w:val="28"/>
          <w:lang w:val="uk-UA"/>
        </w:rPr>
        <w:t>комп'ютерах у кабінетах інформа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>тики програми-фільтри, що унеможливлюють доступ до сайтів небажаного змісту.</w:t>
      </w:r>
    </w:p>
    <w:p w:rsidR="00F74AD0" w:rsidRPr="00556DA9" w:rsidRDefault="00DF0389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>8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>. Пра</w:t>
      </w:r>
      <w:r w:rsidR="00BE0007" w:rsidRPr="00556DA9">
        <w:rPr>
          <w:rStyle w:val="a4"/>
          <w:b w:val="0"/>
          <w:bCs w:val="0"/>
          <w:sz w:val="28"/>
          <w:szCs w:val="28"/>
          <w:lang w:val="uk-UA"/>
        </w:rPr>
        <w:t xml:space="preserve">ктичному психологу  </w:t>
      </w:r>
      <w:r w:rsidR="001E5AB4" w:rsidRPr="00556DA9">
        <w:rPr>
          <w:rStyle w:val="a4"/>
          <w:b w:val="0"/>
          <w:bCs w:val="0"/>
          <w:sz w:val="28"/>
          <w:szCs w:val="28"/>
          <w:lang w:val="uk-UA"/>
        </w:rPr>
        <w:t xml:space="preserve">Іващенко С.В. 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>та</w:t>
      </w:r>
      <w:r w:rsidR="00BE0007" w:rsidRPr="00556DA9">
        <w:rPr>
          <w:rStyle w:val="a4"/>
          <w:b w:val="0"/>
          <w:bCs w:val="0"/>
          <w:sz w:val="28"/>
          <w:szCs w:val="28"/>
          <w:lang w:val="uk-UA"/>
        </w:rPr>
        <w:t xml:space="preserve"> соціальному педагогу </w:t>
      </w:r>
      <w:r w:rsidR="001E5AB4" w:rsidRPr="00556DA9">
        <w:rPr>
          <w:rStyle w:val="a4"/>
          <w:b w:val="0"/>
          <w:bCs w:val="0"/>
          <w:sz w:val="28"/>
          <w:szCs w:val="28"/>
          <w:lang w:val="uk-UA"/>
        </w:rPr>
        <w:t xml:space="preserve">Білоус </w:t>
      </w:r>
      <w:r w:rsidR="00BE0007" w:rsidRPr="00556DA9">
        <w:rPr>
          <w:rStyle w:val="a4"/>
          <w:b w:val="0"/>
          <w:bCs w:val="0"/>
          <w:sz w:val="28"/>
          <w:szCs w:val="28"/>
          <w:lang w:val="uk-UA"/>
        </w:rPr>
        <w:t>О.В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>.:</w:t>
      </w:r>
    </w:p>
    <w:p w:rsidR="00F74AD0" w:rsidRPr="00556DA9" w:rsidRDefault="001E5AB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>1)</w:t>
      </w:r>
      <w:r w:rsidR="00F74AD0" w:rsidRPr="00556DA9">
        <w:rPr>
          <w:sz w:val="28"/>
          <w:szCs w:val="28"/>
          <w:lang w:val="uk-UA"/>
        </w:rPr>
        <w:t xml:space="preserve"> Здійснювати належну системну роботи з адаптації та інтеграції учнів і педагогів до освітнього процесу;</w:t>
      </w:r>
    </w:p>
    <w:p w:rsidR="00F74AD0" w:rsidRPr="00556DA9" w:rsidRDefault="001E5AB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2) </w:t>
      </w:r>
      <w:r w:rsidR="00F74AD0" w:rsidRPr="00556DA9">
        <w:rPr>
          <w:sz w:val="28"/>
          <w:szCs w:val="28"/>
          <w:lang w:val="uk-UA"/>
        </w:rPr>
        <w:t>Систематично проводити роботу з виявлення, реагування та запобігання булінгу, іншому насильству шляхом діагностування, індивідуальної роботи, проведенню тренінгових занять;</w:t>
      </w:r>
    </w:p>
    <w:p w:rsidR="00F74AD0" w:rsidRPr="00556DA9" w:rsidRDefault="001E5AB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>3) П</w:t>
      </w:r>
      <w:r w:rsidR="00F74AD0" w:rsidRPr="00556DA9">
        <w:rPr>
          <w:sz w:val="28"/>
          <w:szCs w:val="28"/>
          <w:lang w:val="uk-UA"/>
        </w:rPr>
        <w:t>родовжувати профілактично-просвітницьку, корекційно-розвивальну роботу з учасниками освітнього процесу;</w:t>
      </w:r>
    </w:p>
    <w:p w:rsidR="00F74AD0" w:rsidRPr="00556DA9" w:rsidRDefault="001E5AB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4) </w:t>
      </w:r>
      <w:r w:rsidR="00F74AD0" w:rsidRPr="00556DA9">
        <w:rPr>
          <w:sz w:val="28"/>
          <w:szCs w:val="28"/>
          <w:lang w:val="uk-UA"/>
        </w:rPr>
        <w:t>Провести психолого-педагогічний семінар на тему «Вплив стилю педагогічного керівництва на формування сприятливого психологічного клімату в класному колективі та розвиток ефективних, комунікативних компетентностей педагога»</w:t>
      </w:r>
    </w:p>
    <w:p w:rsidR="00F74AD0" w:rsidRPr="00556DA9" w:rsidRDefault="001E5AB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>9. Завідувачу бібліотекою Кондратенко О.В.</w:t>
      </w:r>
      <w:r w:rsidR="00F74AD0" w:rsidRPr="00556DA9">
        <w:rPr>
          <w:rStyle w:val="a4"/>
          <w:b w:val="0"/>
          <w:bCs w:val="0"/>
          <w:sz w:val="28"/>
          <w:szCs w:val="28"/>
          <w:lang w:val="uk-UA"/>
        </w:rPr>
        <w:t>:</w:t>
      </w:r>
    </w:p>
    <w:p w:rsidR="00F74AD0" w:rsidRPr="00556DA9" w:rsidRDefault="001E5AB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>1)</w:t>
      </w:r>
      <w:r w:rsidR="00F74AD0" w:rsidRPr="00556DA9">
        <w:rPr>
          <w:sz w:val="28"/>
          <w:szCs w:val="28"/>
          <w:lang w:val="uk-UA"/>
        </w:rPr>
        <w:t xml:space="preserve"> Працювати над створенням у бібліотеці нового освітнього простору у стилі інформаційно-ресурсного центру;</w:t>
      </w:r>
    </w:p>
    <w:p w:rsidR="001E5AB4" w:rsidRPr="00556DA9" w:rsidRDefault="001E5AB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2) </w:t>
      </w:r>
      <w:r w:rsidR="00F74AD0" w:rsidRPr="00556DA9">
        <w:rPr>
          <w:sz w:val="28"/>
          <w:szCs w:val="28"/>
          <w:lang w:val="uk-UA"/>
        </w:rPr>
        <w:t>Спланувати проведення бібліотечних уроків, спрямованих на формування соціальної та культурної компетентностей учнів</w:t>
      </w:r>
      <w:r w:rsidRPr="00556DA9">
        <w:rPr>
          <w:sz w:val="28"/>
          <w:szCs w:val="28"/>
          <w:lang w:val="uk-UA"/>
        </w:rPr>
        <w:t>;</w:t>
      </w:r>
    </w:p>
    <w:p w:rsidR="00F74AD0" w:rsidRPr="00556DA9" w:rsidRDefault="001E5AB4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sz w:val="28"/>
          <w:szCs w:val="28"/>
          <w:lang w:val="uk-UA"/>
        </w:rPr>
        <w:t xml:space="preserve">3) </w:t>
      </w:r>
      <w:r w:rsidR="00F74AD0" w:rsidRPr="00556DA9">
        <w:rPr>
          <w:sz w:val="28"/>
          <w:szCs w:val="28"/>
          <w:lang w:val="uk-UA"/>
        </w:rPr>
        <w:t>Розпочати роботу над створеннями бази даних електронних книг</w:t>
      </w:r>
      <w:r w:rsidRPr="00556DA9">
        <w:rPr>
          <w:sz w:val="28"/>
          <w:szCs w:val="28"/>
          <w:lang w:val="uk-UA"/>
        </w:rPr>
        <w:t>.</w:t>
      </w:r>
    </w:p>
    <w:p w:rsidR="00F74AD0" w:rsidRPr="00556DA9" w:rsidRDefault="00F74AD0" w:rsidP="00C37C0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>1</w:t>
      </w:r>
      <w:r w:rsidR="001E5AB4" w:rsidRPr="00556DA9">
        <w:rPr>
          <w:rStyle w:val="a4"/>
          <w:b w:val="0"/>
          <w:bCs w:val="0"/>
          <w:sz w:val="28"/>
          <w:szCs w:val="28"/>
          <w:lang w:val="uk-UA"/>
        </w:rPr>
        <w:t>0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>. Пед</w:t>
      </w:r>
      <w:r w:rsidR="00BE0007" w:rsidRPr="00556DA9">
        <w:rPr>
          <w:rStyle w:val="a4"/>
          <w:b w:val="0"/>
          <w:bCs w:val="0"/>
          <w:sz w:val="28"/>
          <w:szCs w:val="28"/>
          <w:lang w:val="uk-UA"/>
        </w:rPr>
        <w:t xml:space="preserve">агогу-організатору  </w:t>
      </w:r>
      <w:r w:rsidR="001E5AB4" w:rsidRPr="00556DA9">
        <w:rPr>
          <w:rStyle w:val="a4"/>
          <w:b w:val="0"/>
          <w:bCs w:val="0"/>
          <w:sz w:val="28"/>
          <w:szCs w:val="28"/>
          <w:lang w:val="uk-UA"/>
        </w:rPr>
        <w:t>Кролевецькій Т.В. р</w:t>
      </w:r>
      <w:r w:rsidRPr="00556DA9">
        <w:rPr>
          <w:sz w:val="28"/>
          <w:szCs w:val="28"/>
          <w:lang w:val="uk-UA"/>
        </w:rPr>
        <w:t>озробити інфо</w:t>
      </w:r>
      <w:r w:rsidR="00BE0007" w:rsidRPr="00556DA9">
        <w:rPr>
          <w:sz w:val="28"/>
          <w:szCs w:val="28"/>
          <w:lang w:val="uk-UA"/>
        </w:rPr>
        <w:t>рмаційний стенд</w:t>
      </w:r>
      <w:r w:rsidRPr="00556DA9">
        <w:rPr>
          <w:sz w:val="28"/>
          <w:szCs w:val="28"/>
          <w:lang w:val="uk-UA"/>
        </w:rPr>
        <w:t xml:space="preserve"> </w:t>
      </w:r>
      <w:r w:rsidR="001E5AB4" w:rsidRPr="00556DA9">
        <w:rPr>
          <w:sz w:val="28"/>
          <w:szCs w:val="28"/>
          <w:lang w:val="uk-UA"/>
        </w:rPr>
        <w:t>«</w:t>
      </w:r>
      <w:r w:rsidRPr="00556DA9">
        <w:rPr>
          <w:sz w:val="28"/>
          <w:szCs w:val="28"/>
          <w:lang w:val="uk-UA"/>
        </w:rPr>
        <w:t>Ст</w:t>
      </w:r>
      <w:r w:rsidR="00AD21DD" w:rsidRPr="00556DA9">
        <w:rPr>
          <w:sz w:val="28"/>
          <w:szCs w:val="28"/>
          <w:lang w:val="uk-UA"/>
        </w:rPr>
        <w:t>оп булінг</w:t>
      </w:r>
      <w:r w:rsidR="001E5AB4" w:rsidRPr="00556DA9">
        <w:rPr>
          <w:sz w:val="28"/>
          <w:szCs w:val="28"/>
          <w:lang w:val="uk-UA"/>
        </w:rPr>
        <w:t>»</w:t>
      </w:r>
      <w:r w:rsidR="00AD21DD" w:rsidRPr="00556DA9">
        <w:rPr>
          <w:sz w:val="28"/>
          <w:szCs w:val="28"/>
          <w:lang w:val="uk-UA"/>
        </w:rPr>
        <w:t xml:space="preserve"> </w:t>
      </w:r>
      <w:r w:rsidR="00BE0007" w:rsidRPr="00556DA9">
        <w:rPr>
          <w:sz w:val="28"/>
          <w:szCs w:val="28"/>
          <w:lang w:val="uk-UA"/>
        </w:rPr>
        <w:t xml:space="preserve"> та розмістити його </w:t>
      </w:r>
      <w:r w:rsidR="00AD21DD" w:rsidRPr="00556DA9">
        <w:rPr>
          <w:sz w:val="28"/>
          <w:szCs w:val="28"/>
          <w:lang w:val="uk-UA"/>
        </w:rPr>
        <w:t xml:space="preserve">в  </w:t>
      </w:r>
      <w:r w:rsidR="001E5AB4" w:rsidRPr="00556DA9">
        <w:rPr>
          <w:sz w:val="28"/>
          <w:szCs w:val="28"/>
          <w:lang w:val="uk-UA"/>
        </w:rPr>
        <w:t>фоє закладу</w:t>
      </w:r>
      <w:r w:rsidR="00AD21DD" w:rsidRPr="00556DA9">
        <w:rPr>
          <w:sz w:val="28"/>
          <w:szCs w:val="28"/>
          <w:lang w:val="uk-UA"/>
        </w:rPr>
        <w:t>.</w:t>
      </w:r>
    </w:p>
    <w:p w:rsidR="00F74AD0" w:rsidRPr="00556DA9" w:rsidRDefault="00F74AD0" w:rsidP="00C37C06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bCs w:val="0"/>
          <w:sz w:val="28"/>
          <w:szCs w:val="28"/>
          <w:lang w:val="uk-UA"/>
        </w:rPr>
      </w:pPr>
      <w:r w:rsidRPr="00556DA9">
        <w:rPr>
          <w:rStyle w:val="a4"/>
          <w:b w:val="0"/>
          <w:bCs w:val="0"/>
          <w:sz w:val="28"/>
          <w:szCs w:val="28"/>
          <w:lang w:val="uk-UA"/>
        </w:rPr>
        <w:t>1</w:t>
      </w:r>
      <w:r w:rsidR="001E5AB4" w:rsidRPr="00556DA9">
        <w:rPr>
          <w:rStyle w:val="a4"/>
          <w:b w:val="0"/>
          <w:bCs w:val="0"/>
          <w:sz w:val="28"/>
          <w:szCs w:val="28"/>
          <w:lang w:val="uk-UA"/>
        </w:rPr>
        <w:t>1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 xml:space="preserve">. Контроль за виконанням </w:t>
      </w:r>
      <w:r w:rsidR="001E5AB4" w:rsidRPr="00556DA9">
        <w:rPr>
          <w:rStyle w:val="a4"/>
          <w:b w:val="0"/>
          <w:bCs w:val="0"/>
          <w:sz w:val="28"/>
          <w:szCs w:val="28"/>
          <w:lang w:val="uk-UA"/>
        </w:rPr>
        <w:t>цього</w:t>
      </w:r>
      <w:r w:rsidRPr="00556DA9">
        <w:rPr>
          <w:rStyle w:val="a4"/>
          <w:b w:val="0"/>
          <w:bCs w:val="0"/>
          <w:sz w:val="28"/>
          <w:szCs w:val="28"/>
          <w:lang w:val="uk-UA"/>
        </w:rPr>
        <w:t xml:space="preserve"> наказу залишаю за собою.</w:t>
      </w:r>
    </w:p>
    <w:p w:rsidR="005C43DB" w:rsidRPr="00556DA9" w:rsidRDefault="005C43DB" w:rsidP="00C37C06">
      <w:pPr>
        <w:pStyle w:val="a3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lang w:val="uk-UA"/>
        </w:rPr>
      </w:pPr>
    </w:p>
    <w:p w:rsidR="000E0732" w:rsidRDefault="001E5AB4" w:rsidP="00000871">
      <w:pPr>
        <w:tabs>
          <w:tab w:val="left" w:pos="7020"/>
        </w:tabs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556DA9">
        <w:rPr>
          <w:rStyle w:val="a4"/>
          <w:rFonts w:ascii="Times New Roman" w:hAnsi="Times New Roman" w:cs="Times New Roman"/>
          <w:sz w:val="28"/>
          <w:szCs w:val="28"/>
          <w:lang w:val="uk-UA"/>
        </w:rPr>
        <w:t>В.о. директора                                                         Св</w:t>
      </w:r>
      <w:r w:rsidR="00556DA9" w:rsidRPr="00556DA9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ітлана КАСЬЯНЕНКО </w:t>
      </w:r>
    </w:p>
    <w:tbl>
      <w:tblPr>
        <w:tblStyle w:val="a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686"/>
      </w:tblGrid>
      <w:tr w:rsidR="00556DA9" w:rsidRPr="00556DA9" w:rsidTr="00556DA9">
        <w:tc>
          <w:tcPr>
            <w:tcW w:w="5807" w:type="dxa"/>
          </w:tcPr>
          <w:p w:rsidR="00556DA9" w:rsidRPr="00556DA9" w:rsidRDefault="00556DA9" w:rsidP="00000871">
            <w:pPr>
              <w:tabs>
                <w:tab w:val="left" w:pos="7020"/>
              </w:tabs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556DA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З наказом ознайомлені:</w:t>
            </w:r>
          </w:p>
        </w:tc>
        <w:tc>
          <w:tcPr>
            <w:tcW w:w="3686" w:type="dxa"/>
          </w:tcPr>
          <w:p w:rsidR="00556DA9" w:rsidRDefault="00556DA9" w:rsidP="00000871">
            <w:pPr>
              <w:tabs>
                <w:tab w:val="left" w:pos="7020"/>
              </w:tabs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В.СЕРДЮК</w:t>
            </w:r>
          </w:p>
          <w:p w:rsidR="00556DA9" w:rsidRDefault="00556DA9" w:rsidP="00000871">
            <w:pPr>
              <w:tabs>
                <w:tab w:val="left" w:pos="7020"/>
              </w:tabs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Л. ПІНЧУК</w:t>
            </w:r>
          </w:p>
          <w:p w:rsidR="00556DA9" w:rsidRDefault="00556DA9" w:rsidP="00000871">
            <w:pPr>
              <w:tabs>
                <w:tab w:val="left" w:pos="7020"/>
              </w:tabs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Т. КРОЛЕВЕЦЬКА</w:t>
            </w:r>
          </w:p>
          <w:p w:rsidR="00556DA9" w:rsidRDefault="00556DA9" w:rsidP="00000871">
            <w:pPr>
              <w:tabs>
                <w:tab w:val="left" w:pos="7020"/>
              </w:tabs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М.КИРУТА</w:t>
            </w:r>
          </w:p>
          <w:p w:rsidR="00556DA9" w:rsidRDefault="00556DA9" w:rsidP="00000871">
            <w:pPr>
              <w:tabs>
                <w:tab w:val="left" w:pos="7020"/>
              </w:tabs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С. ІВАЩЕНКО</w:t>
            </w:r>
          </w:p>
          <w:p w:rsidR="00556DA9" w:rsidRDefault="00556DA9" w:rsidP="00000871">
            <w:pPr>
              <w:tabs>
                <w:tab w:val="left" w:pos="7020"/>
              </w:tabs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О. БІЛОУС</w:t>
            </w:r>
          </w:p>
          <w:p w:rsidR="00556DA9" w:rsidRPr="00556DA9" w:rsidRDefault="00556DA9" w:rsidP="00000871">
            <w:pPr>
              <w:tabs>
                <w:tab w:val="left" w:pos="7020"/>
              </w:tabs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О. КОНДРАТЕНКО </w:t>
            </w:r>
          </w:p>
        </w:tc>
      </w:tr>
    </w:tbl>
    <w:p w:rsidR="00556DA9" w:rsidRPr="00556DA9" w:rsidRDefault="00556DA9" w:rsidP="00000871">
      <w:pPr>
        <w:tabs>
          <w:tab w:val="left" w:pos="7020"/>
        </w:tabs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56DA9" w:rsidRDefault="00556DA9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  <w:sectPr w:rsidR="00556DA9" w:rsidSect="00000871">
          <w:pgSz w:w="11906" w:h="16838"/>
          <w:pgMar w:top="709" w:right="566" w:bottom="851" w:left="1418" w:header="708" w:footer="708" w:gutter="0"/>
          <w:cols w:space="708"/>
          <w:docGrid w:linePitch="360"/>
        </w:sectPr>
      </w:pPr>
    </w:p>
    <w:p w:rsidR="00556DA9" w:rsidRPr="00556DA9" w:rsidRDefault="00556DA9" w:rsidP="00000871">
      <w:pPr>
        <w:tabs>
          <w:tab w:val="left" w:pos="7020"/>
        </w:tabs>
        <w:spacing w:after="0" w:line="240" w:lineRule="auto"/>
        <w:ind w:left="9072"/>
        <w:rPr>
          <w:rFonts w:ascii="Times New Roman" w:hAnsi="Times New Roman" w:cs="Times New Roman"/>
          <w:bCs/>
          <w:iCs/>
          <w:sz w:val="24"/>
          <w:szCs w:val="24"/>
        </w:rPr>
      </w:pPr>
      <w:r w:rsidRPr="00556DA9">
        <w:rPr>
          <w:rStyle w:val="a4"/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1 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>до наказу Воронізької ЗОШ І-ІІІ ст. ім. П.О. Кулі</w:t>
      </w:r>
      <w:proofErr w:type="gramStart"/>
      <w:r w:rsidRPr="00556DA9">
        <w:rPr>
          <w:rFonts w:ascii="Times New Roman" w:hAnsi="Times New Roman" w:cs="Times New Roman"/>
          <w:bCs/>
          <w:iCs/>
          <w:sz w:val="24"/>
          <w:szCs w:val="24"/>
        </w:rPr>
        <w:t>ша</w:t>
      </w:r>
      <w:proofErr w:type="gramEnd"/>
      <w:r w:rsidR="00000871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B651D2">
        <w:rPr>
          <w:rFonts w:ascii="Times New Roman" w:hAnsi="Times New Roman" w:cs="Times New Roman"/>
          <w:bCs/>
          <w:iCs/>
          <w:sz w:val="24"/>
          <w:szCs w:val="24"/>
          <w:lang w:val="uk-UA"/>
        </w:rPr>
        <w:t>134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>-ОД від 1</w:t>
      </w:r>
      <w:r w:rsidRPr="00556DA9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Pr="00556DA9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 xml:space="preserve">.2023 </w:t>
      </w:r>
    </w:p>
    <w:p w:rsidR="00556DA9" w:rsidRPr="00556DA9" w:rsidRDefault="00556DA9" w:rsidP="00000871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6DA9">
        <w:rPr>
          <w:rFonts w:ascii="Times New Roman" w:hAnsi="Times New Roman"/>
          <w:b/>
          <w:bCs/>
          <w:sz w:val="28"/>
          <w:szCs w:val="28"/>
          <w:lang w:val="uk-UA"/>
        </w:rPr>
        <w:t>ВИСНОВКИ</w:t>
      </w:r>
    </w:p>
    <w:p w:rsidR="00556DA9" w:rsidRPr="00E86267" w:rsidRDefault="00556DA9" w:rsidP="000008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6DA9">
        <w:rPr>
          <w:rFonts w:ascii="Times New Roman" w:hAnsi="Times New Roman"/>
          <w:b/>
          <w:bCs/>
          <w:sz w:val="28"/>
          <w:szCs w:val="28"/>
          <w:lang w:val="uk-UA"/>
        </w:rPr>
        <w:t xml:space="preserve">самооцінювання Воронізької загальноосвтіньої школи І-ІІІ ступенів ім. </w:t>
      </w:r>
      <w:r>
        <w:rPr>
          <w:rFonts w:ascii="Times New Roman" w:hAnsi="Times New Roman"/>
          <w:b/>
          <w:bCs/>
          <w:sz w:val="28"/>
          <w:szCs w:val="28"/>
        </w:rPr>
        <w:t>П.О. Кулі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ша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Шосткинської міської ради Сумської області за чотирма напрямками у 2022-2023 навчальному році</w:t>
      </w:r>
    </w:p>
    <w:p w:rsidR="00556DA9" w:rsidRPr="00103123" w:rsidRDefault="00556DA9" w:rsidP="0000087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588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9217"/>
        <w:gridCol w:w="681"/>
        <w:gridCol w:w="595"/>
        <w:gridCol w:w="709"/>
        <w:gridCol w:w="567"/>
      </w:tblGrid>
      <w:tr w:rsidR="00556DA9" w:rsidRPr="006C2885" w:rsidTr="00000871">
        <w:trPr>
          <w:trHeight w:val="383"/>
        </w:trPr>
        <w:tc>
          <w:tcPr>
            <w:tcW w:w="4111" w:type="dxa"/>
            <w:vAlign w:val="center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Критерії</w:t>
            </w:r>
          </w:p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оцінювання</w:t>
            </w:r>
          </w:p>
        </w:tc>
        <w:tc>
          <w:tcPr>
            <w:tcW w:w="9217" w:type="dxa"/>
            <w:vAlign w:val="center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Індикатори оцінювання</w:t>
            </w:r>
          </w:p>
        </w:tc>
        <w:tc>
          <w:tcPr>
            <w:tcW w:w="2552" w:type="dxa"/>
            <w:gridSpan w:val="4"/>
            <w:vAlign w:val="center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Результати оцінювання</w:t>
            </w:r>
          </w:p>
        </w:tc>
      </w:tr>
      <w:tr w:rsidR="00556DA9" w:rsidRPr="006C2885" w:rsidTr="00000871">
        <w:trPr>
          <w:trHeight w:val="323"/>
        </w:trPr>
        <w:tc>
          <w:tcPr>
            <w:tcW w:w="4111" w:type="dxa"/>
            <w:vAlign w:val="center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7" w:type="dxa"/>
            <w:vAlign w:val="center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</w:tc>
      </w:tr>
      <w:tr w:rsidR="00556DA9" w:rsidRPr="006C2885" w:rsidTr="00000871">
        <w:trPr>
          <w:trHeight w:val="260"/>
        </w:trPr>
        <w:tc>
          <w:tcPr>
            <w:tcW w:w="15880" w:type="dxa"/>
            <w:gridSpan w:val="6"/>
            <w:vAlign w:val="center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Напрям 1. Осві</w:t>
            </w: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тнє середовище закладу освіти</w:t>
            </w:r>
          </w:p>
        </w:tc>
      </w:tr>
      <w:tr w:rsidR="00556DA9" w:rsidRPr="006C2885" w:rsidTr="00000871">
        <w:trPr>
          <w:trHeight w:val="260"/>
        </w:trPr>
        <w:tc>
          <w:tcPr>
            <w:tcW w:w="15880" w:type="dxa"/>
            <w:gridSpan w:val="6"/>
            <w:vAlign w:val="center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Вимога </w:t>
            </w: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1.1. Забезпечення здорових, безпечних і комфортних умов навчання та праці</w:t>
            </w:r>
          </w:p>
        </w:tc>
      </w:tr>
      <w:tr w:rsidR="00556DA9" w:rsidRPr="006C2885" w:rsidTr="00000871">
        <w:trPr>
          <w:trHeight w:val="319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610"/>
                <w:tab w:val="left" w:pos="894"/>
              </w:tabs>
              <w:spacing w:after="0" w:line="240" w:lineRule="auto"/>
              <w:ind w:left="0" w:firstLine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Облаштування території закладу та розташування приміщень є безпечними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94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610"/>
                <w:tab w:val="left" w:pos="894"/>
              </w:tabs>
              <w:spacing w:after="0" w:line="240" w:lineRule="auto"/>
              <w:ind w:left="0" w:firstLine="3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 освіти забезпечується комфортний повітряно-тепловий режим, освітлення, прибирання приміщень, облаштування та утримання туалетів, дотримання питного режиму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6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610"/>
                <w:tab w:val="left" w:pos="894"/>
              </w:tabs>
              <w:spacing w:after="0" w:line="240" w:lineRule="auto"/>
              <w:ind w:left="0" w:firstLine="3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освіти забезпечується</w:t>
            </w:r>
            <w:r w:rsidRPr="006C288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оптимальне</w:t>
            </w:r>
            <w:r w:rsidRPr="006C2885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використання приміщень і комплектування класів (з урахуванням кількості учнів, їх особливих освітніх потреб, площі приміщень)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610"/>
                <w:tab w:val="left" w:pos="894"/>
              </w:tabs>
              <w:spacing w:after="0" w:line="240" w:lineRule="auto"/>
              <w:ind w:left="0" w:firstLine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65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1.1.2. Заклад освіти забезпечений навчальними та іншими приміщеннями з відповідним обладнанням, що необхідні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реалізації освітньої програми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1.1.2.1. У закладі освіти є приміщення, необхідні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реалізації освітньої програми та забезпечення освітнього процесу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433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1.1.2.2. Частка навчальних кабінетів початкових класів, фізики, хімії, біології, інформатики, майстерень/кабінетів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трудового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навчання (обслуговуючої праці, технологій), спортивної та актової зал, 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6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1.1.3.1.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1.1.3.2. Учасники освітнього процесу дотримуються вимог щодо охорони праці, безпеки життєдіяльності, пожежної безпеки, правил поведінки, прийнятих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1.1.4. Працівники обізнані з правилами поведінки в разі нещасного випадку з учнями та працівниками закладу освіти чи </w:t>
            </w: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раптового погіршення їх стану здоров’я та вживають необхідних заходів у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таких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ситуаціях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учнів і працівників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 час освітнього процесу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1.1.4.2.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раз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 нещасного випадку педагогічні працівники та керівництво закладу </w:t>
            </w: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освіти діють у встановленому законодавством порядку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1.1.5. У закладі освіти створюються умови для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здорового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харчування учнів і працівників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1.1.5.1. Організація харчування в закладі освіти сприяє формуванню культури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здорового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харчування  в учнів і працівників закладу освіти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1.1.6.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1.1.6.1. У закладі освіти застосовуються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техн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ічні засоби та інші інструменти контролю за безпечним користуванням мережею Інтернет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708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74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1.1.7. У закладі освіти застосовуються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1.1.7.1.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налагоджено систему роботи з адаптації та інтеграції учнів до освітнього процесу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1.1.7.2. Заклад освіти сприяє адаптації педагогічних працівникі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до професійної діяльності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0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Усього за вимогою 1.1.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0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</w:tr>
      <w:tr w:rsidR="00556DA9" w:rsidRPr="006C2885" w:rsidTr="00000871">
        <w:trPr>
          <w:trHeight w:val="2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бул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інгу в закладі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1.2.1.1. У закладі освіти розроблено план заходів із запобігання та протидії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бул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інгу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1.2.1.2.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реалізуються заходи із запобігання проявам дискримінації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77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1.2.1.3. Частка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1.2.1.4. Керівництво та педагогічні працівники закладу освіти обізнані з ознаками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бул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інгу, іншого насильства та запобігання йому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1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бул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інгу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64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pBdr>
                <w:top w:val="single" w:sz="4" w:space="1" w:color="000000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1.2.2. Правила поведінки учасників освітнього процесу в закладі освіти забезпечують дотримання етичних норм, повагу до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ідності, прав і свобод людини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1.2.2.1. У закладі освіти оприлюднені правила поведінки, спрямовані на формування позитивної мотивації в поведінці учасників освітнього процесу та реалізацію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ідходу, заснованого на правах людини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1.2.2.2. Частка учасників освітнього процесу, ознайомлених із правилами поведінки, прийнятими в закладі освіти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31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1.2.2.3. Учасники освітнього процесу дотримуються правил поведінки, прийнятих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1.2.3. Керівник та заступники керівника (далі – керівництво) закладу освіти, педагогічні </w:t>
            </w: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працівники протидіють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бул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інгу, іншому насильству, дотримуються порядку реагування на їх прояви 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1.2.3.1.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метою запобігання різним проявам насильства (у закладі освіти, за його межами, у тому числі вдома) здійснюється аналіз причин відсутності учнів на навчальних заняттях і вживаються відповідні заходи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73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1.2.3.2. Заклад освіти реагує на звернення про випадки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бул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інгу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764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1.2.3.3. Психологічна служба закладу освіти здійснює системну роботу з виявлення, реагування та запобігання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бул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інгу, іншому насильству (діагностування, індивідуальна робота, тренінгові заняття тощо)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1.2.3.4. Частка учасників освітнього процесу, які в разі потреби отримують у закладі освіти психологічну та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іально-педагогічну  підтримку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69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1.2.3.5. Заклад освіти у випадку виявлення фактів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бул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інгу та іншого насильства повідомляє відповідні органи та служби у справах дітей, правоохоронні органи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425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Усього за вимогою 1.2.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425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Вимога 1.3. Формування інклюзивного, розвивального та мотивуючого до навчання освітнього простору</w:t>
            </w:r>
          </w:p>
        </w:tc>
      </w:tr>
      <w:tr w:rsidR="00556DA9" w:rsidRPr="006C2885" w:rsidTr="00000871">
        <w:trPr>
          <w:trHeight w:val="596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1.3.1.1.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 освіти забезпечується безперешкодний доступ до будівель, приміщень закладу освіти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782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1.3.1.2.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1.3.1.3.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освіти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1.3.2. У закладі освіти застосовуються методики та технології роботи з особами з особливими освітніми потребами (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разі потреби)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1.3.2.1.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є асистент вчителя, практичний психолог, вчитель-дефектолог, інші фахівці для реалізації інклюзивного навчання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403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1.3.2.2.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 освіти забезпечується корекційна спрямованість освітнього процесу для осіб з особливими освітніми потребами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1.3.2.3. Педагогічні працівники застосовують форми, методи, прийоми роботи з особами з особливими освітніми потребами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1.3.2.4.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освіти налагоджено співпрацю педагогічних працівників з питань навчання осіб з особливими освітніми потребами (створення команди психолого-педагогічного супроводу, розроблення індивідуальної програми розвитку тощо)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1.3.3.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 освіти взаємодіє з батьками, іншими законними представниками (далі -</w:t>
            </w:r>
            <w:proofErr w:type="gramEnd"/>
          </w:p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батьки) осіб з особливими освітніми потребами, фахівцями інклюзивно-ресурсного центру, залучає їх до необхідної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ідтримки дітей під час здобуття освіти (у разі наявності таких осіб)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1.3.3.1. У закладі освіти індивідуальні програми розвитку розроблені за участі батьків і створені умови для залучення асистент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ів) дитини в освітній процес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1.3.3.2. Заклад освіти співпрацює з інклюзивно-ресурсним центром щодо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ічного супроводу дітей з особливими освітніми потребами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1.3.4. Освітнє середовище мотивує учнів до оволодіння ключовими компетентностями та наскрізними вміннями, ведення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здорового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способу життя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1.3.4.1. У закладі освіти формуються навички здорового способу життя (харчування, гі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ієна, рухова активність тощо) та екологічно доцільної поведінки учнів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1.3.4.2. Прості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закладу освіти, обладнання, засоби навчання сприяють формуванню в учнів ключових компетентностей та умінь, спільних для всіх компетентностей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1.3.5. У закладі освіти створено  прості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інформаційної взаємодії та соціально-культурної комунікації учасників освітнього процесу (бібліотека,  інформаційно-ресурсний центр тощо) 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1.3.5.1. Прості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і ресурси бібліотеки/інформаційно-ресурсного центру використовуються для індивідуальної, групової, проєктної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Усього за вимогою 1.3.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Усього за напрямом 1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Напрям 2. Система оцінювання результатів навчання учні</w:t>
            </w:r>
            <w:proofErr w:type="gramStart"/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556DA9" w:rsidRPr="006C2885" w:rsidTr="00000871">
        <w:trPr>
          <w:trHeight w:val="60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Вимога 2.1. Наявність системи оцінювання результатів навчання учнів, яка забезпечує справедливе, неупереджене, об'єктивне та доброчесне оцінювання</w:t>
            </w:r>
          </w:p>
        </w:tc>
      </w:tr>
      <w:tr w:rsidR="00556DA9" w:rsidRPr="006C2885" w:rsidTr="00000871">
        <w:trPr>
          <w:trHeight w:val="641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2.1.1. Учні 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2.1.1.1. У закладі оприлюднюються критерії, правила та процедури оцінювання результатів навчання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12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2.1.1.2. Частка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як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в закладі освіти отримують інформацію про критерії, правила та процедури оцінювання результатів навчання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750"/>
        </w:trPr>
        <w:tc>
          <w:tcPr>
            <w:tcW w:w="4111" w:type="dxa"/>
          </w:tcPr>
          <w:p w:rsidR="00556DA9" w:rsidRPr="006C2885" w:rsidRDefault="00556DA9" w:rsidP="00000871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2.1.2. Система оцінювання результатів навчання учнів у закладі освіти сприяє реалізації компетентнісного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ідходу до навчання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2.1.2.1. Частка педагогічних працівників, які застосовують систему оцінювання результатів навчання учнів, спрямовану на реалізацію компетентнісного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ідходу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41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2.1.3.Учні вважають оцінювання результатів навчання справедливим, неупередженим, об’єктивним, доброчесним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2.1.3.1. Частка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як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вважають оцінювання результатів їх навчання в закладі освіти справедливим, неупередженим, об’єктивним, доброчесним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20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Усього за вимогою 2.1.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81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Вимога 2.2. Систематичне відстеження результатів навчання кожного учня та надання йому (за потреби) </w:t>
            </w:r>
            <w:proofErr w:type="gramStart"/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ідтримки в освітньому процесі</w:t>
            </w: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2.2.1.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здійснюється аналіз результатів навчання учнів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2.2.1.1.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систематично проводяться відстеження результатів навчання учнів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2.2.1.2. За результатами відстеження здійснюється аналіз результатів навчання учнів, приймаються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ішення щодо надання їм підтримки в освітньому процесі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4111" w:type="dxa"/>
          </w:tcPr>
          <w:p w:rsidR="00556DA9" w:rsidRPr="006C2885" w:rsidRDefault="00556DA9" w:rsidP="00000871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2.2.2.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впроваджується система формувального оцінювання  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ідтримують бажання навчатися, запобігають побоюванням помилитися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35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Усього за вимого. 2.2.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35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Вимога 2.3. Спрямованість системи оцінювання результатів навчання учнів на формування </w:t>
            </w: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учнів </w:t>
            </w:r>
            <w:proofErr w:type="gramStart"/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ідповідальності за результати свого навчання, здатності до самооцінювання</w:t>
            </w:r>
          </w:p>
        </w:tc>
      </w:tr>
      <w:tr w:rsidR="00556DA9" w:rsidRPr="006C2885" w:rsidTr="00000871">
        <w:trPr>
          <w:trHeight w:val="564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2.3.1. Заклад освіти сприяє формуванню в учнів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ідповідального ставлення до результатів навчання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2.3.1.1. Педагогічні працівники надають учням необхідну допомогу в навчальній діяльності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67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2.3.1.2. Частка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, які відповідально ставляться до процесу навчання, оволодіння освітньою програмою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760"/>
        </w:trPr>
        <w:tc>
          <w:tcPr>
            <w:tcW w:w="4111" w:type="dxa"/>
          </w:tcPr>
          <w:p w:rsidR="00556DA9" w:rsidRPr="006C2885" w:rsidRDefault="00556DA9" w:rsidP="00000871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2.3.2. Заклад освіти забезпечує самооцінювання та взаємооцінювання результатів навчання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17" w:type="dxa"/>
            <w:shd w:val="clear" w:color="auto" w:fill="FFFFFF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2.3.2.1. Педагогічні працівники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систем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оцінювання результатів навчання учнів використовують прийоми самооцінювання та взаємооцінювання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70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Усього за вимого. 2.3.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53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 напрямом 2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70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Напрям 3. Педагогічна діяльність педагогічних працівникі</w:t>
            </w:r>
            <w:proofErr w:type="gramStart"/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закладу освіти</w:t>
            </w:r>
          </w:p>
        </w:tc>
      </w:tr>
      <w:tr w:rsidR="00556DA9" w:rsidRPr="006C2885" w:rsidTr="00000871">
        <w:trPr>
          <w:trHeight w:val="370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Вимога 3.1. Ефективність планування педагогічними працівниками своєї діяльності, використання сучасних освітніх </w:t>
            </w:r>
            <w:proofErr w:type="gramStart"/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ідходів до організації освітнього процесу з метою формування ключових компетентностей учнів</w:t>
            </w:r>
          </w:p>
        </w:tc>
      </w:tr>
      <w:tr w:rsidR="00556DA9" w:rsidRPr="006C2885" w:rsidTr="00000871">
        <w:trPr>
          <w:trHeight w:val="1026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3.1.1. Педагогічні працівники планують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свою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діяльність, аналізують її результативність 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3.1.1.1. Частка педагогічних працівників, які використовують календарно-тематичне планування, що відповідає освітній програмі та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ічному навчальному плану закладу освіти, і коригують його у разі потреби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</w:tcPr>
          <w:p w:rsidR="00556DA9" w:rsidRPr="006C2885" w:rsidRDefault="00556DA9" w:rsidP="00000871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3.1.2. Педагогічні працівники застосовують освітні технології, спрямовані на формування в учнів ключових компетентностей та умінь, спільних для всіх компетентностей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3.1.2.1. Частка педагогічних працівникі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як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застосовують освітні технології, спрямовані на оволодіння учнями ключовими компетентностями та уміннями, спільними для всіх компетентностей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3.1.3. Педагогічні працівники беруть участь у формуванні та реалізації індивідуальної освітньої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траєктор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ії учнів (у разі потреби)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3.1.3.1. Педагогічні працівники беруть участь у розробленні індивідуальної освітньої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траєктор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ії учнів (складають завдання, перевіряють роботи, надають консультації, проводять оцінювання результатів навчання учнів тощо) та відстежують їх результативність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</w:tcPr>
          <w:p w:rsidR="00556DA9" w:rsidRPr="006C2885" w:rsidRDefault="00556DA9" w:rsidP="00000871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вебсайти, блоги тощо)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3.1.4.1. Частка педагогічних працівникі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як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створюють та/або використовують власні освітні ресурси, розробляють дидактичні матеріали,  мають публікації з професійної тематики та оприлюднені методичні розробки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3.1.5. Педагогічні працівники сприяють формуванню суспільних цінностей в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у процесі їх </w:t>
            </w: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навчання, виховання та розвитку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3.1.5.1. Педагогічні працівники, які використовують змі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навчального предмету (інтегрованого курсу), інтегровані змістові лінії для формування суспільних цінностей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411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3.1.6.1. Частка педагогічних працівників, які застосовують інформаційно-комунікаційні  (цифрові) технології в освітньому процесі,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тому числі, для організації дистанційного навчання (у разі потреби)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Усього за вимогою 3.1.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80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Вимога 3.2. Постійне </w:t>
            </w:r>
            <w:proofErr w:type="gramStart"/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ідвищення професійного рівня і педагогічної майстерності педагогічних працівників</w:t>
            </w:r>
          </w:p>
        </w:tc>
      </w:tr>
      <w:tr w:rsidR="00556DA9" w:rsidRPr="006C2885" w:rsidTr="00000871">
        <w:trPr>
          <w:trHeight w:val="700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3.2.1.Педагогічні працівники забезпечують власний професійний розвиток і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ідвищення кваліфікації, у тому числі щодо методик роботи з особами з особливими освітніми потребами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3.2.1.1. Частка педагогічних працівників закладу освіти, які обирають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ізні види, форми та напрямки підвищення рівня своєї педагогічної майстерності</w:t>
            </w:r>
          </w:p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70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3.2.2. Педагогічні працівники здійснюють інноваційну освітню діяльність, беруть участь в освітніх проєктах, залучаються до роботи як освітні експерти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3.2.2.1. Педагогічні працівники беруть участь в інноваційній роботі (розроблення/адаптація, впровадження освітніх технологій, форм, методів, засобів навчання, експериментальна робота), ініціюють та/або реалізують освітні проєкти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29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3.2.2.2. Педагогічні працівники здійснюють експертну діяльність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сфері загальної середньої освіти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556DA9" w:rsidRPr="006C2885" w:rsidTr="00000871">
        <w:trPr>
          <w:trHeight w:val="339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Усього за вимогою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3.2.</w:t>
            </w: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423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Вимога 3.3. Налагодження співпраці з учнями, їх батьками, працівниками закладу освіти</w:t>
            </w:r>
          </w:p>
        </w:tc>
      </w:tr>
      <w:tr w:rsidR="00556DA9" w:rsidRPr="006C2885" w:rsidTr="00000871">
        <w:trPr>
          <w:trHeight w:val="564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3.3.1. Педагогічні працівники діють на засадах педагогіки партнерства 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3.3.1.1. Частка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2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3.3.1.2. Частка педагогічних працівників, які використовують форми роботи, спрямовані на формування партнерських взаємин з учнями із застосуванням особистісно орієнтованого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ідходу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1151"/>
        </w:trPr>
        <w:tc>
          <w:tcPr>
            <w:tcW w:w="411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3.3.2. Педагогічні працівники співпрацюють з батьками учнів з питань організації освітнього процесу, забезпечують постійний зворотній зв’язок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3.3.2.1. У закладі освіти налагоджена конструктивна комунікація педагогічних працівників із батьками  учнів (у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ізних формах)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425"/>
        </w:trPr>
        <w:tc>
          <w:tcPr>
            <w:tcW w:w="411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3.3.3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3.3.3.1. Педагогічні працівники надають методичну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59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Усього за вимогою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78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Вимога 3.4. Організація педагогічної діяльності на засадах академічної доброчесності</w:t>
            </w:r>
          </w:p>
        </w:tc>
      </w:tr>
      <w:tr w:rsidR="00556DA9" w:rsidRPr="006C2885" w:rsidTr="00000871">
        <w:trPr>
          <w:trHeight w:val="564"/>
        </w:trPr>
        <w:tc>
          <w:tcPr>
            <w:tcW w:w="411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ind w:right="-2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3.4.1. Педагогічні працівники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3.4.1.1. Педагогічні працівники діють відповідно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принцип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ів і визначених законом правил академічної доброчесності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65"/>
        </w:trPr>
        <w:tc>
          <w:tcPr>
            <w:tcW w:w="411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3.4.2.1.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Частка педагогічних працівників, які інформують  учнів про принципи та визначені законом  правила академічної доброчесності </w:t>
            </w:r>
            <w:proofErr w:type="gramEnd"/>
          </w:p>
        </w:tc>
        <w:tc>
          <w:tcPr>
            <w:tcW w:w="68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14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Усього за вимогою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76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Усього за напрямком 3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65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Напрям 4. Управлінські процеси закладу освіти</w:t>
            </w:r>
          </w:p>
        </w:tc>
      </w:tr>
      <w:tr w:rsidR="00556DA9" w:rsidRPr="006C2885" w:rsidTr="00000871">
        <w:trPr>
          <w:trHeight w:val="249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Вимога 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556DA9" w:rsidRPr="006C2885" w:rsidTr="00000871">
        <w:trPr>
          <w:trHeight w:val="340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4.1.1. У закладі освіти затверджено стратегію його розвитку, спрямовану на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ідвищення якості освітньої діяльності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hanging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і джерела фінансування тощо), передбачає заходи з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ідвищення якості освітньої діяльності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4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4.1.2. У закладі освіти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ічне планування роботи і відстеження його результативності здійснюються відповідно до стратегії розвитку закладу освіти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hanging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4.1.2.1.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ічний план роботи закладу освіти реалізує стратегію його розвитку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4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  <w:shd w:val="clear" w:color="auto" w:fill="auto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4.1.2.2. Учасники освітнього процесу залучаються до розроблення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ічного плану роботи закладу освіти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72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  <w:shd w:val="clear" w:color="auto" w:fill="auto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4.1.2.3. Керівник та органи управління закладу освіти аналізують реалізацію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ічного плану роботи закладу освіти та у разі потреби корегують його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16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4.1.2.4. Діяльність педагогічної ради закладу освіти спрямовується на реалізацію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ічного плану роботи і стратегії розвитку закладу освіти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4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4.1.3.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4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4.1.3.2.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 освіти здійснюється періодичне самооцінювання якості освітньої діяльності відповідно до розроблених або адаптованих процедур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4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4.1.3.3. Учасники освітнього процесу залучаються до самооцінювання якості освітньої діяльності закладу освіти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40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4.1.4.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здійснюється планування та реалізація заходів для розвитку закладу освіти, його матеріально-технічної бази 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4.1.4.1. Керівник та органи управління закладу освіти відповідно до своїх повноважень вживають заході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для створення належної матеріально-технічної бази закладу освіти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40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Усього за вимогою 4.1.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40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Вимога 4.2. Формування відносин довіри, прозорості, дотримання етичних норм</w:t>
            </w:r>
          </w:p>
        </w:tc>
      </w:tr>
      <w:tr w:rsidR="00556DA9" w:rsidRPr="006C2885" w:rsidTr="00000871">
        <w:trPr>
          <w:trHeight w:val="34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4.2.1. Керівник закладу освіти, його заступники сприяють створенню </w:t>
            </w: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психологічно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комфортного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середовища, яке забезпечує конструктивну взаємодію учнів, їх батьків, педагогічних та інших працівників закладу освіти та взаємну довіру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4.2.1.1 Частка учасників освітнього процесу, які задоволені загальним психологічним кліматом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і діями керівника закладу освіти і його заступників щодо </w:t>
            </w: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формування відносин довіри та конструктивної співпраці між ними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8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4.2.1.2.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забезпечується доступ учасників освітнього процесу, представників місцевої громади до спілкування із керівником закладу освіти (особистий прийом, звернення, використання сучасних засобів комунікації тощо)</w:t>
            </w:r>
          </w:p>
        </w:tc>
        <w:tc>
          <w:tcPr>
            <w:tcW w:w="681" w:type="dxa"/>
            <w:shd w:val="clear" w:color="auto" w:fill="FFFFFF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FFFFFF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8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4.2.1.3. Керівник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681" w:type="dxa"/>
            <w:shd w:val="clear" w:color="auto" w:fill="FFFFFF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  <w:shd w:val="clear" w:color="auto" w:fill="FFFFFF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556DA9" w:rsidRPr="006C2885" w:rsidRDefault="00556DA9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60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4.2.2. Заклад освіти оприлюднює інформацію про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свою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діяльність на відкритих загальнодоступних ресурсах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вебсайт закладу освіти/інформація на вебсайті засновника, сторінки у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соц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іальних мережах тощо)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95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Усього за вимогою 4.2.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27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Вимога 4.3. 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556DA9" w:rsidRPr="006C2885" w:rsidTr="00000871">
        <w:trPr>
          <w:trHeight w:val="66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4.3.1. Керівник закладу освіти формує штат закладу, залучаючи кваліфікованих педагогічних та інших працівників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ідповідно до штатного розпису та освітньої програми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4.3.1.1.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укомплектовано кадровий склад (наявність/відсутність вакансій)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08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4.3.1.2. Частка педагогічних працівникі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закладу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освіти, які працюють за фахом (мають відповідну освіту та/або професійну кваліфікацію)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134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4.3.2. У закладі освіти створено умови, які мотивують педагогічних працівників до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ідвищення якості освітньої діяльності, саморозвитку, здійснення інноваційної освітньої діяльності 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"/>
                <w:tab w:val="left" w:pos="379"/>
              </w:tabs>
              <w:spacing w:after="0" w:line="240" w:lineRule="auto"/>
              <w:ind w:hanging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4.3.2.1. Керівник і педагогічна рада закладу освіти відповідно до своїх повноважень застосовують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заходи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матеріального та морального заохочення до педагогічних працівників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"/>
                <w:tab w:val="left" w:pos="3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"/>
                <w:tab w:val="left" w:pos="3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"/>
                <w:tab w:val="left" w:pos="3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"/>
                <w:tab w:val="left" w:pos="37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90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4.3.3. У закладі освіти створено умови, які сприяють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ідвищенню кваліфікації педагогічних працівників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"/>
                <w:tab w:val="left" w:pos="379"/>
              </w:tabs>
              <w:spacing w:after="0" w:line="240" w:lineRule="auto"/>
              <w:ind w:hanging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4.3.3.1. Керівник і педагогічна рада закладу освіти створюють умови для постійного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ідвищення кваліфікації, атестації, сертифікації педагогічних працівників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56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4.3.3.2. Частка педагогічних працівникі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, які вважають, що керівник і педагогічна рада закладу освіти сприяють їхньому професійному розвитку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33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Усього за вимогою 4.3.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41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Вимога</w:t>
            </w:r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4.4. Організація освітнього процесу на засадах людиноцентризму, прийняття управлінських </w:t>
            </w:r>
            <w:proofErr w:type="gramStart"/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556DA9" w:rsidRPr="006C2885" w:rsidTr="00000871">
        <w:trPr>
          <w:trHeight w:val="699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4.4.1.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 закладі освіти створюються умови для реалізації прав і обов’язків учасників освітнього процесу</w:t>
            </w:r>
            <w:proofErr w:type="gramEnd"/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4.4.1.1. Частка учасників освітнього процесу, які вважають, що їхні права в закладі осві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ти не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порушуються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40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ind w:left="-109" w:right="-2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4.4.2. Управлінські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ішення приймаються з урахуванням пропозицій учасників освітнього процесу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4.4.2.1. Частка учасників освітнього процесу, які вважають, що їхні пропозиції враховуються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 час прийняття управлінських рішень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40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4.4.3.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створено умови для розвитку громадського самоврядування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4.4.3.1. Керівник і педагогічна рада закладу освіти сприяють участі органів громадського самоврядування у вирішенні питань щодо діяльності закладу освіти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40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4.4.4.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4.4.4.1. Керівник закладу освіти, його заступники, органи управління закладу освіти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ідтримують освітні та громадські ініціативи учасників освітнього процесу, які спрямовані на сталий розвиток закладу освіти  та участь у житті місцевої громади (культурні, спортивні, екологічні проєкти, заходи тощо)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83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4.4.5. Організація освітнього процесу враховує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ікові особливості учнів, відповідає їхнім освітнім потребам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4.4.5.1. Режим роботи закладу освіти враховує потреби учасників освітнього процесу, особливості діяльності закладу освіти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418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80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4.4.5.3. Розклад навчальних занять у закладі освіти сформований відповідно до освітньої програми та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ічного навчального плану закладу освіти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83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4.4.5.4. Частка батьків і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думка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яких враховується при визначенні вибіркових (за вибором учнів) навчальних предметів (інтегрованих курсів)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83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4.4.5.5. У закладі освіти застосовуються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ізні форми організації освітнього процесу, у тому числі з використанням технологій дистанційного навчання (у разі потреби)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83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4.4.5.6. Створено та/або використовується електронна освітня платформа для комунікації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між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суб'єктами дистанційного навчання 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766"/>
        </w:trPr>
        <w:tc>
          <w:tcPr>
            <w:tcW w:w="411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4.4.6. У закладі освіти створюються  умови для реалізації індивідуальної освітньої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траєктор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ії учнів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4.4.6.1. Керівник закладу освіти забезпечує розроблення та затвердження індивідуальних навчальних планів, запроваджує дистанційну (за наявності ресурсів) та індивідуальні форми здобуття освіти (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разі потреби)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66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Усього за вимогою 4.4.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88"/>
        </w:trPr>
        <w:tc>
          <w:tcPr>
            <w:tcW w:w="15880" w:type="dxa"/>
            <w:gridSpan w:val="6"/>
          </w:tcPr>
          <w:p w:rsidR="00556DA9" w:rsidRPr="006C2885" w:rsidRDefault="00556DA9" w:rsidP="000008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b/>
                <w:sz w:val="24"/>
                <w:szCs w:val="24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556DA9" w:rsidRPr="006C2885" w:rsidTr="00000871">
        <w:trPr>
          <w:trHeight w:val="582"/>
        </w:trPr>
        <w:tc>
          <w:tcPr>
            <w:tcW w:w="4111" w:type="dxa"/>
            <w:vMerge w:val="restart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4.5.1.1. Керівник і педагогічна рада закладу освіти відповідно до своїх повноважень забезпечують дотримання принципів і визначених законом академічної доброчесності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513"/>
        </w:trPr>
        <w:tc>
          <w:tcPr>
            <w:tcW w:w="4111" w:type="dxa"/>
            <w:vMerge/>
          </w:tcPr>
          <w:p w:rsidR="00556DA9" w:rsidRPr="006C2885" w:rsidRDefault="00556DA9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4.5.1.2. Частка учні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720"/>
        </w:trPr>
        <w:tc>
          <w:tcPr>
            <w:tcW w:w="4111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4.5.2. Керівник закладу освіти і його заступники сприяють формуванню в учасників освітнього процесу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негативного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ставлення до корупції</w:t>
            </w:r>
          </w:p>
        </w:tc>
        <w:tc>
          <w:tcPr>
            <w:tcW w:w="9217" w:type="dxa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4.5.2.1.Керівник закладу освіти, його заступники, органи управління закладу освіти відповідно до своїх повноважень забезпечують проведення освітніх та інформаційних заходів, спрямованих на формування в учасників освітнього процесу </w:t>
            </w:r>
            <w:proofErr w:type="gramStart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негативного</w:t>
            </w:r>
            <w:proofErr w:type="gramEnd"/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 xml:space="preserve"> ставлення до корупції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201"/>
        </w:trPr>
        <w:tc>
          <w:tcPr>
            <w:tcW w:w="13328" w:type="dxa"/>
            <w:gridSpan w:val="2"/>
          </w:tcPr>
          <w:p w:rsidR="00556DA9" w:rsidRPr="006C2885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2885">
              <w:rPr>
                <w:rFonts w:ascii="Times New Roman" w:eastAsia="Times New Roman" w:hAnsi="Times New Roman"/>
                <w:sz w:val="24"/>
                <w:szCs w:val="24"/>
              </w:rPr>
              <w:t>Усього за вимогою 4.5.</w:t>
            </w:r>
          </w:p>
        </w:tc>
        <w:tc>
          <w:tcPr>
            <w:tcW w:w="681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347"/>
        </w:trPr>
        <w:tc>
          <w:tcPr>
            <w:tcW w:w="13328" w:type="dxa"/>
            <w:gridSpan w:val="2"/>
          </w:tcPr>
          <w:p w:rsidR="00556DA9" w:rsidRPr="00DD51DD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51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Усього за напрямом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556DA9" w:rsidRPr="00DD51DD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DD51DD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51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DA9" w:rsidRPr="006C2885" w:rsidTr="00000871">
        <w:trPr>
          <w:trHeight w:val="60"/>
        </w:trPr>
        <w:tc>
          <w:tcPr>
            <w:tcW w:w="13328" w:type="dxa"/>
            <w:gridSpan w:val="2"/>
          </w:tcPr>
          <w:p w:rsidR="00556DA9" w:rsidRPr="00495B8E" w:rsidRDefault="00556DA9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5B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Результат самооцінювання закладу за чотирма напрямками: напрям 1 – достатній,  напрям 2 – достатній, напрям 3 – достатній, напрям 4 – достатній</w:t>
            </w:r>
          </w:p>
        </w:tc>
        <w:tc>
          <w:tcPr>
            <w:tcW w:w="681" w:type="dxa"/>
          </w:tcPr>
          <w:p w:rsidR="00556DA9" w:rsidRPr="00495B8E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5" w:type="dxa"/>
          </w:tcPr>
          <w:p w:rsidR="00556DA9" w:rsidRPr="00495B8E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5B8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56DA9" w:rsidRPr="006C2885" w:rsidRDefault="00556DA9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6DA9" w:rsidRDefault="00556DA9" w:rsidP="00000871">
      <w:pPr>
        <w:spacing w:after="0" w:line="240" w:lineRule="auto"/>
        <w:rPr>
          <w:rFonts w:ascii="Times New Roman" w:eastAsia="Times New Roman" w:hAnsi="Times New Roman"/>
          <w:strike/>
          <w:sz w:val="18"/>
          <w:szCs w:val="18"/>
        </w:rPr>
      </w:pPr>
      <w:r>
        <w:rPr>
          <w:rFonts w:ascii="Times New Roman" w:eastAsia="Times New Roman" w:hAnsi="Times New Roman"/>
          <w:strike/>
          <w:sz w:val="18"/>
          <w:szCs w:val="18"/>
        </w:rPr>
        <w:t xml:space="preserve"> </w:t>
      </w:r>
    </w:p>
    <w:p w:rsidR="003A613E" w:rsidRPr="003A613E" w:rsidRDefault="003A613E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Голова робочої групи, з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аступник директора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          Валентина СЕРДЮК </w:t>
      </w:r>
    </w:p>
    <w:p w:rsidR="00556DA9" w:rsidRDefault="003A613E" w:rsidP="003A613E">
      <w:pPr>
        <w:spacing w:after="0" w:line="240" w:lineRule="auto"/>
      </w:pPr>
      <w:r w:rsidRPr="003A613E">
        <w:rPr>
          <w:rFonts w:ascii="Times New Roman" w:hAnsi="Times New Roman" w:cs="Times New Roman"/>
          <w:bCs/>
          <w:iCs/>
          <w:sz w:val="24"/>
          <w:szCs w:val="24"/>
        </w:rPr>
        <w:t>з навчально-виховної роботи</w:t>
      </w:r>
    </w:p>
    <w:p w:rsidR="00556DA9" w:rsidRDefault="00556DA9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B651D2" w:rsidRDefault="00B651D2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B651D2" w:rsidRDefault="00B651D2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B651D2" w:rsidRDefault="00B651D2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Pr="00556DA9" w:rsidRDefault="00000871" w:rsidP="00000871">
      <w:pPr>
        <w:tabs>
          <w:tab w:val="left" w:pos="7020"/>
        </w:tabs>
        <w:spacing w:after="0" w:line="240" w:lineRule="auto"/>
        <w:ind w:left="8931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_Hlk137322776"/>
      <w:r w:rsidRPr="00556DA9">
        <w:rPr>
          <w:rStyle w:val="a4"/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Style w:val="a4"/>
          <w:rFonts w:ascii="Times New Roman" w:hAnsi="Times New Roman" w:cs="Times New Roman"/>
          <w:sz w:val="24"/>
          <w:szCs w:val="24"/>
          <w:lang w:val="uk-UA"/>
        </w:rPr>
        <w:t>2</w:t>
      </w:r>
      <w:r w:rsidRPr="00556DA9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>до наказу Воронізької ЗОШ І-ІІІ ст. ім. П.О. Кулі</w:t>
      </w:r>
      <w:proofErr w:type="gramStart"/>
      <w:r w:rsidRPr="00556DA9">
        <w:rPr>
          <w:rFonts w:ascii="Times New Roman" w:hAnsi="Times New Roman" w:cs="Times New Roman"/>
          <w:bCs/>
          <w:iCs/>
          <w:sz w:val="24"/>
          <w:szCs w:val="24"/>
        </w:rPr>
        <w:t>ша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B651D2">
        <w:rPr>
          <w:rFonts w:ascii="Times New Roman" w:hAnsi="Times New Roman" w:cs="Times New Roman"/>
          <w:bCs/>
          <w:iCs/>
          <w:sz w:val="24"/>
          <w:szCs w:val="24"/>
          <w:lang w:val="uk-UA"/>
        </w:rPr>
        <w:t>134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>-ОД від 1</w:t>
      </w:r>
      <w:r w:rsidRPr="00556DA9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Pr="00556DA9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Pr="00556DA9">
        <w:rPr>
          <w:rFonts w:ascii="Times New Roman" w:hAnsi="Times New Roman" w:cs="Times New Roman"/>
          <w:bCs/>
          <w:iCs/>
          <w:sz w:val="24"/>
          <w:szCs w:val="24"/>
        </w:rPr>
        <w:t xml:space="preserve">.2023 </w:t>
      </w:r>
    </w:p>
    <w:p w:rsidR="00000871" w:rsidRDefault="00000871" w:rsidP="00000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871" w:rsidRPr="00103123" w:rsidRDefault="00000871" w:rsidP="00000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Узагальнена таблиця критеріїв, індикаторі</w:t>
      </w:r>
      <w:proofErr w:type="gramStart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 xml:space="preserve"> та інструментарію для оцінювання</w:t>
      </w:r>
    </w:p>
    <w:p w:rsidR="00000871" w:rsidRPr="00103123" w:rsidRDefault="00000871" w:rsidP="00000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освітніх і управлінських процесі</w:t>
      </w:r>
      <w:proofErr w:type="gramStart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proofErr w:type="gramEnd"/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 xml:space="preserve"> внутрішньої системи забезпечення якості освіти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Воронізької </w:t>
      </w:r>
      <w:r w:rsidRPr="00103123">
        <w:rPr>
          <w:rFonts w:ascii="Times New Roman" w:eastAsia="Times New Roman" w:hAnsi="Times New Roman" w:cs="Times New Roman"/>
          <w:b/>
          <w:sz w:val="24"/>
          <w:szCs w:val="24"/>
        </w:rPr>
        <w:t xml:space="preserve">загальної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школи І-ІІІ ступенів ім. П.О. Куліша Шосткинської міської ради Сумської області у 2022-2023 навчальному році</w:t>
      </w:r>
    </w:p>
    <w:p w:rsidR="00000871" w:rsidRPr="00103123" w:rsidRDefault="00000871" w:rsidP="00000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74"/>
        <w:gridCol w:w="145"/>
        <w:gridCol w:w="3488"/>
        <w:gridCol w:w="2272"/>
        <w:gridCol w:w="2959"/>
        <w:gridCol w:w="13"/>
        <w:gridCol w:w="8"/>
        <w:gridCol w:w="9"/>
        <w:gridCol w:w="40"/>
        <w:gridCol w:w="11"/>
        <w:gridCol w:w="781"/>
        <w:gridCol w:w="11"/>
        <w:gridCol w:w="9"/>
        <w:gridCol w:w="972"/>
        <w:gridCol w:w="11"/>
        <w:gridCol w:w="9"/>
        <w:gridCol w:w="1114"/>
        <w:gridCol w:w="11"/>
        <w:gridCol w:w="9"/>
        <w:gridCol w:w="1406"/>
      </w:tblGrid>
      <w:tr w:rsidR="00000871" w:rsidRPr="00103123" w:rsidTr="00000871">
        <w:trPr>
          <w:trHeight w:val="452"/>
        </w:trPr>
        <w:tc>
          <w:tcPr>
            <w:tcW w:w="2452" w:type="dxa"/>
            <w:gridSpan w:val="2"/>
            <w:vAlign w:val="center"/>
          </w:tcPr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Критерії</w:t>
            </w:r>
          </w:p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оцінювання</w:t>
            </w:r>
          </w:p>
        </w:tc>
        <w:tc>
          <w:tcPr>
            <w:tcW w:w="3633" w:type="dxa"/>
            <w:gridSpan w:val="2"/>
            <w:vAlign w:val="center"/>
          </w:tcPr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Індикатори оцінювання</w:t>
            </w:r>
          </w:p>
        </w:tc>
        <w:tc>
          <w:tcPr>
            <w:tcW w:w="2272" w:type="dxa"/>
            <w:vAlign w:val="center"/>
          </w:tcPr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Методи збору інформації</w:t>
            </w:r>
          </w:p>
        </w:tc>
        <w:tc>
          <w:tcPr>
            <w:tcW w:w="2980" w:type="dxa"/>
            <w:gridSpan w:val="3"/>
          </w:tcPr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Інструментарій, що буде використано для оцінювання</w:t>
            </w:r>
          </w:p>
        </w:tc>
        <w:tc>
          <w:tcPr>
            <w:tcW w:w="4393" w:type="dxa"/>
            <w:gridSpan w:val="13"/>
          </w:tcPr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Результати спостережень, вивчень та опитувань</w:t>
            </w:r>
          </w:p>
        </w:tc>
      </w:tr>
      <w:tr w:rsidR="00000871" w:rsidRPr="00103123" w:rsidTr="00000871">
        <w:trPr>
          <w:trHeight w:val="260"/>
        </w:trPr>
        <w:tc>
          <w:tcPr>
            <w:tcW w:w="2452" w:type="dxa"/>
            <w:gridSpan w:val="2"/>
            <w:vAlign w:val="center"/>
          </w:tcPr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33" w:type="dxa"/>
            <w:gridSpan w:val="2"/>
            <w:vAlign w:val="center"/>
          </w:tcPr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2" w:type="dxa"/>
            <w:vAlign w:val="center"/>
          </w:tcPr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</w:tcPr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93" w:type="dxa"/>
            <w:gridSpan w:val="13"/>
            <w:tcBorders>
              <w:left w:val="single" w:sz="4" w:space="0" w:color="auto"/>
            </w:tcBorders>
          </w:tcPr>
          <w:p w:rsidR="00000871" w:rsidRPr="003B39D8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39D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00871" w:rsidRPr="00103123" w:rsidTr="00000871">
        <w:trPr>
          <w:trHeight w:val="419"/>
        </w:trPr>
        <w:tc>
          <w:tcPr>
            <w:tcW w:w="11346" w:type="dxa"/>
            <w:gridSpan w:val="9"/>
            <w:tcBorders>
              <w:right w:val="single" w:sz="4" w:space="0" w:color="auto"/>
            </w:tcBorders>
            <w:vAlign w:val="center"/>
          </w:tcPr>
          <w:p w:rsidR="00000871" w:rsidRPr="00103123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Pr="00A3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Осві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тнє середовище закладу освіти</w:t>
            </w:r>
          </w:p>
        </w:tc>
        <w:tc>
          <w:tcPr>
            <w:tcW w:w="852" w:type="dxa"/>
            <w:gridSpan w:val="5"/>
            <w:tcBorders>
              <w:left w:val="single" w:sz="4" w:space="0" w:color="auto"/>
            </w:tcBorders>
          </w:tcPr>
          <w:p w:rsidR="00000871" w:rsidRPr="00F3015E" w:rsidRDefault="00000871" w:rsidP="00000871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Високий</w:t>
            </w:r>
          </w:p>
          <w:p w:rsidR="00000871" w:rsidRPr="00F3015E" w:rsidRDefault="00000871" w:rsidP="00000871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992" w:type="dxa"/>
            <w:gridSpan w:val="3"/>
          </w:tcPr>
          <w:p w:rsidR="00000871" w:rsidRPr="00F3015E" w:rsidRDefault="00000871" w:rsidP="00000871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Достатній 3 б</w:t>
            </w:r>
          </w:p>
        </w:tc>
        <w:tc>
          <w:tcPr>
            <w:tcW w:w="1134" w:type="dxa"/>
            <w:gridSpan w:val="3"/>
          </w:tcPr>
          <w:p w:rsidR="00000871" w:rsidRPr="00F3015E" w:rsidRDefault="00000871" w:rsidP="00000871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Потребує  покращення</w:t>
            </w:r>
          </w:p>
          <w:p w:rsidR="00000871" w:rsidRPr="00F3015E" w:rsidRDefault="00000871" w:rsidP="00000871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06" w:type="dxa"/>
          </w:tcPr>
          <w:p w:rsidR="00000871" w:rsidRPr="00F3015E" w:rsidRDefault="00000871" w:rsidP="00000871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</w:t>
            </w:r>
          </w:p>
          <w:p w:rsidR="00000871" w:rsidRPr="00F3015E" w:rsidRDefault="00000871" w:rsidP="00000871">
            <w:pPr>
              <w:spacing w:after="0" w:line="240" w:lineRule="auto"/>
              <w:ind w:left="-11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</w:tr>
      <w:tr w:rsidR="00000871" w:rsidRPr="00103123" w:rsidTr="00000871">
        <w:trPr>
          <w:trHeight w:val="345"/>
        </w:trPr>
        <w:tc>
          <w:tcPr>
            <w:tcW w:w="15730" w:type="dxa"/>
            <w:gridSpan w:val="21"/>
            <w:vAlign w:val="center"/>
          </w:tcPr>
          <w:p w:rsidR="00000871" w:rsidRPr="00103123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Вимога 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Забезпечення здорових, безпечних і комфортних умов навчання та праці</w:t>
            </w:r>
          </w:p>
        </w:tc>
      </w:tr>
      <w:tr w:rsidR="00000871" w:rsidRPr="00103123" w:rsidTr="00000871">
        <w:trPr>
          <w:trHeight w:val="1181"/>
        </w:trPr>
        <w:tc>
          <w:tcPr>
            <w:tcW w:w="2452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Облаштування території закладу та розташування приміщень є безпечними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 Спостереження (освітнє середовище).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Опитування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(інтерв’ю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вчителів (26)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(56)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(288)</w:t>
            </w:r>
          </w:p>
          <w:p w:rsidR="00000871" w:rsidRPr="00103123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- 370</w:t>
            </w:r>
          </w:p>
        </w:tc>
        <w:tc>
          <w:tcPr>
            <w:tcW w:w="852" w:type="dxa"/>
            <w:gridSpan w:val="5"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  <w:p w:rsidR="00000871" w:rsidRPr="00103123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2" w:type="dxa"/>
            <w:gridSpan w:val="3"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000871" w:rsidRPr="00103123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3"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000871" w:rsidRPr="00103123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5" w:type="dxa"/>
            <w:gridSpan w:val="2"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00871" w:rsidRPr="00103123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0871" w:rsidRPr="00103123" w:rsidTr="00000871">
        <w:trPr>
          <w:trHeight w:val="246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220х4+70х3+68х2+12х1/370</w:t>
            </w:r>
          </w:p>
        </w:tc>
      </w:tr>
      <w:tr w:rsidR="00000871" w:rsidRPr="00103123" w:rsidTr="00000871">
        <w:trPr>
          <w:trHeight w:val="38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</w:tcPr>
          <w:p w:rsidR="00000871" w:rsidRPr="00F3015E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3,3  - достатній</w:t>
            </w:r>
          </w:p>
        </w:tc>
      </w:tr>
      <w:tr w:rsidR="00000871" w:rsidRPr="00103123" w:rsidTr="00000871">
        <w:trPr>
          <w:trHeight w:val="1134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забезпечується комфортний повітряно-тепловий режим, освітлення, прибирання приміщень, облаштування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утримання туалетів, дотримання питного режиму 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1.1.1.2. Спостереження (освітнє середовище). Опитування (анкетування батьків,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вчителів (26)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(56)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(288)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- 370</w:t>
            </w:r>
          </w:p>
          <w:p w:rsidR="00000871" w:rsidRPr="00103123" w:rsidRDefault="00000871" w:rsidP="00000871">
            <w:pP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gridSpan w:val="3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gridSpan w:val="3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5" w:type="dxa"/>
            <w:gridSpan w:val="2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00871" w:rsidRPr="00103123" w:rsidTr="00000871">
        <w:trPr>
          <w:trHeight w:val="272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117х4+218х3+19х2+16х1/370</w:t>
            </w:r>
          </w:p>
        </w:tc>
      </w:tr>
      <w:tr w:rsidR="00000871" w:rsidRPr="00103123" w:rsidTr="00000871">
        <w:trPr>
          <w:trHeight w:val="404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3,2  - достатній</w:t>
            </w:r>
          </w:p>
        </w:tc>
      </w:tr>
      <w:tr w:rsidR="00000871" w:rsidRPr="00103123" w:rsidTr="00000871">
        <w:trPr>
          <w:trHeight w:val="751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414"/>
                <w:tab w:val="left" w:pos="556"/>
                <w:tab w:val="left" w:pos="839"/>
              </w:tabs>
              <w:spacing w:after="0" w:line="240" w:lineRule="auto"/>
              <w:ind w:left="-11" w:right="-259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забезпечується</w:t>
            </w:r>
            <w:r w:rsidRPr="00103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оптимальне</w:t>
            </w:r>
            <w:r w:rsidRPr="0010312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приміщень і комплектування класів (з урахуванням кількості учнів, їх особливих освітніх потреб)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right="-24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1.1.1.3. Вивчення документації. Спостереження (освітнє середовище). </w:t>
            </w:r>
          </w:p>
          <w:p w:rsidR="00000871" w:rsidRPr="00103123" w:rsidRDefault="00000871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right="-24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52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414"/>
                <w:tab w:val="left" w:pos="556"/>
                <w:tab w:val="left" w:pos="839"/>
              </w:tabs>
              <w:spacing w:after="0" w:line="240" w:lineRule="auto"/>
              <w:ind w:left="-11" w:right="-259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right="-24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1х3/1</w:t>
            </w:r>
          </w:p>
        </w:tc>
      </w:tr>
      <w:tr w:rsidR="00000871" w:rsidRPr="00103123" w:rsidTr="003A613E">
        <w:trPr>
          <w:trHeight w:val="35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414"/>
                <w:tab w:val="left" w:pos="556"/>
                <w:tab w:val="left" w:pos="839"/>
              </w:tabs>
              <w:spacing w:after="0" w:line="240" w:lineRule="auto"/>
              <w:ind w:left="-11" w:right="-259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right="-24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176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 - достатній</w:t>
            </w:r>
          </w:p>
        </w:tc>
      </w:tr>
      <w:tr w:rsidR="00000871" w:rsidRPr="00103123" w:rsidTr="00000871">
        <w:trPr>
          <w:trHeight w:val="368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414"/>
                <w:tab w:val="left" w:pos="556"/>
                <w:tab w:val="left" w:pos="839"/>
              </w:tabs>
              <w:spacing w:after="0" w:line="240" w:lineRule="auto"/>
              <w:ind w:left="-11" w:right="-259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є робочі (персональні робочі) місця для педагогічних працівників та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облаштовані місця відпочинку для учасників освітнього процесу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right="-247"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1.1.1.4. Спостереження (освітнє середовище).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Опитування (опитувальний аркуш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Опитування (інтерв'ю з керівником)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51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1х3/1</w:t>
            </w:r>
          </w:p>
        </w:tc>
      </w:tr>
      <w:tr w:rsidR="00000871" w:rsidRPr="00103123" w:rsidTr="00000871">
        <w:trPr>
          <w:trHeight w:val="59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spacing w:after="0" w:line="240" w:lineRule="auto"/>
              <w:ind w:left="0"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-7"/>
                <w:tab w:val="left" w:pos="29"/>
              </w:tabs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 - достатній</w:t>
            </w:r>
          </w:p>
        </w:tc>
      </w:tr>
      <w:tr w:rsidR="00000871" w:rsidRPr="00103123" w:rsidTr="00000871">
        <w:trPr>
          <w:trHeight w:val="370"/>
        </w:trPr>
        <w:tc>
          <w:tcPr>
            <w:tcW w:w="15730" w:type="dxa"/>
            <w:gridSpan w:val="21"/>
          </w:tcPr>
          <w:p w:rsidR="00000871" w:rsidRPr="00B31FD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(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00871" w:rsidRPr="00103123" w:rsidTr="00000871">
        <w:trPr>
          <w:trHeight w:val="545"/>
        </w:trPr>
        <w:tc>
          <w:tcPr>
            <w:tcW w:w="2452" w:type="dxa"/>
            <w:gridSpan w:val="2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 Заклад освіти забезпечений навчальними та іншими приміщеннями з відповідним обладнанням, що необхідні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реалізації освітньої програми</w:t>
            </w: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1.1.2.1. У закладі освіти є приміщення, необхідні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реалізації освітньої програми та забезпечення освітнього процесу</w:t>
            </w:r>
          </w:p>
        </w:tc>
        <w:tc>
          <w:tcPr>
            <w:tcW w:w="2272" w:type="dxa"/>
            <w:vMerge w:val="restart"/>
          </w:tcPr>
          <w:p w:rsidR="00000871" w:rsidRPr="003A613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13E">
              <w:rPr>
                <w:rFonts w:ascii="Times New Roman" w:eastAsia="Times New Roman" w:hAnsi="Times New Roman" w:cs="Times New Roman"/>
              </w:rPr>
              <w:t>1.1.2.1. Спостереження (освітнє середовище).</w:t>
            </w:r>
          </w:p>
          <w:p w:rsidR="00000871" w:rsidRPr="003A613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613E">
              <w:rPr>
                <w:rFonts w:ascii="Times New Roman" w:eastAsia="Times New Roman" w:hAnsi="Times New Roman" w:cs="Times New Roman"/>
              </w:rPr>
              <w:t>Вивчення документації.</w:t>
            </w:r>
          </w:p>
          <w:p w:rsidR="00000871" w:rsidRPr="00103123" w:rsidRDefault="00000871" w:rsidP="00000871">
            <w:pPr>
              <w:spacing w:after="0" w:line="240" w:lineRule="auto"/>
              <w:ind w:right="-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eastAsia="Times New Roman" w:hAnsi="Times New Roman" w:cs="Times New Roman"/>
              </w:rPr>
              <w:t>Опитування (інтерв’ю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документації.</w:t>
            </w:r>
          </w:p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06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1х3/1</w:t>
            </w:r>
          </w:p>
        </w:tc>
      </w:tr>
      <w:tr w:rsidR="00000871" w:rsidRPr="00103123" w:rsidTr="00000871">
        <w:trPr>
          <w:trHeight w:val="35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176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 - достатній</w:t>
            </w:r>
          </w:p>
        </w:tc>
      </w:tr>
      <w:tr w:rsidR="00000871" w:rsidRPr="00103123" w:rsidTr="00000871">
        <w:trPr>
          <w:trHeight w:val="446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1.1.2.2. Частка навчальних кабінетів початкових класів, фізики, хімії, біології, інформатики, майстерень/кабінетів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обслуговуючої праці, технологій), спортивної та актової зал, 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1.1.2.2. Спостереження (освітнє середовище).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 документації.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424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1х3/1</w:t>
            </w:r>
          </w:p>
        </w:tc>
      </w:tr>
      <w:tr w:rsidR="00000871" w:rsidRPr="00103123" w:rsidTr="00000871">
        <w:trPr>
          <w:trHeight w:val="648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  - достатній</w:t>
            </w:r>
          </w:p>
        </w:tc>
      </w:tr>
      <w:tr w:rsidR="00000871" w:rsidRPr="00103123" w:rsidTr="00000871">
        <w:trPr>
          <w:trHeight w:val="20"/>
        </w:trPr>
        <w:tc>
          <w:tcPr>
            <w:tcW w:w="11346" w:type="dxa"/>
            <w:gridSpan w:val="9"/>
          </w:tcPr>
          <w:p w:rsidR="00000871" w:rsidRPr="00B31FD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160"/>
        </w:trPr>
        <w:tc>
          <w:tcPr>
            <w:tcW w:w="2452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1.1.3.1.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з керівником, 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вчителів (26)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(56)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(288)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- 370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0871" w:rsidRPr="00103123" w:rsidTr="00000871">
        <w:trPr>
          <w:trHeight w:val="302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269х4+70х3+18х2+13х1/370</w:t>
            </w:r>
          </w:p>
        </w:tc>
      </w:tr>
      <w:tr w:rsidR="00000871" w:rsidRPr="00103123" w:rsidTr="00000871">
        <w:trPr>
          <w:trHeight w:val="502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686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1.1.3.2. Учасники освітнього процесу дотримуються вимог щодо охорони праці, безпеки життєдіяльності, пожежної безпеки, правил поведінки, прийнятих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1.1.3.2. Спостереження (освітнє середовище, навчальне заняття)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(26)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46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20х4+6х3/26</w:t>
            </w:r>
          </w:p>
        </w:tc>
      </w:tr>
      <w:tr w:rsidR="00000871" w:rsidRPr="00103123" w:rsidTr="00000871">
        <w:trPr>
          <w:trHeight w:val="49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 за індикатором 3,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20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,7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(високий)</w:t>
            </w:r>
          </w:p>
        </w:tc>
      </w:tr>
      <w:tr w:rsidR="00000871" w:rsidRPr="00103123" w:rsidTr="00000871">
        <w:trPr>
          <w:trHeight w:val="601"/>
        </w:trPr>
        <w:tc>
          <w:tcPr>
            <w:tcW w:w="2452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 Працівники обізнані з правилами поведінки в разі нещасного випадку з учнями та працівниками закладу освіти чи раптового погіршення їх стану здоров’я та вживають необхідних заходів 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ситуаціях</w:t>
            </w: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учнів і працівників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освітнього процесу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1.1.4.1. Вивчення документації.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(26)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26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26х4/26</w:t>
            </w:r>
          </w:p>
        </w:tc>
      </w:tr>
      <w:tr w:rsidR="00000871" w:rsidRPr="00103123" w:rsidTr="00000871">
        <w:trPr>
          <w:trHeight w:val="477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645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1.1.4.2.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1.1.4.2. Вивчення документації.</w:t>
            </w:r>
          </w:p>
          <w:p w:rsidR="00000871" w:rsidRPr="00103123" w:rsidRDefault="00000871" w:rsidP="00000871">
            <w:pPr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58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26х4/26</w:t>
            </w:r>
          </w:p>
        </w:tc>
      </w:tr>
      <w:tr w:rsidR="00000871" w:rsidRPr="00103123" w:rsidTr="00000871">
        <w:trPr>
          <w:trHeight w:val="5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5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1.1.4.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450"/>
        </w:trPr>
        <w:tc>
          <w:tcPr>
            <w:tcW w:w="2452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1.1.6.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1.1.6.1. У закладі освіти застосовуються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ічні засоби та інші інструменти контролю за безпечним користуванням мережею Інтернет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1.1.6.1. Спостереження (освітнє середовище).</w:t>
            </w:r>
          </w:p>
          <w:p w:rsidR="00000871" w:rsidRPr="00103123" w:rsidRDefault="00000871" w:rsidP="00000871">
            <w:pPr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54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1х2/1</w:t>
            </w:r>
          </w:p>
        </w:tc>
      </w:tr>
      <w:tr w:rsidR="00000871" w:rsidRPr="00103123" w:rsidTr="00000871">
        <w:trPr>
          <w:trHeight w:val="572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96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1.1.6.2. Опитування (анкетування учнів, батьків)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учнів (56)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(288)</w:t>
            </w:r>
          </w:p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- 344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0871" w:rsidRPr="00103123" w:rsidTr="00000871">
        <w:trPr>
          <w:trHeight w:val="364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124х4+105х3+81х2+34х1/344</w:t>
            </w:r>
          </w:p>
        </w:tc>
      </w:tr>
      <w:tr w:rsidR="00000871" w:rsidRPr="00103123" w:rsidTr="00000871">
        <w:trPr>
          <w:trHeight w:val="188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43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1.1.6.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2,95 (достатній)</w:t>
            </w:r>
          </w:p>
        </w:tc>
      </w:tr>
      <w:tr w:rsidR="00000871" w:rsidRPr="00103123" w:rsidTr="00000871">
        <w:trPr>
          <w:trHeight w:val="1929"/>
        </w:trPr>
        <w:tc>
          <w:tcPr>
            <w:tcW w:w="2452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1.1.7. У закладі освіти застосовуються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1.1.7.1.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налагоджено систему роботи з адаптації та інтеграції учнів до освітнього процесу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1.1.7.1. Опитування (опитувальний аркуш керівника, інтерв'ю із заступником керівника, практичним психологом 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батьків)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із заступником керівника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іальним педагогом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(288)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- 293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0871" w:rsidRPr="00103123" w:rsidTr="00000871">
        <w:trPr>
          <w:trHeight w:val="416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113х4+153х3+20х2+7х1/293</w:t>
            </w:r>
          </w:p>
        </w:tc>
      </w:tr>
      <w:tr w:rsidR="00000871" w:rsidRPr="00103123" w:rsidTr="00000871">
        <w:trPr>
          <w:trHeight w:val="408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2271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1.1.7.2. Заклад освіти сприяє адаптації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професійної діяльності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1.1.7.2. Опитування (інтерв’ю із заступником керівника,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із заступником керівника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іальним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педагогом 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(26)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- 32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58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21х4+11х3/32</w:t>
            </w:r>
          </w:p>
        </w:tc>
      </w:tr>
      <w:tr w:rsidR="00000871" w:rsidRPr="00103123" w:rsidTr="00000871">
        <w:trPr>
          <w:trHeight w:val="130"/>
        </w:trPr>
        <w:tc>
          <w:tcPr>
            <w:tcW w:w="2452" w:type="dxa"/>
            <w:gridSpan w:val="2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gridSpan w:val="2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високий </w:t>
            </w:r>
          </w:p>
        </w:tc>
      </w:tr>
      <w:tr w:rsidR="00000871" w:rsidRPr="00103123" w:rsidTr="00000871">
        <w:trPr>
          <w:trHeight w:val="13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1.1.7.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3,45 (достатній)</w:t>
            </w:r>
          </w:p>
        </w:tc>
      </w:tr>
      <w:tr w:rsidR="00000871" w:rsidRPr="00103123" w:rsidTr="00000871">
        <w:trPr>
          <w:trHeight w:val="13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1.1. (3,1+3+3,7+4+2,95+3,45/6)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3,36 – достатній </w:t>
            </w:r>
          </w:p>
        </w:tc>
      </w:tr>
      <w:tr w:rsidR="00000871" w:rsidRPr="00103123" w:rsidTr="00000871">
        <w:trPr>
          <w:trHeight w:val="20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</w:tr>
      <w:tr w:rsidR="00000871" w:rsidRPr="00103123" w:rsidTr="00000871">
        <w:trPr>
          <w:trHeight w:val="2776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 в закладі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1.2.1.1. У закладі освіти розроблено план заходів із запобігання та протидії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1.2.1.1. Вивчення документації.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із заступником керівника,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представником учнівського самоврядування)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із заступником керівника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(3)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іальним педагогом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представником учнівського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самоврядування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(5)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- 11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6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11х4/11</w:t>
            </w:r>
          </w:p>
        </w:tc>
      </w:tr>
      <w:tr w:rsidR="00000871" w:rsidRPr="00103123" w:rsidTr="00000871">
        <w:trPr>
          <w:trHeight w:val="49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50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реалізуються заходи із запобігання проявам дискримінації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1.2.1.2. Вивчення документації.</w:t>
            </w:r>
          </w:p>
          <w:p w:rsidR="00000871" w:rsidRPr="00103123" w:rsidRDefault="00000871" w:rsidP="003A613E">
            <w:pPr>
              <w:spacing w:after="0" w:line="240" w:lineRule="auto"/>
              <w:ind w:left="-99"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з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батьків, педагогічних працівників, учнів)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288)</w:t>
            </w:r>
          </w:p>
          <w:p w:rsidR="00000871" w:rsidRPr="00334C67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- 372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2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213х4+87х3+54х2+15х1/372</w:t>
            </w:r>
          </w:p>
        </w:tc>
      </w:tr>
      <w:tr w:rsidR="00000871" w:rsidRPr="00103123" w:rsidTr="00000871">
        <w:trPr>
          <w:trHeight w:val="258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233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1.2.1.3.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3A613E">
            <w:pPr>
              <w:spacing w:after="0" w:line="240" w:lineRule="auto"/>
              <w:ind w:left="-99"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1.2.1.3. Опитування (інтерв’ю з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 учнів, педагогічних працівників, батьків)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288)</w:t>
            </w:r>
          </w:p>
          <w:p w:rsidR="00000871" w:rsidRPr="00334C67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– 372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38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226х4+115х3+31х2/372</w:t>
            </w:r>
          </w:p>
        </w:tc>
      </w:tr>
      <w:tr w:rsidR="00000871" w:rsidRPr="00103123" w:rsidTr="00000871">
        <w:trPr>
          <w:trHeight w:val="23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1134"/>
                <w:tab w:val="left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15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158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1.2.1.4. Керівництво та педагогічні працівники закладу освіти обізнані з ознаками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інгу, іншого насильства та запобігання йому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1.2.1.4. Опитування (інтерв’ю із заступником керівника,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  <w:shd w:val="clear" w:color="auto" w:fill="auto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 закладу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76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shd w:val="clear" w:color="auto" w:fill="auto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30х4/30</w:t>
            </w:r>
          </w:p>
        </w:tc>
      </w:tr>
      <w:tr w:rsidR="00000871" w:rsidRPr="00103123" w:rsidTr="00000871">
        <w:trPr>
          <w:trHeight w:val="368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shd w:val="clear" w:color="auto" w:fill="auto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181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1.2.1.5. Опитування (інтерв’ю із заступником керівника, анкетування педагогічних працівників) та/або вивчення документації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 закладу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- 30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02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30х4/30</w:t>
            </w:r>
          </w:p>
        </w:tc>
      </w:tr>
      <w:tr w:rsidR="00000871" w:rsidRPr="00103123" w:rsidTr="00000871">
        <w:trPr>
          <w:trHeight w:val="278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175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1.2.1.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 (високий)</w:t>
            </w:r>
          </w:p>
        </w:tc>
      </w:tr>
      <w:tr w:rsidR="00000871" w:rsidRPr="00103123" w:rsidTr="00000871">
        <w:trPr>
          <w:trHeight w:val="1300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single" w:sz="4" w:space="1" w:color="000000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 Правила поведінки учасників освітнього процесу в закладі освіти забезпечують дотримання етичних норм, повагу до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ідності, прав і свобод людини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1.2.2.1. У закладі освіти оприлюднені правила поведінки, спрямовані на формування позитивної мотивації в поведінці учасників освітнього процесу та реалізацію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ідходу, заснованого на правах людини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закладу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43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pBdr>
                <w:top w:val="single" w:sz="4" w:space="1" w:color="000000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4х4/4</w:t>
            </w:r>
          </w:p>
        </w:tc>
      </w:tr>
      <w:tr w:rsidR="00000871" w:rsidRPr="00103123" w:rsidTr="00000871">
        <w:trPr>
          <w:trHeight w:val="46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pBdr>
                <w:top w:val="single" w:sz="4" w:space="1" w:color="000000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139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1.2.2.2. Частка учасників освітнього процесу, ознайомлених із правилами поведінки, прийнятими в закладі освіти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1.2.2.2. Опитування (анкетування батьків,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288)</w:t>
            </w:r>
          </w:p>
          <w:p w:rsidR="00000871" w:rsidRPr="00334C67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– 370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871" w:rsidRPr="00103123" w:rsidTr="00000871">
        <w:trPr>
          <w:trHeight w:val="299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336х4+19х3+4х2+11х1/370</w:t>
            </w:r>
          </w:p>
        </w:tc>
      </w:tr>
      <w:tr w:rsidR="00000871" w:rsidRPr="00103123" w:rsidTr="00000871">
        <w:trPr>
          <w:trHeight w:val="27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166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1.2.2.3. Учасники освітнього процесу дотримуються правил поведінки, прийнятих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1.2.2.3. Спостереження (освітнє середовище).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Опитування (інтерв'ю з представником учнівського самоврядування,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представником учнівського самоврядування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67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2х4+4х3+1х2/7</w:t>
            </w:r>
          </w:p>
        </w:tc>
      </w:tr>
      <w:tr w:rsidR="00000871" w:rsidRPr="00103123" w:rsidTr="00000871">
        <w:trPr>
          <w:trHeight w:val="43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43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1.2.2.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3,63 (високий)</w:t>
            </w:r>
          </w:p>
        </w:tc>
      </w:tr>
      <w:tr w:rsidR="00000871" w:rsidRPr="00103123" w:rsidTr="00000871">
        <w:trPr>
          <w:trHeight w:val="1490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інгу, іншому насильству, дотримуються порядку реагування на їх прояви 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метою запобігання різним проявам насильства (у закладі освіти, за його межами, у тому числі вдома) здійснюється аналіз причин відсутності учнів на навчальних заняттях і вживаються відповідні заходи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1.2.3.1. Вивчення документації.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закладу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9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4х4/4</w:t>
            </w:r>
          </w:p>
        </w:tc>
      </w:tr>
      <w:tr w:rsidR="00000871" w:rsidRPr="00103123" w:rsidTr="00000871">
        <w:trPr>
          <w:trHeight w:val="33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185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1.2.3.2. Заклад освіти реагує на звернення про випадки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інгу 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1.2.3.2. Вивчення документації.</w:t>
            </w:r>
          </w:p>
          <w:p w:rsidR="00000871" w:rsidRPr="00103123" w:rsidRDefault="00000871" w:rsidP="00000871">
            <w:pPr>
              <w:spacing w:after="0" w:line="240" w:lineRule="auto"/>
              <w:ind w:right="-247"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представником учнівського самоврядування, анкетування батьків,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288)</w:t>
            </w:r>
          </w:p>
          <w:p w:rsidR="00000871" w:rsidRPr="00334C67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– 371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871" w:rsidRPr="00103123" w:rsidTr="00000871">
        <w:trPr>
          <w:trHeight w:val="442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179х4+175х3+16х2+1х1/371</w:t>
            </w:r>
          </w:p>
        </w:tc>
      </w:tr>
      <w:tr w:rsidR="00000871" w:rsidRPr="00103123" w:rsidTr="00000871">
        <w:trPr>
          <w:trHeight w:val="406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127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1.2.3.3. Психологічна служба закладу освіти здійснює системну роботу з виявлення, реагування та запобігання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інгу, іншому насильству (діагностування, індивідуальна робота, тренінгові заняття тощо)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1.2.3.3. Опитування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(інтерв’ю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практичним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- 2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6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2х3/2</w:t>
            </w:r>
          </w:p>
        </w:tc>
      </w:tr>
      <w:tr w:rsidR="00000871" w:rsidRPr="00103123" w:rsidTr="00000871">
        <w:trPr>
          <w:trHeight w:val="66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290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1.2.3.4. Частка учасників освітнього процесу, які в разі потреби отримують у закладі освіти психологічну 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іально-педагогічну  підтримку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1.2.3.4. Опитування (інтерв’ю з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учнів, педагогічних працівників, батьків)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закладу освіти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000871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288)</w:t>
            </w:r>
          </w:p>
          <w:p w:rsidR="00000871" w:rsidRPr="00334C67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– 373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0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219х4+110х3+44х2/373</w:t>
            </w:r>
          </w:p>
        </w:tc>
      </w:tr>
      <w:tr w:rsidR="00000871" w:rsidRPr="00103123" w:rsidTr="00000871">
        <w:trPr>
          <w:trHeight w:val="239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2302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1.2.3.5. Заклад освіти у випадку виявлення фактів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інгу та іншого насильства повідомляє відповідні органи та служби у справах дітей, правоохоронні органи 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1.2.3.5. Вивчення документації.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(опитувальний аркуш керівника, інтерв’ю із заступником  керівника,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закладу освіти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- 6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6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6х3/6</w:t>
            </w:r>
          </w:p>
        </w:tc>
      </w:tr>
      <w:tr w:rsidR="00000871" w:rsidRPr="00103123" w:rsidTr="00000871">
        <w:trPr>
          <w:trHeight w:val="15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15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1.2.3.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3,38 (достатній)</w:t>
            </w:r>
          </w:p>
        </w:tc>
      </w:tr>
      <w:tr w:rsidR="00000871" w:rsidRPr="00103123" w:rsidTr="00000871">
        <w:trPr>
          <w:trHeight w:val="15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1.2 (3,8+3,63+3,38/3)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3,6 - високий</w:t>
            </w:r>
          </w:p>
        </w:tc>
      </w:tr>
      <w:tr w:rsidR="00000871" w:rsidRPr="00103123" w:rsidTr="00000871">
        <w:trPr>
          <w:trHeight w:val="476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37462813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1.3. Формування інклюзивного, розвивального та мотивуючого до навчання освітнього простору</w:t>
            </w:r>
          </w:p>
        </w:tc>
      </w:tr>
      <w:bookmarkEnd w:id="2"/>
      <w:tr w:rsidR="00000871" w:rsidRPr="00103123" w:rsidTr="00000871">
        <w:trPr>
          <w:trHeight w:val="344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1.3.1.1.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освіти забезпечується безперешкодний доступ до будівель, приміщень закладу освіти 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1.3.1.1. Спостереження (освітнє середовище)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82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1х4/1</w:t>
            </w:r>
          </w:p>
        </w:tc>
      </w:tr>
      <w:tr w:rsidR="00000871" w:rsidRPr="00103123" w:rsidTr="00000871">
        <w:trPr>
          <w:trHeight w:val="48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74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1.3.1.2. Спостереження (освітнє середовище).</w:t>
            </w:r>
          </w:p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60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1х4/1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851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317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1.3.1.3.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освіти використовуються ресурсна кімната, дидактичні засоби для осіб з особливими освітніми потребами (у разі наявності учнів з особливими освітніми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потребами)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1.3.1.3. Спостереження (освітнє середовище, навчальні заняття).</w:t>
            </w:r>
          </w:p>
          <w:p w:rsidR="00000871" w:rsidRPr="00103123" w:rsidRDefault="00000871" w:rsidP="003A613E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ind w:left="-99"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(опитувальний аркуш керівника, інтерв’ю із заступником керівника, з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закладу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- 6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5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6х4/6</w:t>
            </w:r>
          </w:p>
        </w:tc>
      </w:tr>
      <w:tr w:rsidR="00000871" w:rsidRPr="00103123" w:rsidTr="00000871">
        <w:trPr>
          <w:trHeight w:val="28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284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1.3.1.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1394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 У закладі освіти застосовуються методики та технології роботи з особами з особливими освітніми потребами (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разі потреби)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є асистент вчителя, практичний психолог, вчитель-дефектолог, інші фахівці для реалізації інклюзивного навчання 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1.3.2.1. Вивчення документації.</w:t>
            </w:r>
          </w:p>
          <w:p w:rsidR="00000871" w:rsidRPr="00103123" w:rsidRDefault="00000871" w:rsidP="003A613E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закладу освіти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6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4х3/4</w:t>
            </w:r>
          </w:p>
        </w:tc>
      </w:tr>
      <w:tr w:rsidR="00000871" w:rsidRPr="00103123" w:rsidTr="00000871">
        <w:trPr>
          <w:trHeight w:val="35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достатній</w:t>
            </w:r>
          </w:p>
        </w:tc>
      </w:tr>
      <w:tr w:rsidR="00000871" w:rsidRPr="00103123" w:rsidTr="00000871">
        <w:trPr>
          <w:trHeight w:val="231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освіти забезпечується корекційна спрямованість освітнього процесу для осіб з особливими освітніми потребами 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3A613E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ind w:left="-99" w:right="-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1.3.2.2. Спостереження (навчальне заняття).</w:t>
            </w:r>
          </w:p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із заступником керівника,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із заступником керівника (3) 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закладу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- 6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32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6х3/6</w:t>
            </w:r>
          </w:p>
        </w:tc>
      </w:tr>
      <w:tr w:rsidR="00000871" w:rsidRPr="00103123" w:rsidTr="00000871">
        <w:trPr>
          <w:trHeight w:val="318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448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1.3.2.3. Педагогічні працівники застосовують форми, методи, прийоми роботи з особами з особливими освітніми потребами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1.3.2.3. Спостереження (навчальне заняття)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8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22х4+4х3/26</w:t>
            </w:r>
          </w:p>
        </w:tc>
      </w:tr>
      <w:tr w:rsidR="00000871" w:rsidRPr="00103123" w:rsidTr="00000871">
        <w:trPr>
          <w:trHeight w:val="26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317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1.3.2.4.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освіти налагоджено співпрацю педагогічних працівників з питань навчання осіб з особливими освітніми потребами (створення команди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психолого-педагогічного супроводу, розроблення індивідуальної програми розвитку тощо)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1.3.2.4. Вивчення документації.</w:t>
            </w:r>
          </w:p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із заступником керівника,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Форма вивчення документації (п. 1.3.2.4.).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закладу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іальним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 - 3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02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3х4/3</w:t>
            </w:r>
          </w:p>
        </w:tc>
      </w:tr>
      <w:tr w:rsidR="00000871" w:rsidRPr="00103123" w:rsidTr="00000871">
        <w:trPr>
          <w:trHeight w:val="322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322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1.3.2.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3,45 (достатній)</w:t>
            </w:r>
          </w:p>
        </w:tc>
      </w:tr>
      <w:tr w:rsidR="00000871" w:rsidRPr="00103123" w:rsidTr="00000871">
        <w:trPr>
          <w:trHeight w:val="1352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 освіти взаємодіє з батьками, іншими законними представниками (далі -</w:t>
            </w:r>
            <w:proofErr w:type="gramEnd"/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батьки) осіб з особливими освітніми потребами, фахівцями інклюзивно-ресурсного центру, залучає їх до необхідної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ідтримки дітей під час здобуття освіти (у разі наявності таких осіб)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1.3.3.1. У закладі освіти індивідуальні програми розвитку розроблені за участі батьків і створені умови для залучення асистент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ів) дитини в освітній процес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1.3.3.1. Вивчення документації.</w:t>
            </w:r>
          </w:p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  <w:p w:rsidR="00000871" w:rsidRPr="00103123" w:rsidRDefault="00000871" w:rsidP="00000871">
            <w:pPr>
              <w:tabs>
                <w:tab w:val="left" w:pos="452"/>
                <w:tab w:val="left" w:pos="60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закладу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2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3х4/3</w:t>
            </w:r>
          </w:p>
        </w:tc>
      </w:tr>
      <w:tr w:rsidR="00000871" w:rsidRPr="00103123" w:rsidTr="00000871">
        <w:trPr>
          <w:trHeight w:val="389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2247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1.3.3.2. Заклад освіти співпрацює з інклюзивно-ресурсним центром щодо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 супроводу дітей з особливими освітніми потребами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1.3.3.2. Вивчення документації.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(інтерв'ю із заступником керівника,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закладу освіти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- 5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0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5х4/5</w:t>
            </w:r>
          </w:p>
        </w:tc>
      </w:tr>
      <w:tr w:rsidR="00000871" w:rsidRPr="00103123" w:rsidTr="00000871">
        <w:trPr>
          <w:trHeight w:val="31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314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1.3.3.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1016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1.3.4. Освітнє середовище мотивує учнів до оволодіння ключовими компетентностями та наскрізними вміннями, ведення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способу життя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1.3.4.1. У закладі освіти формуються навички здорового способу життя (харчування, гі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ієна, рухова активність тощо) та екологічно доцільної поведінки учнів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1.3.4.1. Спостереження (навчальне заняття)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вивчення педагогічної діяльності (Р. І. п. 1)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керівником (1)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38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1х3/1</w:t>
            </w:r>
          </w:p>
        </w:tc>
      </w:tr>
      <w:tr w:rsidR="00000871" w:rsidRPr="00103123" w:rsidTr="00000871">
        <w:trPr>
          <w:trHeight w:val="363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317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1.3.4.2. Прості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освіти, обладнання, засоби навчання сприяють формуванню в учнів ключових компетентностей та умінь, спільних для всіх компетентностей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1.3.4.2. Спостереження (освітнє середовище, навчальне заняття).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Опитування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(анкетування учнів)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Форма спостереження за освітнім середовищем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вивчення педагогічної діяльності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2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30х4+20х3+6х2/56</w:t>
            </w:r>
          </w:p>
        </w:tc>
      </w:tr>
      <w:tr w:rsidR="00000871" w:rsidRPr="00103123" w:rsidTr="00000871">
        <w:trPr>
          <w:trHeight w:val="35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354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1.3.4.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 (достатній)</w:t>
            </w:r>
          </w:p>
        </w:tc>
      </w:tr>
      <w:tr w:rsidR="00000871" w:rsidRPr="00103123" w:rsidTr="00000871">
        <w:trPr>
          <w:trHeight w:val="1612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 У закладі освіти створено  прості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інформаційної взаємодії та соціально-культурної комунікації учасників освітнього процесу (бібліотека,  інформаційно-ресурсний центр тощо) 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1.3.5.1. Прості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ресурси бібліотеки/інформаційно-ресурсного центру використовуються для індивідуальної, групової, проєктної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1.3.5.1. Спостереження (освітнє середовище).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учнів)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Форма спостереження за освітнім середовищем (питання 1 - 2 п. 1.3.5.1).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57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9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26х4+22х3+9х2/57</w:t>
            </w:r>
          </w:p>
        </w:tc>
      </w:tr>
      <w:tr w:rsidR="00000871" w:rsidRPr="00103123" w:rsidTr="00000871">
        <w:trPr>
          <w:trHeight w:val="384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802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1.3.5.2. Ресурси бібліотеки/інформаційно-ресурсного центру використовуються для формування інформаційно-комунікаційної компетентності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1.3.5.2. Опитування (інтерв'ю з керівником, анкетування учнів)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- 57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871" w:rsidRPr="00103123" w:rsidTr="00000871">
        <w:trPr>
          <w:trHeight w:val="41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4х4+26х3+26х2+1х1/57</w:t>
            </w:r>
          </w:p>
        </w:tc>
      </w:tr>
      <w:tr w:rsidR="00000871" w:rsidRPr="00103123" w:rsidTr="00000871">
        <w:trPr>
          <w:trHeight w:val="70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вимагає покращення</w:t>
            </w:r>
          </w:p>
        </w:tc>
      </w:tr>
      <w:tr w:rsidR="00000871" w:rsidRPr="00103123" w:rsidTr="00000871">
        <w:trPr>
          <w:trHeight w:val="272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1.3.5.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2,95 (достатній)</w:t>
            </w:r>
          </w:p>
        </w:tc>
      </w:tr>
      <w:tr w:rsidR="00000871" w:rsidRPr="00103123" w:rsidTr="00000871">
        <w:trPr>
          <w:trHeight w:val="262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1.3. (4+3,45+4+3,2+2,95/5)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3,52 - достатній</w:t>
            </w:r>
          </w:p>
        </w:tc>
      </w:tr>
      <w:tr w:rsidR="00000871" w:rsidRPr="00103123" w:rsidTr="00000871">
        <w:trPr>
          <w:trHeight w:val="424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напрямом «Освітнє середовище» 3,36+3,6+3,52/3 – 3,49 (достатній)</w:t>
            </w:r>
          </w:p>
        </w:tc>
      </w:tr>
      <w:tr w:rsidR="00000871" w:rsidRPr="00103123" w:rsidTr="00000871">
        <w:trPr>
          <w:trHeight w:val="356"/>
        </w:trPr>
        <w:tc>
          <w:tcPr>
            <w:tcW w:w="11316" w:type="dxa"/>
            <w:gridSpan w:val="6"/>
            <w:tcBorders>
              <w:right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2. Система оцінювання результатів навчання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000871" w:rsidRPr="00103123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000871" w:rsidRPr="00F3015E" w:rsidRDefault="00000871" w:rsidP="00000871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Високий</w:t>
            </w:r>
          </w:p>
          <w:p w:rsidR="00000871" w:rsidRPr="00F3015E" w:rsidRDefault="00000871" w:rsidP="00000871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992" w:type="dxa"/>
            <w:gridSpan w:val="3"/>
          </w:tcPr>
          <w:p w:rsidR="00000871" w:rsidRPr="00F3015E" w:rsidRDefault="00000871" w:rsidP="00000871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Достатній 3 б</w:t>
            </w:r>
          </w:p>
        </w:tc>
        <w:tc>
          <w:tcPr>
            <w:tcW w:w="1134" w:type="dxa"/>
            <w:gridSpan w:val="3"/>
          </w:tcPr>
          <w:p w:rsidR="00000871" w:rsidRPr="00F3015E" w:rsidRDefault="00000871" w:rsidP="00000871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Потребує  покращення</w:t>
            </w:r>
          </w:p>
          <w:p w:rsidR="00000871" w:rsidRPr="00F3015E" w:rsidRDefault="00000871" w:rsidP="00000871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06" w:type="dxa"/>
          </w:tcPr>
          <w:p w:rsidR="00000871" w:rsidRPr="00F3015E" w:rsidRDefault="00000871" w:rsidP="00000871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</w:t>
            </w:r>
          </w:p>
          <w:p w:rsidR="00000871" w:rsidRPr="00F3015E" w:rsidRDefault="00000871" w:rsidP="00000871">
            <w:pPr>
              <w:spacing w:after="0" w:line="240" w:lineRule="auto"/>
              <w:ind w:left="-92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</w:tr>
      <w:tr w:rsidR="00000871" w:rsidRPr="00103123" w:rsidTr="00000871">
        <w:trPr>
          <w:trHeight w:val="272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2.1. Наявність системи оцінювання результатів навчання учнів, яка забезпечує справедливе, </w:t>
            </w:r>
          </w:p>
          <w:p w:rsidR="00000871" w:rsidRPr="00103123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неупереджене, об'єктивне та доброчесне оцінювання</w:t>
            </w:r>
          </w:p>
        </w:tc>
      </w:tr>
      <w:tr w:rsidR="00000871" w:rsidRPr="00103123" w:rsidTr="00000871">
        <w:trPr>
          <w:trHeight w:val="317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 Учні 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2.1.1.1. У закладі оприлюднюються критерії, правила та процедури оцінювання результатів навчання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0871" w:rsidRPr="00103123" w:rsidRDefault="00000871" w:rsidP="00000871">
            <w:pPr>
              <w:tabs>
                <w:tab w:val="left" w:pos="33"/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2.1.1.1. Вивчення документації.</w:t>
            </w:r>
          </w:p>
          <w:p w:rsidR="00000871" w:rsidRPr="00103123" w:rsidRDefault="00000871" w:rsidP="003A613E">
            <w:pPr>
              <w:tabs>
                <w:tab w:val="left" w:pos="526"/>
              </w:tabs>
              <w:spacing w:after="0" w:line="240" w:lineRule="auto"/>
              <w:ind w:left="-99"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(навчальне заняття).</w:t>
            </w:r>
          </w:p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(інтерв'ю із заступником керівника,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анкетування батькі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працівників, самоаналіз учителями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- 316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871" w:rsidRPr="00103123" w:rsidTr="00000871">
        <w:trPr>
          <w:trHeight w:val="77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169х4+94х3+41х2+1х1/316</w:t>
            </w:r>
          </w:p>
        </w:tc>
      </w:tr>
      <w:tr w:rsidR="00000871" w:rsidRPr="00103123" w:rsidTr="00000871">
        <w:trPr>
          <w:trHeight w:val="1126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526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2.1.1.2.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в закладі освіти отримують інформацію про критерії, правила та процедури оцінювання результатів навчання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2.1.1.2. Опитування (анкетування учнів)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учня/учениці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- 56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871" w:rsidRPr="00103123" w:rsidTr="00000871">
        <w:trPr>
          <w:trHeight w:val="34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31х4+19х3+4х2+2х1/26</w:t>
            </w:r>
          </w:p>
        </w:tc>
      </w:tr>
      <w:tr w:rsidR="00000871" w:rsidRPr="00103123" w:rsidTr="00000871">
        <w:trPr>
          <w:trHeight w:val="77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378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2.1.1.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3,35 (достатній)</w:t>
            </w:r>
          </w:p>
        </w:tc>
      </w:tr>
      <w:tr w:rsidR="00000871" w:rsidRPr="00103123" w:rsidTr="00000871">
        <w:trPr>
          <w:trHeight w:val="922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 Система оцінювання результатів навчання учнів у закладі освіти сприяє реалізації компетентнісного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ідходу до навчання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2.1.2.1. Частка педагогічних працівників, які застосовують систему оцінювання результатів навчання учнів, спрямовану на реалізацію компетентнісного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2.1.2.1. Спостереження (навчальне заняття)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 І.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питання 1, 10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 3, Р.ІІ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2)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5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11х4+11х3+4х2/26</w:t>
            </w:r>
          </w:p>
        </w:tc>
      </w:tr>
      <w:tr w:rsidR="00000871" w:rsidRPr="00103123" w:rsidTr="00000871">
        <w:trPr>
          <w:trHeight w:val="64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326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2.1.2.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 (достатній)</w:t>
            </w:r>
          </w:p>
        </w:tc>
      </w:tr>
      <w:tr w:rsidR="00000871" w:rsidRPr="00103123" w:rsidTr="00000871">
        <w:trPr>
          <w:trHeight w:val="1020"/>
        </w:trPr>
        <w:tc>
          <w:tcPr>
            <w:tcW w:w="259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2.1.3.Учні вважають оцінювання результатів навчання справедливим, неупередженим, об’єктивним, доброчесним</w:t>
            </w:r>
          </w:p>
        </w:tc>
        <w:tc>
          <w:tcPr>
            <w:tcW w:w="3488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2.1.3.1.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вважають оцінювання результатів їх навчання в закладі освіти справедливим, неупередженим, об’єктивним, доброчесним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2.1.3.1. Опитування (анкетування учнів, батьків)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- 344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0871" w:rsidRPr="00103123" w:rsidTr="00000871">
        <w:trPr>
          <w:trHeight w:val="320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123х4+170х3+43х2+8х1/344</w:t>
            </w:r>
          </w:p>
        </w:tc>
      </w:tr>
      <w:tr w:rsidR="00000871" w:rsidRPr="00103123" w:rsidTr="00000871">
        <w:trPr>
          <w:trHeight w:val="322"/>
        </w:trPr>
        <w:tc>
          <w:tcPr>
            <w:tcW w:w="259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3,2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302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2.1.1.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 (достатній)</w:t>
            </w:r>
          </w:p>
        </w:tc>
      </w:tr>
      <w:tr w:rsidR="00000871" w:rsidRPr="00103123" w:rsidTr="00000871">
        <w:trPr>
          <w:trHeight w:val="137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2.1.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3,35+3,3+3,2/3)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3,38 - достатній</w:t>
            </w:r>
          </w:p>
        </w:tc>
      </w:tr>
      <w:tr w:rsidR="00000871" w:rsidRPr="00103123" w:rsidTr="00000871">
        <w:trPr>
          <w:trHeight w:val="558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2.2. Систематичне відстеження результатів навчання кожного учня та надання йому (за потреби)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ідтримки в освітньому процесі </w:t>
            </w:r>
          </w:p>
        </w:tc>
      </w:tr>
      <w:tr w:rsidR="00000871" w:rsidRPr="00103123" w:rsidTr="00000871">
        <w:trPr>
          <w:trHeight w:val="317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здійснюється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 результатів навчання учнів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2.2.1.1.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систематично проводяться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відстеження результатів навчання учнів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2.2.1.1. Вивчення документації.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Опитування (інтерв’ю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Усього - 2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48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2х4/2</w:t>
            </w:r>
          </w:p>
        </w:tc>
      </w:tr>
      <w:tr w:rsidR="00000871" w:rsidRPr="00103123" w:rsidTr="00000871">
        <w:trPr>
          <w:trHeight w:val="317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68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2.2.1.2. За результатами відстеження здійснюється аналіз результатів навчання учнів, приймаються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 щодо надання їм підтримки в освітньому процесі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2.2.1.2. Опитування (опитувальний аркуш керівника, інтерв’ю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Опитувальний аркуш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5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3х4/3</w:t>
            </w:r>
          </w:p>
        </w:tc>
      </w:tr>
      <w:tr w:rsidR="00000871" w:rsidRPr="00103123" w:rsidTr="00000871">
        <w:trPr>
          <w:trHeight w:val="398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35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2.2.1.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285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впроваджується система формувального оцінювання  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ідтримують бажання навчатися, запобігають побоюванням помилитися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2.2.2.1. Спостереження (навчальне заняття).</w:t>
            </w:r>
          </w:p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працівників, 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 І. питання 3 -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 3, </w:t>
            </w:r>
            <w:proofErr w:type="gramEnd"/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ІІІ. питання 32 - 34).</w:t>
            </w:r>
            <w:proofErr w:type="gramEnd"/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3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29х4+40х3+11х2+4х1/84</w:t>
            </w:r>
          </w:p>
        </w:tc>
      </w:tr>
      <w:tr w:rsidR="00000871" w:rsidRPr="00103123" w:rsidTr="00000871">
        <w:trPr>
          <w:trHeight w:val="22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3,1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22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2.2.2.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(достатній)</w:t>
            </w:r>
          </w:p>
        </w:tc>
      </w:tr>
      <w:tr w:rsidR="00000871" w:rsidRPr="00103123" w:rsidTr="00000871">
        <w:trPr>
          <w:trHeight w:val="22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2.2. (4+3,1/2)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3,55 - достатній</w:t>
            </w:r>
          </w:p>
        </w:tc>
      </w:tr>
      <w:tr w:rsidR="00000871" w:rsidRPr="00103123" w:rsidTr="00000871">
        <w:trPr>
          <w:trHeight w:val="564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Вимога 2.3. Спрямованість системи оцінювання результатів навчання учнів на формування 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учнів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ідповідальності за результати свого навчання, здатності до самооцінювання</w:t>
            </w:r>
          </w:p>
        </w:tc>
      </w:tr>
      <w:tr w:rsidR="00000871" w:rsidRPr="00103123" w:rsidTr="00000871">
        <w:trPr>
          <w:trHeight w:val="86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 Заклад освіти сприяє формуванню в учнів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ідповідального ставлення до результатів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навчання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2.3.1.1. Педагогічні працівники надають учням необхідну допомогу в навчальній діяльності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2.3.1.1. Опитування (анкетування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- 82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871" w:rsidRPr="00103123" w:rsidTr="00000871">
        <w:trPr>
          <w:trHeight w:val="27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41х4+32х3+7х2+2х1/82</w:t>
            </w:r>
          </w:p>
        </w:tc>
      </w:tr>
      <w:tr w:rsidR="00000871" w:rsidRPr="00103123" w:rsidTr="00000871">
        <w:trPr>
          <w:trHeight w:val="23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3,36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достатній</w:t>
            </w:r>
          </w:p>
        </w:tc>
      </w:tr>
      <w:tr w:rsidR="00000871" w:rsidRPr="00103123" w:rsidTr="00000871">
        <w:trPr>
          <w:trHeight w:val="41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2.3.1.2.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відповідально ставляться до процесу навчання, оволодіння освітньою програмою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2.3.1.2. Спостереження (навчальне заняття). </w:t>
            </w:r>
          </w:p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(анкетування учнів) 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Форма вивчення педагогічної діяльності (Р. І. питання 1 -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п. 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питання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п. 3).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7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46х4+7х3+3х2/56</w:t>
            </w:r>
          </w:p>
        </w:tc>
      </w:tr>
      <w:tr w:rsidR="00000871" w:rsidRPr="00103123" w:rsidTr="00000871">
        <w:trPr>
          <w:trHeight w:val="357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3,7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357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2.3.1.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3,53 (достатній)</w:t>
            </w:r>
          </w:p>
        </w:tc>
      </w:tr>
      <w:tr w:rsidR="00000871" w:rsidRPr="00103123" w:rsidTr="00000871">
        <w:trPr>
          <w:trHeight w:val="231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2.3.2. Заклад освіти забезпечує самооцінювання та взаємооцінювання результатів навчання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07" w:type="dxa"/>
            <w:gridSpan w:val="3"/>
            <w:vMerge w:val="restart"/>
            <w:shd w:val="clear" w:color="auto" w:fill="FFFFFF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2.3.2.1. Педагогічні працівники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оцінювання результатів навчання учнів використовують прийоми самооцінювання та взаємооцінювання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2.3.2.1. Спостереження (навчальне заняття).</w:t>
            </w:r>
          </w:p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  <w:tcBorders>
              <w:right w:val="single" w:sz="4" w:space="0" w:color="000000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із заступником керівника (2) 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- 84</w:t>
            </w:r>
          </w:p>
        </w:tc>
        <w:tc>
          <w:tcPr>
            <w:tcW w:w="852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6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shd w:val="clear" w:color="auto" w:fill="FFFFFF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4" w:space="0" w:color="000000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23х4+49х3+12х2/84</w:t>
            </w:r>
          </w:p>
        </w:tc>
      </w:tr>
      <w:tr w:rsidR="00000871" w:rsidRPr="00103123" w:rsidTr="00000871">
        <w:trPr>
          <w:trHeight w:val="11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shd w:val="clear" w:color="auto" w:fill="FFFFFF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5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4" w:space="0" w:color="000000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left w:val="single" w:sz="4" w:space="0" w:color="000000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3,1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11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2.3.2.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(достатній)</w:t>
            </w:r>
          </w:p>
        </w:tc>
      </w:tr>
      <w:tr w:rsidR="00000871" w:rsidRPr="00103123" w:rsidTr="00000871">
        <w:trPr>
          <w:trHeight w:val="11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2.3. (3,53+3,1/2)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3,3 - достатній</w:t>
            </w:r>
          </w:p>
        </w:tc>
      </w:tr>
      <w:tr w:rsidR="00000871" w:rsidRPr="00103123" w:rsidTr="00000871">
        <w:trPr>
          <w:trHeight w:val="11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напрямом «Система оцінювання </w:t>
            </w: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результатів навчання учнів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3,38+3,55+3,3/3 – 3,41 (достатній)</w:t>
            </w:r>
          </w:p>
        </w:tc>
      </w:tr>
      <w:tr w:rsidR="00000871" w:rsidRPr="00103123" w:rsidTr="00000871">
        <w:trPr>
          <w:trHeight w:val="166"/>
        </w:trPr>
        <w:tc>
          <w:tcPr>
            <w:tcW w:w="11329" w:type="dxa"/>
            <w:gridSpan w:val="7"/>
            <w:tcBorders>
              <w:right w:val="single" w:sz="4" w:space="0" w:color="auto"/>
            </w:tcBorders>
          </w:tcPr>
          <w:p w:rsidR="00000871" w:rsidRDefault="00000871" w:rsidP="00000871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Напрям 3. Педагогічна діяльність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закладу освіти</w:t>
            </w:r>
          </w:p>
          <w:p w:rsidR="00000871" w:rsidRPr="00103123" w:rsidRDefault="00000871" w:rsidP="00000871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7"/>
            <w:tcBorders>
              <w:left w:val="single" w:sz="4" w:space="0" w:color="auto"/>
            </w:tcBorders>
          </w:tcPr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Високий</w:t>
            </w:r>
          </w:p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992" w:type="dxa"/>
            <w:gridSpan w:val="3"/>
          </w:tcPr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Достатній 3 б</w:t>
            </w:r>
          </w:p>
        </w:tc>
        <w:tc>
          <w:tcPr>
            <w:tcW w:w="1134" w:type="dxa"/>
            <w:gridSpan w:val="3"/>
          </w:tcPr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Потребує  покращення</w:t>
            </w:r>
          </w:p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06" w:type="dxa"/>
          </w:tcPr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</w:t>
            </w:r>
          </w:p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</w:tr>
      <w:tr w:rsidR="00000871" w:rsidRPr="00103123" w:rsidTr="00000871">
        <w:trPr>
          <w:trHeight w:val="80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3.1. Ефективність планування педагогічними працівниками своєї діяльності, використання сучасних освітніх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ідходів до організації освітнього процесу з метою формування ключових компетентностей учнів</w:t>
            </w:r>
          </w:p>
        </w:tc>
      </w:tr>
      <w:tr w:rsidR="00000871" w:rsidRPr="00103123" w:rsidTr="00000871">
        <w:trPr>
          <w:trHeight w:val="132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Педагогічні працівники планують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діяльність, аналізують її результативність 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3.1.1.1. Частка педагогічних працівників, які використовують календарно-тематичне планування, що відповідає освітній програмі 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ічному навчальному плану закладу освіти, і коригують його у разі потреби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3.1.1.1. Спостереження.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(анкетування педагогічних працівників, самоаналіз вчителями власної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8F724D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Форма вивчення педагогічної діяльності (Р. ІІІ. питання 1 - 6).</w:t>
            </w:r>
          </w:p>
          <w:p w:rsidR="00000871" w:rsidRPr="008F724D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8F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F7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(26)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9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8F724D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26х4/26</w:t>
            </w:r>
          </w:p>
        </w:tc>
      </w:tr>
      <w:tr w:rsidR="00000871" w:rsidRPr="00103123" w:rsidTr="00000871">
        <w:trPr>
          <w:trHeight w:val="223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0"/>
                <w:tab w:val="left" w:pos="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8F724D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386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97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3.1.2. Педагогічні працівники застосовують освітні технології, спрямовані на формування в учнів ключових компетентностей та умінь, спільних для всіх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омпетентностей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3.1.2.1. Частка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застосовують освітні технології, спрямовані на оволодіння учнями ключовими компетентностями та уміннями, спільними для всіх компетентностей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3.1.2.1. Спостереження (навчальне заняття)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 І.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питання 1 - 11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 1, Р. ІІ. питання 1)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45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233"/>
        </w:trPr>
        <w:tc>
          <w:tcPr>
            <w:tcW w:w="15730" w:type="dxa"/>
            <w:gridSpan w:val="21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000871" w:rsidRPr="00103123" w:rsidTr="00000871">
        <w:trPr>
          <w:trHeight w:val="176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3.1.3. Педагогічні працівники беруть участь у формуванні та реалізації індивідуальної освітньої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траєктор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ії учнів (у разі потреби)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3.1.3.1. Педагогічні працівники беруть участь у розробленні індивідуальної освітньої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траєктор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ії учнів (складають завдання, перевіряють роботи, надають консультації, проводять оцінювання результатів навчання учнів тощо) та відстежують їх результативність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3.1.3.1. Вивчення документації.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3.1.3.1.).</w:t>
            </w: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педагогічної діяльності (Р. ІІІ.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42 - 4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48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2х4/2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24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224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216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вебсайти, блоги тощо)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3.1.4.1. Частка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як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створюють та/або використовують власні освітні ресурси, розробляють дидактичні матеріали,  мають публікації з професійної тематики та оприлюднені методичні розробки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3.1.4.1. Опитування (анкетування педагогічних працівників, самоаналіз вчителями власної педагогічної діяльності).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(вивчення освітніх ресурсі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педагогів,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розміщених на вебсайті закладу)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00871" w:rsidRPr="00E37B7D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7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педагогічної діяльності (Р. ІІ. питання 3.1. -  3.5., Р. ІІІ. питання 19 - 24)</w:t>
            </w:r>
          </w:p>
          <w:p w:rsidR="00000871" w:rsidRPr="00E37B7D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B7D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- 26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871" w:rsidRPr="00103123" w:rsidTr="00000871">
        <w:trPr>
          <w:trHeight w:val="30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10х4+4х3+6х2+6х1/26</w:t>
            </w:r>
          </w:p>
        </w:tc>
      </w:tr>
      <w:tr w:rsidR="00000871" w:rsidRPr="00103123" w:rsidTr="00000871">
        <w:trPr>
          <w:trHeight w:val="518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потребує покращення</w:t>
            </w:r>
          </w:p>
        </w:tc>
      </w:tr>
      <w:tr w:rsidR="00000871" w:rsidRPr="00103123" w:rsidTr="00000871">
        <w:trPr>
          <w:trHeight w:val="25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3.1.4.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2,6 (потребує покращення)</w:t>
            </w:r>
          </w:p>
        </w:tc>
      </w:tr>
      <w:tr w:rsidR="00000871" w:rsidRPr="00103123" w:rsidTr="00000871">
        <w:trPr>
          <w:trHeight w:val="80"/>
        </w:trPr>
        <w:tc>
          <w:tcPr>
            <w:tcW w:w="2378" w:type="dxa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3.1.5. Педагогічні працівники сприяють формуванню суспільних цінностей в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процесі їх навчання, виховання та розвитку</w:t>
            </w:r>
          </w:p>
        </w:tc>
        <w:tc>
          <w:tcPr>
            <w:tcW w:w="3707" w:type="dxa"/>
            <w:gridSpan w:val="3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3.1.5.1. Педагогічні працівники, які використовують змі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навчального предмету (інтегрованого курсу), інтегровані змістові лінії для формування суспільних цінностей</w:t>
            </w:r>
          </w:p>
        </w:tc>
        <w:tc>
          <w:tcPr>
            <w:tcW w:w="2272" w:type="dxa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3.1.5.1. Спостереження (навчальне заняття)</w:t>
            </w:r>
          </w:p>
        </w:tc>
        <w:tc>
          <w:tcPr>
            <w:tcW w:w="2980" w:type="dxa"/>
            <w:gridSpan w:val="3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вивчення педагогічної діяльності (Р. І. питання 1 - 4 п. 4, </w:t>
            </w:r>
            <w:proofErr w:type="gramEnd"/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ІІ.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 4)</w:t>
            </w:r>
          </w:p>
        </w:tc>
        <w:tc>
          <w:tcPr>
            <w:tcW w:w="852" w:type="dxa"/>
            <w:gridSpan w:val="5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80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3.1.5.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000871" w:rsidRPr="00103123" w:rsidTr="00000871">
        <w:trPr>
          <w:trHeight w:val="80"/>
        </w:trPr>
        <w:tc>
          <w:tcPr>
            <w:tcW w:w="2378" w:type="dxa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3.1.6. Педагогічні працівники використовують інформаційно-комунікаційні (цифрові) технології в освітньому процесі</w:t>
            </w:r>
          </w:p>
        </w:tc>
        <w:tc>
          <w:tcPr>
            <w:tcW w:w="3707" w:type="dxa"/>
            <w:gridSpan w:val="3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3.1.6.1. Частка педагогічних працівників, які застосовують інформаційно-комунікаційні  (цифрові) технології в освітньому процесі,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тому числі, для організації дистанційного навчання (у разі потреби)</w:t>
            </w:r>
          </w:p>
        </w:tc>
        <w:tc>
          <w:tcPr>
            <w:tcW w:w="2272" w:type="dxa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3.1.6.1. Спостереження (навчальне заняття).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педагогічної діяльності (Р. І. п. 5, Р. ІІІ. питання 7 - 18)</w:t>
            </w:r>
          </w:p>
        </w:tc>
        <w:tc>
          <w:tcPr>
            <w:tcW w:w="852" w:type="dxa"/>
            <w:gridSpan w:val="5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80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3.1.6.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80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3.1. (4+3+4+2,6+3+4/6)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3,4 - достатній</w:t>
            </w:r>
          </w:p>
        </w:tc>
      </w:tr>
      <w:tr w:rsidR="00000871" w:rsidRPr="00103123" w:rsidTr="00000871">
        <w:trPr>
          <w:trHeight w:val="80"/>
        </w:trPr>
        <w:tc>
          <w:tcPr>
            <w:tcW w:w="12198" w:type="dxa"/>
            <w:gridSpan w:val="14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Вимога 3.2. Постійне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ідвищення професійного рівня і педагогічної майстерності педагогічних працівників</w:t>
            </w:r>
          </w:p>
        </w:tc>
        <w:tc>
          <w:tcPr>
            <w:tcW w:w="992" w:type="dxa"/>
            <w:gridSpan w:val="3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239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3.2.1.Педагогічні працівники забезпечують власний професійний розвиток і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кваліфікації, у тому числі щодо методик роботи з особами з особливими освітніми потребами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3.2.1.1. Частка педагогічних працівників закладу освіти, які обирають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ізні види, форми та напрямки підвищення рівня своєї педагогічної майстерності</w:t>
            </w:r>
          </w:p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3.2.1.1. Вивчення документації.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документації (п. 3.2.1.1.).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077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158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3.2.1.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317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3.2.2. Педагогічні працівники здійснюють інноваційну освітню діяльність, беруть участь в освітніх проєктах, залучаються до роботи як освітні експерти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3.2.2.1. Педагогічні працівники беруть участь в інноваційній роботі (розроблення/адаптація, впровадження освітніх технологій, форм, методів, засобів навчання, експериментальна робота), ініціюють та/або реалізують освітні проєкти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3.2.2.1. Вивчення документації.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3.2.2.1.).</w:t>
            </w:r>
          </w:p>
          <w:p w:rsidR="00000871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bookmarkStart w:id="3" w:name="_heading=h.30j0zll" w:colFirst="0" w:colLast="0"/>
            <w:bookmarkEnd w:id="3"/>
          </w:p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вивчення педагогічної діяльності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5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2,3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потребує покращення</w:t>
            </w:r>
          </w:p>
        </w:tc>
      </w:tr>
      <w:tr w:rsidR="00000871" w:rsidRPr="00103123" w:rsidTr="00000871">
        <w:trPr>
          <w:trHeight w:val="95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66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3.2.2.2. Педагогічні працівники здійснюють експертну діяльність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сфері загальної середньої освіти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3.2.2.2. Вивчення документації.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871" w:rsidRPr="00103123" w:rsidTr="00000871">
        <w:trPr>
          <w:trHeight w:val="22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2х1/2</w:t>
            </w:r>
          </w:p>
        </w:tc>
      </w:tr>
      <w:tr w:rsidR="00000871" w:rsidRPr="00103123" w:rsidTr="00000871">
        <w:trPr>
          <w:trHeight w:val="362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низький</w:t>
            </w:r>
          </w:p>
        </w:tc>
      </w:tr>
      <w:tr w:rsidR="00000871" w:rsidRPr="00103123" w:rsidTr="00000871">
        <w:trPr>
          <w:trHeight w:val="258"/>
        </w:trPr>
        <w:tc>
          <w:tcPr>
            <w:tcW w:w="15730" w:type="dxa"/>
            <w:gridSpan w:val="21"/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3.2.2.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1,65 (низький)</w:t>
            </w:r>
          </w:p>
        </w:tc>
      </w:tr>
      <w:tr w:rsidR="00000871" w:rsidRPr="00103123" w:rsidTr="00000871">
        <w:trPr>
          <w:trHeight w:val="258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3.2. (4+1,65/2)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2,8 - достатній</w:t>
            </w:r>
          </w:p>
        </w:tc>
      </w:tr>
      <w:tr w:rsidR="00000871" w:rsidRPr="00103123" w:rsidTr="00000871">
        <w:trPr>
          <w:trHeight w:val="547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3.3. Налагодження співпраці з учнями, їх батьками, працівниками закладу освіти</w:t>
            </w:r>
          </w:p>
        </w:tc>
      </w:tr>
      <w:tr w:rsidR="00000871" w:rsidRPr="00103123" w:rsidTr="00000871">
        <w:trPr>
          <w:trHeight w:val="415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3.3.1. Педагогічні працівники діють на засадах педагогіки партнерства 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3.3.1.1.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3.3.1.1. Опитування (анкетування учнів) 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0871" w:rsidRPr="00103123" w:rsidTr="00000871">
        <w:trPr>
          <w:trHeight w:val="31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22х4+24х3+3х2+4х1/56</w:t>
            </w:r>
          </w:p>
        </w:tc>
      </w:tr>
      <w:tr w:rsidR="00000871" w:rsidRPr="00103123" w:rsidTr="00000871">
        <w:trPr>
          <w:trHeight w:val="42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102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3.3.1.2. Частка педагогічних працівників, які використовують форми роботи, спрямовані на формування партнерських взаємин з учнями із застосуванням особистісно орієнтованого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ідходу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3.3.1.2. Спостереження (навчальне заняття)</w:t>
            </w:r>
          </w:p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педагогічної діяльності (Р.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2, питання 1-3 п. 6, Р. ІІІ. питання 35 - 41)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626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320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3.3.1.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000871" w:rsidRPr="00103123" w:rsidTr="00000871">
        <w:trPr>
          <w:trHeight w:val="138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3.3.2. Педагогічні працівники співпрацюють з батьками учнів з питань організації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освітнього процесу, забезпечують постійний зворотній зв’язок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3.3.2.1. У закладі освіти налагоджена конструктивна комунікація педагогічних працівників із батьками  учнів (у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ізних формах)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3.3.2.1.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батькі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педагогічних працівників, самоаналіз вчителями власної педагогічної діяльності)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спостереження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педагогічною діяльністю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(Р. ІІІ. питання 35 - 41)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- 314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0871" w:rsidRPr="00103123" w:rsidTr="00000871">
        <w:trPr>
          <w:trHeight w:val="28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181х4+98х3+32х2+3х1/314</w:t>
            </w:r>
          </w:p>
        </w:tc>
      </w:tr>
      <w:tr w:rsidR="00000871" w:rsidRPr="00103123" w:rsidTr="00000871">
        <w:trPr>
          <w:trHeight w:val="252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252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3.3.2.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 (достатній)</w:t>
            </w:r>
          </w:p>
        </w:tc>
      </w:tr>
      <w:tr w:rsidR="00000871" w:rsidRPr="00103123" w:rsidTr="00000871">
        <w:trPr>
          <w:trHeight w:val="89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3.3.3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3.3.3.1. Педагогічні працівники надають методичну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3.3.3.1.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із заступником керівника,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вивчення документації (п. 3.3.3.1.). 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- 28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34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14х4+14х3/28</w:t>
            </w:r>
          </w:p>
        </w:tc>
      </w:tr>
      <w:tr w:rsidR="00000871" w:rsidRPr="00103123" w:rsidTr="00000871">
        <w:trPr>
          <w:trHeight w:val="284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 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</w:p>
        </w:tc>
      </w:tr>
      <w:tr w:rsidR="00000871" w:rsidRPr="00103123" w:rsidTr="00000871">
        <w:trPr>
          <w:trHeight w:val="284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3.3.3.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 (достатній)</w:t>
            </w:r>
          </w:p>
        </w:tc>
      </w:tr>
      <w:tr w:rsidR="00000871" w:rsidRPr="00103123" w:rsidTr="00000871">
        <w:trPr>
          <w:trHeight w:val="284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3.3. (3+3,5+3,5/3)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3,3 - достатній</w:t>
            </w:r>
          </w:p>
        </w:tc>
      </w:tr>
      <w:tr w:rsidR="00000871" w:rsidRPr="00103123" w:rsidTr="00000871">
        <w:trPr>
          <w:trHeight w:val="425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3.4. Організація педагогічної діяльності на засадах академічної доброчесності</w:t>
            </w:r>
          </w:p>
        </w:tc>
      </w:tr>
      <w:tr w:rsidR="00000871" w:rsidRPr="00103123" w:rsidTr="00000871">
        <w:trPr>
          <w:trHeight w:val="162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3.4.1. Педагогічні працівники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3.4.1.1. Педагогічні працівники діють відповідно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ів і визначених законом правил академічної доброчесності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3.4.1.1. Спостереження (навчальне заняття).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Форма вивчення педагогічної діяльності (Р. І. питання 4.1. - 4.3. п. 6, Р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ІІ. питання 5).</w:t>
            </w:r>
          </w:p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74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16х4+12х3/26</w:t>
            </w:r>
          </w:p>
        </w:tc>
      </w:tr>
      <w:tr w:rsidR="00000871" w:rsidRPr="00103123" w:rsidTr="00000871">
        <w:trPr>
          <w:trHeight w:val="47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3,8–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</w:p>
        </w:tc>
      </w:tr>
      <w:tr w:rsidR="00000871" w:rsidRPr="00103123" w:rsidTr="00000871">
        <w:trPr>
          <w:trHeight w:val="254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3.4.1.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 (високий)</w:t>
            </w:r>
          </w:p>
        </w:tc>
      </w:tr>
      <w:tr w:rsidR="00000871" w:rsidRPr="00103123" w:rsidTr="00000871">
        <w:trPr>
          <w:trHeight w:val="196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3.4.2. Педагогічні працівники сприяють дотриманню академічної доброчесності учнями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3.4.2.1.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Частка педагогічних працівників, які інформують  учнів про принципи та визначені законом  правила академічної доброчесності </w:t>
            </w:r>
            <w:proofErr w:type="gramEnd"/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3.4.2.1. Спостереження (навчальне заняття).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(анкетування педагогічних працівників, учнів)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Форма вивчення педагогічної діяльності (Р. І. питання 4.1. - 4.3. п. 6).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- 82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0871" w:rsidRPr="00103123" w:rsidTr="00000871">
        <w:trPr>
          <w:trHeight w:val="18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62х4+13х3+1х2+8х1/82</w:t>
            </w:r>
          </w:p>
        </w:tc>
      </w:tr>
      <w:tr w:rsidR="00000871" w:rsidRPr="00103123" w:rsidTr="00000871">
        <w:trPr>
          <w:trHeight w:val="102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3,62 - високий</w:t>
            </w:r>
          </w:p>
        </w:tc>
      </w:tr>
      <w:tr w:rsidR="00000871" w:rsidRPr="00103123" w:rsidTr="00000871">
        <w:trPr>
          <w:trHeight w:val="102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3.4.2.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3,62 (високий)</w:t>
            </w:r>
          </w:p>
        </w:tc>
      </w:tr>
      <w:tr w:rsidR="00000871" w:rsidRPr="00103123" w:rsidTr="00000871">
        <w:trPr>
          <w:trHeight w:val="102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3.4. (3,8+3,62/2)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3,71 - високий</w:t>
            </w:r>
          </w:p>
        </w:tc>
      </w:tr>
      <w:tr w:rsidR="00000871" w:rsidRPr="00103123" w:rsidTr="00000871">
        <w:trPr>
          <w:trHeight w:val="306"/>
        </w:trPr>
        <w:tc>
          <w:tcPr>
            <w:tcW w:w="15730" w:type="dxa"/>
            <w:gridSpan w:val="21"/>
          </w:tcPr>
          <w:p w:rsidR="00000871" w:rsidRPr="00694B4C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напрямом «Педагогічна діяльність педагогічних працівників» 3,4+2,8+3,3+3,71/4 – 3,3 (достатній)</w:t>
            </w:r>
          </w:p>
        </w:tc>
      </w:tr>
      <w:tr w:rsidR="00000871" w:rsidRPr="00103123" w:rsidTr="00000871">
        <w:trPr>
          <w:trHeight w:val="498"/>
        </w:trPr>
        <w:tc>
          <w:tcPr>
            <w:tcW w:w="11397" w:type="dxa"/>
            <w:gridSpan w:val="11"/>
            <w:tcBorders>
              <w:right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Напрям 4. Управлінські процеси закладу освіти</w:t>
            </w:r>
          </w:p>
        </w:tc>
        <w:tc>
          <w:tcPr>
            <w:tcW w:w="801" w:type="dxa"/>
            <w:gridSpan w:val="3"/>
            <w:tcBorders>
              <w:left w:val="single" w:sz="4" w:space="0" w:color="auto"/>
            </w:tcBorders>
          </w:tcPr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Високий</w:t>
            </w:r>
          </w:p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992" w:type="dxa"/>
            <w:gridSpan w:val="3"/>
          </w:tcPr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Достатній 3 б</w:t>
            </w:r>
          </w:p>
        </w:tc>
        <w:tc>
          <w:tcPr>
            <w:tcW w:w="1134" w:type="dxa"/>
            <w:gridSpan w:val="3"/>
          </w:tcPr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Потребує  покращення</w:t>
            </w:r>
          </w:p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406" w:type="dxa"/>
          </w:tcPr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Низький</w:t>
            </w:r>
          </w:p>
          <w:p w:rsidR="00000871" w:rsidRPr="00F3015E" w:rsidRDefault="00000871" w:rsidP="0000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15E">
              <w:rPr>
                <w:rFonts w:ascii="Times New Roman" w:eastAsia="Times New Roman" w:hAnsi="Times New Roman" w:cs="Times New Roman"/>
                <w:sz w:val="20"/>
                <w:szCs w:val="20"/>
              </w:rPr>
              <w:t>1 б</w:t>
            </w:r>
          </w:p>
        </w:tc>
      </w:tr>
      <w:tr w:rsidR="00000871" w:rsidRPr="00103123" w:rsidTr="00000871">
        <w:trPr>
          <w:trHeight w:val="331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Вимога 4.1. Наявність стратегії розвитку та системи планування діяльності закладу, моніторинг виконання поставлених завдань</w:t>
            </w:r>
          </w:p>
        </w:tc>
      </w:tr>
      <w:tr w:rsidR="00000871" w:rsidRPr="00103123" w:rsidTr="00000871">
        <w:trPr>
          <w:trHeight w:val="122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4.1.1. У закладі освіти затверджено стратегію його розвитку, спрямовану на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якості освітньої діяльності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учнів, обсяг і джерела фінансування тощо), передбачає заходи з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якості освітньої діяльності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4.1.1.1. Вивчення документації.</w:t>
            </w:r>
          </w:p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4.1.1.1.).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54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000871" w:rsidRPr="00103123" w:rsidTr="00000871">
        <w:trPr>
          <w:trHeight w:val="317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4.1.1.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000871" w:rsidRPr="00103123" w:rsidTr="00000871">
        <w:trPr>
          <w:trHeight w:val="71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 У закладі освіти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ічне планування роботи і відстеження його результативності здійснюються відповідно до стратегії розвитку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закладу освіти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4.1.2.1.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ічний план роботи закладу освіти реалізує стратегію його розвитку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4.1.2.1. Вивчення документації.</w:t>
            </w:r>
          </w:p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2980" w:type="dxa"/>
            <w:gridSpan w:val="3"/>
            <w:vMerge w:val="restart"/>
            <w:shd w:val="clear" w:color="auto" w:fill="FFFFFF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4.1.2.1.).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66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shd w:val="clear" w:color="auto" w:fill="FFFFFF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000871" w:rsidRPr="00103123" w:rsidTr="00000871">
        <w:trPr>
          <w:trHeight w:val="582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  <w:shd w:val="clear" w:color="auto" w:fill="auto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4.1.2.2. Учасники освітнього процесу залучаються до розроблення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ічного плану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роботи закладу освіти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4.1.2.2. Опитування (інтерв’ю з представником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учнівського самоврядування,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49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shd w:val="clear" w:color="auto" w:fill="auto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9х4+6х3+11х2/26</w:t>
            </w:r>
          </w:p>
        </w:tc>
      </w:tr>
      <w:tr w:rsidR="00000871" w:rsidRPr="00103123" w:rsidTr="00000871">
        <w:trPr>
          <w:trHeight w:val="81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shd w:val="clear" w:color="auto" w:fill="auto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2,9 - достатній</w:t>
            </w:r>
          </w:p>
        </w:tc>
      </w:tr>
      <w:tr w:rsidR="00000871" w:rsidRPr="00103123" w:rsidTr="00000871">
        <w:trPr>
          <w:trHeight w:val="58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  <w:shd w:val="clear" w:color="auto" w:fill="auto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4.1.2.3. Керівник та органи управління закладу освіти аналізують реалізацію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ічного плану роботи закладу освіти та у разі потреби корегують його 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4.1.2.3. Вивчення документації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документації (п. 4.1.2.3.)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749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  <w:shd w:val="clear" w:color="auto" w:fill="auto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000871" w:rsidRPr="00103123" w:rsidTr="00000871">
        <w:trPr>
          <w:trHeight w:val="162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4.1.2.4. Діяльність педагогічної ради закладу освіти спрямовується на реалізацію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ічного плану роботи і стратегії розвитку закладу освіти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4.1.2.4.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із заступником керівника, анкетування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4.1.2.4.).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- 28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8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21х4+7х3/28</w:t>
            </w:r>
          </w:p>
        </w:tc>
      </w:tr>
      <w:tr w:rsidR="00000871" w:rsidRPr="00103123" w:rsidTr="00000871">
        <w:trPr>
          <w:trHeight w:val="268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3,75 - високий</w:t>
            </w:r>
          </w:p>
        </w:tc>
      </w:tr>
      <w:tr w:rsidR="00000871" w:rsidRPr="00103123" w:rsidTr="00000871">
        <w:trPr>
          <w:trHeight w:val="268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4.1.2.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(достатній)</w:t>
            </w:r>
          </w:p>
        </w:tc>
      </w:tr>
      <w:tr w:rsidR="00000871" w:rsidRPr="00103123" w:rsidTr="00000871">
        <w:trPr>
          <w:trHeight w:val="133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4.1.3.1. 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4.1.3.1. Вивчення документації.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Опитування (інтерв’ю з керівником, із заступником керівника)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4.1.3.1.).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керівником 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6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3х4/3</w:t>
            </w:r>
          </w:p>
        </w:tc>
      </w:tr>
      <w:tr w:rsidR="00000871" w:rsidRPr="00103123" w:rsidTr="00000871">
        <w:trPr>
          <w:trHeight w:val="24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000871" w:rsidRPr="00103123" w:rsidTr="00000871">
        <w:trPr>
          <w:trHeight w:val="115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 освіти здійснюється періодичне самооцінювання якості освітньої діяльності відповідно до розроблених або адаптованих процедур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4.1.3.2. Вивчення документації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4.1.3.2.)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50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000871" w:rsidRPr="00103123" w:rsidTr="00000871">
        <w:trPr>
          <w:trHeight w:val="773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4.1.3.3. Учасники освітнього процесу залучаються до самооцінювання якості освітньої діяльності закладу освіти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4.1.3.3. Вивчення документації.</w:t>
            </w:r>
          </w:p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Опитування (інтерв’ю з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вивчення документації (п. 4.1.3.3.).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61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000871" w:rsidRPr="00103123" w:rsidTr="00000871">
        <w:trPr>
          <w:trHeight w:val="266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4.1.3.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 (достатній)</w:t>
            </w:r>
          </w:p>
        </w:tc>
      </w:tr>
      <w:tr w:rsidR="00000871" w:rsidRPr="00103123" w:rsidTr="00000871">
        <w:trPr>
          <w:trHeight w:val="119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4.1.4.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здійснюється планування та реалізація заходів для розвитку закладу освіти, його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ьно-технічної бази 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4.1.4.1. Керівник та органи управління закладу освіти відповідно до своїх повноважень вживають заході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створення належної матеріально-технічної бази закладу освіти </w:t>
            </w:r>
          </w:p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4.1.4.1. Вивчення документації.</w:t>
            </w:r>
          </w:p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(опитувальний аркуш керівника, інтерв’ю з керівником)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4.1.4.1.).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628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000871" w:rsidRPr="00103123" w:rsidTr="00000871">
        <w:trPr>
          <w:trHeight w:val="278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4.1.4.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269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4.1. (3,8+3,62/2)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3,35 - достатній</w:t>
            </w:r>
          </w:p>
        </w:tc>
      </w:tr>
      <w:tr w:rsidR="00000871" w:rsidRPr="00103123" w:rsidTr="00000871">
        <w:trPr>
          <w:trHeight w:val="306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4.2. Формування відносин довіри, прозорості, дотримання етичних норм</w:t>
            </w:r>
          </w:p>
        </w:tc>
      </w:tr>
      <w:tr w:rsidR="00000871" w:rsidRPr="00103123" w:rsidTr="00000871">
        <w:trPr>
          <w:trHeight w:val="2253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 Керівник закладу освіти, його заступники сприяють створенню психологічно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комфортного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середовища, яке забезпечує конструктивну взаємодію учнів, їх батьків, педагогічних та інших працівників закладу освіти та взаємну довіру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4.2.1.1 Частка учасників освітнього процесу, які задоволені загальним психологічним кліматом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і діями керівника закладу освіти і його заступників щодо формування відносин довіри та конструктивної співпраці між ними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4.2.1.1. Опитування (інтерв’ю з практичним психологом/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іальним педагогом, анкетування педагогічних працівників, батьків,  учнів)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практичним психологом/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іальним педагогом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учнів 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- 372</w:t>
            </w:r>
          </w:p>
        </w:tc>
        <w:tc>
          <w:tcPr>
            <w:tcW w:w="841" w:type="dxa"/>
            <w:gridSpan w:val="4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871" w:rsidRPr="00103123" w:rsidTr="00000871">
        <w:trPr>
          <w:trHeight w:val="24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181х4+168х3+20х2+3х1/372</w:t>
            </w:r>
          </w:p>
        </w:tc>
      </w:tr>
      <w:tr w:rsidR="00000871" w:rsidRPr="00103123" w:rsidTr="00000871">
        <w:trPr>
          <w:trHeight w:val="272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3,4 - достатній</w:t>
            </w:r>
          </w:p>
        </w:tc>
      </w:tr>
      <w:tr w:rsidR="00000871" w:rsidRPr="00103123" w:rsidTr="00000871">
        <w:trPr>
          <w:trHeight w:val="288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4.2.1.2.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забезпечується доступ учасників освітнього процесу, представників місцевої громади до спілкування із керівником закладу освіти (особистий прийом, звернення, використання сучасних засобів комунікації тощо)</w:t>
            </w:r>
          </w:p>
        </w:tc>
        <w:tc>
          <w:tcPr>
            <w:tcW w:w="2272" w:type="dxa"/>
            <w:vMerge w:val="restart"/>
            <w:shd w:val="clear" w:color="auto" w:fill="FFFFFF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4.2.1.2. Вивчення документації.</w:t>
            </w:r>
          </w:p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(інтерв'ю з керівником, заступником керівника, анкетування батьків, 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Pr="00103123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4.2.1.2.).</w:t>
            </w:r>
          </w:p>
          <w:p w:rsidR="00000871" w:rsidRPr="00103123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- 373</w:t>
            </w:r>
          </w:p>
        </w:tc>
        <w:tc>
          <w:tcPr>
            <w:tcW w:w="841" w:type="dxa"/>
            <w:gridSpan w:val="4"/>
            <w:tcBorders>
              <w:bottom w:val="single" w:sz="4" w:space="0" w:color="auto"/>
            </w:tcBorders>
          </w:tcPr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00871" w:rsidRPr="00103123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00871" w:rsidRPr="00103123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871" w:rsidRPr="00103123" w:rsidTr="00000871">
        <w:trPr>
          <w:trHeight w:val="13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FFFFFF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203х4+152х3+17х2+1х1/373</w:t>
            </w:r>
          </w:p>
        </w:tc>
      </w:tr>
      <w:tr w:rsidR="00000871" w:rsidRPr="00103123" w:rsidTr="00000871">
        <w:trPr>
          <w:trHeight w:val="136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FFFFFF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3,5 - достатній</w:t>
            </w:r>
          </w:p>
        </w:tc>
      </w:tr>
      <w:tr w:rsidR="00000871" w:rsidRPr="00103123" w:rsidTr="00000871">
        <w:trPr>
          <w:trHeight w:val="227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4.2.1.3. Керівник закладу вчасно розглядає звернення учасників освітнього процесу та вживає відповідних заходів реагування</w:t>
            </w:r>
          </w:p>
        </w:tc>
        <w:tc>
          <w:tcPr>
            <w:tcW w:w="2272" w:type="dxa"/>
            <w:vMerge w:val="restart"/>
            <w:shd w:val="clear" w:color="auto" w:fill="FFFFFF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4.2.1.3. Вивчення документації.</w:t>
            </w:r>
          </w:p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анкетування батьків, 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4.2.1.3.).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керівником 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A65F8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- 370</w:t>
            </w:r>
          </w:p>
        </w:tc>
        <w:tc>
          <w:tcPr>
            <w:tcW w:w="841" w:type="dxa"/>
            <w:gridSpan w:val="4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5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FFFFFF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301х4+52х3+17х2/370</w:t>
            </w:r>
          </w:p>
        </w:tc>
      </w:tr>
      <w:tr w:rsidR="00000871" w:rsidRPr="00103123" w:rsidTr="00000871">
        <w:trPr>
          <w:trHeight w:val="116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FFFFFF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3,8 - високий</w:t>
            </w:r>
          </w:p>
        </w:tc>
      </w:tr>
      <w:tr w:rsidR="00000871" w:rsidRPr="00103123" w:rsidTr="00000871">
        <w:trPr>
          <w:trHeight w:val="116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4.2.1.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(високий)</w:t>
            </w:r>
          </w:p>
        </w:tc>
      </w:tr>
      <w:tr w:rsidR="00000871" w:rsidRPr="00103123" w:rsidTr="00000871">
        <w:trPr>
          <w:trHeight w:val="1484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 Заклад освіти оприлюднює інформацію про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діяльність на відкритих загальнодоступних ресурсах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вебсайт закладу освіти/інформація на вебсайті засновника, сторінки 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іальних мережах тощо) 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4.2.2.1. Спостереження (освітнє середовище).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Опитування (інтерв'ю з керівником, анкетування батьків) </w:t>
            </w:r>
          </w:p>
        </w:tc>
        <w:tc>
          <w:tcPr>
            <w:tcW w:w="2980" w:type="dxa"/>
            <w:gridSpan w:val="3"/>
            <w:vMerge w:val="restart"/>
          </w:tcPr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спостереження за освітнім середовищем (питання 1, 2 п. 4.2.2.1.)</w:t>
            </w: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- 288</w:t>
            </w:r>
          </w:p>
        </w:tc>
        <w:tc>
          <w:tcPr>
            <w:tcW w:w="841" w:type="dxa"/>
            <w:gridSpan w:val="4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6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4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142х4+106х3+40х2/288</w:t>
            </w:r>
          </w:p>
        </w:tc>
      </w:tr>
      <w:tr w:rsidR="00000871" w:rsidRPr="00103123" w:rsidTr="00000871">
        <w:trPr>
          <w:trHeight w:val="348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13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3,1 - достатній</w:t>
            </w:r>
          </w:p>
        </w:tc>
      </w:tr>
      <w:tr w:rsidR="00000871" w:rsidRPr="00103123" w:rsidTr="00000871">
        <w:trPr>
          <w:trHeight w:val="317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4.2.2.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(достатній)</w:t>
            </w:r>
          </w:p>
        </w:tc>
      </w:tr>
      <w:tr w:rsidR="00000871" w:rsidRPr="00103123" w:rsidTr="00000871">
        <w:trPr>
          <w:trHeight w:val="317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4.2. (3,6+3,1/2)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3,35 - достатній</w:t>
            </w:r>
          </w:p>
        </w:tc>
      </w:tr>
      <w:tr w:rsidR="00000871" w:rsidRPr="00103123" w:rsidTr="00000871">
        <w:trPr>
          <w:trHeight w:val="394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4.3. 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000871" w:rsidRPr="00103123" w:rsidTr="00000871">
        <w:trPr>
          <w:trHeight w:val="742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4.3.1. Керівник закладу освіти формує штат закладу, залучаючи кваліфікованих педагогічних та інших працівників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ідповідно до штатного розпису та освітньої програми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4.3.1.1.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укомплектовано кадровий склад (наявність/відсутність вакансій)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4.3.1.1. Вивчення документації.</w:t>
            </w:r>
          </w:p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керівником)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4.3.1.1).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41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000871" w:rsidRPr="00103123" w:rsidTr="00000871">
        <w:trPr>
          <w:trHeight w:val="603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4.3.1.2. Частка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освіти, які працюють за фахом (мають відповідну освіту та/або професійну кваліфікацію)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4.3.1.2. Вивчення документації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4.3.1.2)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694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000871" w:rsidRPr="00103123" w:rsidTr="00000871">
        <w:trPr>
          <w:trHeight w:val="356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4.3.1.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66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4.3.2. У закладі освіти створено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умови, які мотивують педагогічних працівників до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"/>
                <w:tab w:val="left" w:pos="379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4.3.2.1. Керівник і педагогічна рада закладу освіти відповідно до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своїх повноважень застосовують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матеріального та морального заохочення до педагогічних працівників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"/>
                <w:tab w:val="left" w:pos="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4.3.2.1. Опитування (інтерв’ю з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керівником)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305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"/>
                <w:tab w:val="left" w:pos="379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"/>
                <w:tab w:val="left" w:pos="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000871" w:rsidRPr="00103123" w:rsidTr="00000871">
        <w:trPr>
          <w:trHeight w:val="27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4.3.2.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123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4.3.3. У закладі освіти створено умови, які сприяють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ідвищенню кваліфікації педагогічних працівників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"/>
                <w:tab w:val="left" w:pos="379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4.3.3.1. Керівник і педагогічна рада закладу освіти створюють умови для постійного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ідвищення кваліфікації, атестації, сертифікації педагогічних працівників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4.3.3.1. Вивчення документації.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з керівником, із заступником керівника)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вивчення документації (п. 4.3.3.1).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94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"/>
                <w:tab w:val="left" w:pos="379"/>
              </w:tabs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000871" w:rsidRPr="00103123" w:rsidTr="00000871">
        <w:trPr>
          <w:trHeight w:val="73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4.3.3.2. Частка педагогічних працівникі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вважають, що керівник і педагогічна рада закладу освіти сприяють їхньому професійному розвитку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4.3.3.2. Опитування (анкетування педагогічних працівників)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6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25х4+1х3/26</w:t>
            </w:r>
          </w:p>
        </w:tc>
      </w:tr>
      <w:tr w:rsidR="00000871" w:rsidRPr="00103123" w:rsidTr="00000871">
        <w:trPr>
          <w:trHeight w:val="37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3,96 - високий</w:t>
            </w:r>
          </w:p>
        </w:tc>
      </w:tr>
      <w:tr w:rsidR="00000871" w:rsidRPr="00103123" w:rsidTr="00000871">
        <w:trPr>
          <w:trHeight w:val="294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4.3.3.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3,98 (високий)</w:t>
            </w:r>
          </w:p>
        </w:tc>
      </w:tr>
      <w:tr w:rsidR="00000871" w:rsidRPr="00103123" w:rsidTr="00000871">
        <w:trPr>
          <w:trHeight w:val="317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4.3. (4+4+3,98/3)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3,99 - високий</w:t>
            </w:r>
          </w:p>
        </w:tc>
      </w:tr>
      <w:tr w:rsidR="00000871" w:rsidRPr="00103123" w:rsidTr="00000871">
        <w:trPr>
          <w:trHeight w:val="670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4.4. Організація освітнього процесу на засадах людиноцентризму, прийняття управлінських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000871" w:rsidRPr="00103123" w:rsidTr="00000871">
        <w:trPr>
          <w:trHeight w:val="140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4.4.1.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створюються умови для реалізації прав і обов’язків учасників освітнього процесу</w:t>
            </w:r>
            <w:proofErr w:type="gramEnd"/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4.4.1.1. Частка учасників освітнього процесу, які вважають, що їхні права в закладі осві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ти не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порушуються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4.4.1.1. Опитування (анкетування батьків,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- 370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0871" w:rsidRPr="00103123" w:rsidTr="00000871">
        <w:trPr>
          <w:trHeight w:val="17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269х4+72х3+21х2+8х1/370</w:t>
            </w:r>
          </w:p>
        </w:tc>
      </w:tr>
      <w:tr w:rsidR="00000871" w:rsidRPr="00103123" w:rsidTr="00000871">
        <w:trPr>
          <w:trHeight w:val="10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3,6 - високий</w:t>
            </w:r>
          </w:p>
        </w:tc>
      </w:tr>
      <w:tr w:rsidR="00000871" w:rsidRPr="00103123" w:rsidTr="00000871">
        <w:trPr>
          <w:trHeight w:val="10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(високий)</w:t>
            </w:r>
          </w:p>
        </w:tc>
      </w:tr>
      <w:tr w:rsidR="00000871" w:rsidRPr="00103123" w:rsidTr="00000871">
        <w:trPr>
          <w:trHeight w:val="149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4.4.2. Управлінські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ішення приймаються з урахуванням пропозицій учасників освітнього процесу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4.4.2.1. Частка учасників освітнього процесу, які вважають, що їхні пропозиції враховуються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прийняття управлінських рішень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4.4.2.1. Опитування (анкетування батьків,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- 370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00871" w:rsidRPr="00103123" w:rsidTr="00000871">
        <w:trPr>
          <w:trHeight w:val="25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123х4+172х3+40х2+35х1/370</w:t>
            </w:r>
          </w:p>
        </w:tc>
      </w:tr>
      <w:tr w:rsidR="00000871" w:rsidRPr="00103123" w:rsidTr="00000871">
        <w:trPr>
          <w:trHeight w:val="172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000871" w:rsidRPr="00103123" w:rsidTr="00000871">
        <w:trPr>
          <w:trHeight w:val="172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000871" w:rsidRPr="00103123" w:rsidTr="00000871">
        <w:trPr>
          <w:trHeight w:val="106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4.4.3.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створено умови для розвитку громадського самоврядування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4.4.3.1. Керівник і педагогічна рада закладу освіти сприяють участі органів громадського самоврядування у вирішенні питань щодо діяльності закладу освіти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4.4.3.1. Опитування (інтерв’ю з керівником, представником учнівського самоврядування)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нтерв’ю з керівником </w:t>
            </w: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нтерв’ю з представником учнівського самоврядування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586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000871" w:rsidRPr="00103123" w:rsidTr="00000871">
        <w:trPr>
          <w:trHeight w:val="288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4.4.3.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(достатній)</w:t>
            </w:r>
          </w:p>
        </w:tc>
      </w:tr>
      <w:tr w:rsidR="00000871" w:rsidRPr="00103123" w:rsidTr="00000871">
        <w:trPr>
          <w:trHeight w:val="216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4.4.4.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закладі освіти створено умови для виявлення громадської активності та ініціативи учасників освітнього процесу, їхньої участі в житті місцевої громади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4.4.4.1. Керівник закладу освіти, його заступники, органи управління закладу освіти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ідтримують освітні та громадські ініціативи учасників освітнього процесу, які спрямовані на сталий розвиток закладу освіти  та участь у житті місцевої громади (культурні, спортивні, екологічні проєкти, заходи тощо)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4.4.4.1. Вивчення документації.</w:t>
            </w:r>
          </w:p>
          <w:p w:rsidR="00000871" w:rsidRPr="00103123" w:rsidRDefault="00000871" w:rsidP="00000871">
            <w:pPr>
              <w:tabs>
                <w:tab w:val="left" w:pos="459"/>
                <w:tab w:val="left" w:pos="57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представником учнівського самоврядування, 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педагогічних працівників) </w:t>
            </w:r>
          </w:p>
        </w:tc>
        <w:tc>
          <w:tcPr>
            <w:tcW w:w="3029" w:type="dxa"/>
            <w:gridSpan w:val="5"/>
            <w:vMerge w:val="restart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нтерв’ю з представником учнівського самоврядування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- 89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342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55х4+34х3/89</w:t>
            </w:r>
          </w:p>
        </w:tc>
      </w:tr>
      <w:tr w:rsidR="00000871" w:rsidRPr="00103123" w:rsidTr="00000871">
        <w:trPr>
          <w:trHeight w:val="392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3,6 - високий</w:t>
            </w:r>
          </w:p>
        </w:tc>
      </w:tr>
      <w:tr w:rsidR="00000871" w:rsidRPr="00103123" w:rsidTr="00000871">
        <w:trPr>
          <w:trHeight w:val="392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4.4.4.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 (високий)</w:t>
            </w:r>
          </w:p>
        </w:tc>
      </w:tr>
      <w:tr w:rsidR="00000871" w:rsidRPr="00103123" w:rsidTr="00000871">
        <w:trPr>
          <w:trHeight w:val="97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 Організація освітнього процесу враховує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ікові особливості учнів, відповідає їхнім освітнім потребам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4.4.5.1. Режим роботи закладу освіти враховує потреби учасників освітнього процесу, особливості діяльності закладу освіти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4.4.5.1. Вивчення документації.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батьків)</w:t>
            </w:r>
          </w:p>
        </w:tc>
        <w:tc>
          <w:tcPr>
            <w:tcW w:w="3029" w:type="dxa"/>
            <w:gridSpan w:val="5"/>
            <w:vMerge w:val="restart"/>
            <w:shd w:val="clear" w:color="auto" w:fill="auto"/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4.4.5.1.).</w:t>
            </w:r>
          </w:p>
          <w:p w:rsidR="00000871" w:rsidRPr="0065208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(288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9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125х4+145х3+14х2+4х1/288</w:t>
            </w:r>
          </w:p>
        </w:tc>
      </w:tr>
      <w:tr w:rsidR="00000871" w:rsidRPr="00103123" w:rsidTr="00000871">
        <w:trPr>
          <w:trHeight w:val="20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3,67 - високий</w:t>
            </w:r>
          </w:p>
        </w:tc>
      </w:tr>
      <w:tr w:rsidR="00000871" w:rsidRPr="00103123" w:rsidTr="00000871">
        <w:trPr>
          <w:trHeight w:val="238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4.4.5.2. У розкладі навчальних занять забезпечено розподіл навчального навантаження з урахуванням вікових особливостей учнів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4.4.5.2. Вивчення документації.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представником учнівського самоврядування, анкетування учнів)</w:t>
            </w:r>
          </w:p>
        </w:tc>
        <w:tc>
          <w:tcPr>
            <w:tcW w:w="3029" w:type="dxa"/>
            <w:gridSpan w:val="5"/>
            <w:vMerge w:val="restart"/>
            <w:shd w:val="clear" w:color="auto" w:fill="auto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4.4.5.2.).</w:t>
            </w: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представником учнівського самоврядування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- 63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871" w:rsidRPr="00103123" w:rsidTr="00000871">
        <w:trPr>
          <w:trHeight w:val="14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17х4+38х3+6х2+2х1/63</w:t>
            </w:r>
          </w:p>
        </w:tc>
      </w:tr>
      <w:tr w:rsidR="00000871" w:rsidRPr="00103123" w:rsidTr="00000871">
        <w:trPr>
          <w:trHeight w:val="22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3,1 - достатній</w:t>
            </w:r>
          </w:p>
        </w:tc>
      </w:tr>
      <w:tr w:rsidR="00000871" w:rsidRPr="00103123" w:rsidTr="00000871">
        <w:trPr>
          <w:trHeight w:val="103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4.4.5.3. Розклад навчальних занять у закладі освіти сформований відповідно до освітньої програми 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ічного навчального плану закладу освіти 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4.4.5.3. Вивчення документації.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керівника)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4.4.5.3.).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91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000871" w:rsidRPr="00103123" w:rsidTr="00000871">
        <w:trPr>
          <w:trHeight w:val="113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4.4.5.4. Частка батьків і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думка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яких враховується при визначенні вибіркових (за вибором учнів) навчальних предметів (інтегрованих курсів)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4.4.5.4. Вивчення документації.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(анкетування учнів, батьків)</w:t>
            </w:r>
          </w:p>
        </w:tc>
        <w:tc>
          <w:tcPr>
            <w:tcW w:w="3029" w:type="dxa"/>
            <w:gridSpan w:val="5"/>
            <w:vMerge w:val="restart"/>
            <w:shd w:val="clear" w:color="auto" w:fill="auto"/>
          </w:tcPr>
          <w:p w:rsidR="00000871" w:rsidRPr="00103123" w:rsidRDefault="00000871" w:rsidP="00000871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4.4.5.4.)</w:t>
            </w:r>
          </w:p>
          <w:p w:rsidR="00000871" w:rsidRPr="00103123" w:rsidRDefault="00000871" w:rsidP="00000871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numPr>
                <w:ilvl w:val="0"/>
                <w:numId w:val="3"/>
              </w:numPr>
              <w:tabs>
                <w:tab w:val="left" w:pos="30"/>
                <w:tab w:val="left" w:pos="17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батьків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 </w:t>
            </w:r>
          </w:p>
          <w:p w:rsidR="00000871" w:rsidRPr="00103123" w:rsidRDefault="00000871" w:rsidP="00000871">
            <w:pPr>
              <w:numPr>
                <w:ilvl w:val="0"/>
                <w:numId w:val="3"/>
              </w:numPr>
              <w:tabs>
                <w:tab w:val="left" w:pos="30"/>
                <w:tab w:val="left" w:pos="17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- 344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0871" w:rsidRPr="00103123" w:rsidTr="00000871">
        <w:trPr>
          <w:trHeight w:val="19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000871" w:rsidRPr="00103123" w:rsidRDefault="00000871" w:rsidP="00000871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200х4+90х3+41х2+13х1/344</w:t>
            </w:r>
          </w:p>
        </w:tc>
      </w:tr>
      <w:tr w:rsidR="00000871" w:rsidRPr="00103123" w:rsidTr="00000871">
        <w:trPr>
          <w:trHeight w:val="8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000871" w:rsidRPr="00103123" w:rsidRDefault="00000871" w:rsidP="00000871">
            <w:pPr>
              <w:tabs>
                <w:tab w:val="left" w:pos="30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3,38 - достатній</w:t>
            </w:r>
          </w:p>
        </w:tc>
      </w:tr>
      <w:tr w:rsidR="00000871" w:rsidRPr="00103123" w:rsidTr="00000871">
        <w:trPr>
          <w:trHeight w:val="148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4.4.5.5. У закладі освіти застосовуються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ізні форми організації освітнього процесу, у тому числі з використанням технологій дистанційного навчання (у разі потреби)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4.4.5.5. Вивчення документації.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 (інтерв’ю із заступником керівника, представником учнівського самоврядування)</w:t>
            </w:r>
          </w:p>
        </w:tc>
        <w:tc>
          <w:tcPr>
            <w:tcW w:w="3029" w:type="dxa"/>
            <w:gridSpan w:val="5"/>
            <w:vMerge w:val="restart"/>
            <w:shd w:val="clear" w:color="auto" w:fill="auto"/>
          </w:tcPr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4.4.5.5.)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представником учнівського самоврядування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17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000871" w:rsidRPr="00103123" w:rsidTr="00000871">
        <w:trPr>
          <w:trHeight w:val="111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4.4.5.6. Створено та/або використовується електронна освітня платформа для комунікації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між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суб'єктами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дистанційного навчання 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4.4.5.6. Вивчення документації.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Спостереження (освітнє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середовище)</w:t>
            </w:r>
          </w:p>
        </w:tc>
        <w:tc>
          <w:tcPr>
            <w:tcW w:w="3029" w:type="dxa"/>
            <w:gridSpan w:val="5"/>
            <w:vMerge w:val="restart"/>
            <w:shd w:val="clear" w:color="auto" w:fill="auto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1.Форма вивчення документації (п. 4.4.5.6.).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Форма спостереження за освітнім середовищем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(питання 1, 2 п. 4.4.5.6.)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6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  <w:shd w:val="clear" w:color="auto" w:fill="auto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000871" w:rsidRPr="00103123" w:rsidTr="00000871">
        <w:trPr>
          <w:trHeight w:val="260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4.4.5.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3,69 (високий)</w:t>
            </w:r>
          </w:p>
        </w:tc>
      </w:tr>
      <w:tr w:rsidR="00000871" w:rsidRPr="00103123" w:rsidTr="00000871">
        <w:trPr>
          <w:trHeight w:val="953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4.4.6. У закладі освіти створюються  умови для реалізації індивідуальної освітньої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траєктор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ії учнів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4.4.6.1. Керівник закладу освіти забезпечує розроблення та затвердження індивідуальних навчальних планів, запроваджує дистанційну (за наявності ресурсів) та індивідуальні форми здобуття освіти (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разі потреби)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4.4.6.1. Вивчення документації. Опитування (інтерв’ю із керівником)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вивчення документації (п. 4.4.6.1.).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керівником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113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4 - високий</w:t>
            </w:r>
          </w:p>
        </w:tc>
      </w:tr>
      <w:tr w:rsidR="00000871" w:rsidRPr="00103123" w:rsidTr="00000871">
        <w:trPr>
          <w:trHeight w:val="268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4.4.6.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(високий)</w:t>
            </w:r>
          </w:p>
        </w:tc>
      </w:tr>
      <w:tr w:rsidR="00000871" w:rsidRPr="00103123" w:rsidTr="00000871">
        <w:trPr>
          <w:trHeight w:val="268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4.4. (3,6+3+3+3,6+3,69+4/6)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3,48 - достатній</w:t>
            </w:r>
          </w:p>
        </w:tc>
      </w:tr>
      <w:tr w:rsidR="00000871" w:rsidRPr="00103123" w:rsidTr="00000871">
        <w:trPr>
          <w:trHeight w:val="262"/>
        </w:trPr>
        <w:tc>
          <w:tcPr>
            <w:tcW w:w="15730" w:type="dxa"/>
            <w:gridSpan w:val="21"/>
          </w:tcPr>
          <w:p w:rsidR="00000871" w:rsidRPr="00103123" w:rsidRDefault="00000871" w:rsidP="00000871">
            <w:pPr>
              <w:tabs>
                <w:tab w:val="left" w:pos="993"/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000871" w:rsidRPr="00103123" w:rsidTr="00000871">
        <w:trPr>
          <w:trHeight w:val="51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4.5.1.1. Керівник і педагогічна рада закладу освіти відповідно до своїх повноважень забезпечують дотримання принципів і визначених законом академічної доброчесності</w:t>
            </w:r>
          </w:p>
        </w:tc>
        <w:tc>
          <w:tcPr>
            <w:tcW w:w="2272" w:type="dxa"/>
            <w:vMerge w:val="restart"/>
          </w:tcPr>
          <w:p w:rsidR="00000871" w:rsidRPr="00F62ECE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ECE">
              <w:rPr>
                <w:rFonts w:ascii="Times New Roman" w:eastAsia="Times New Roman" w:hAnsi="Times New Roman" w:cs="Times New Roman"/>
              </w:rPr>
              <w:t>4.5.1.1.Вивчення документації.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2ECE">
              <w:rPr>
                <w:rFonts w:ascii="Times New Roman" w:eastAsia="Times New Roman" w:hAnsi="Times New Roman" w:cs="Times New Roman"/>
              </w:rPr>
              <w:t>Опитування керівника, інтерв’ю із заступником керівника, представником учнівського самоврядування)</w:t>
            </w:r>
            <w:proofErr w:type="gramEnd"/>
          </w:p>
        </w:tc>
        <w:tc>
          <w:tcPr>
            <w:tcW w:w="3029" w:type="dxa"/>
            <w:gridSpan w:val="5"/>
            <w:vMerge w:val="restart"/>
          </w:tcPr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із заступником керівника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нтерв’ю з представником учнівського самоврядування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000871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987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достатній</w:t>
            </w:r>
          </w:p>
        </w:tc>
      </w:tr>
      <w:tr w:rsidR="00000871" w:rsidRPr="00103123" w:rsidTr="00000871">
        <w:trPr>
          <w:trHeight w:val="59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4.5.1.2. Частка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4.5.1.2. Опитування (анкетування 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3029" w:type="dxa"/>
            <w:gridSpan w:val="5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- 82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871" w:rsidRPr="00103123" w:rsidTr="00000871">
        <w:trPr>
          <w:trHeight w:val="27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68х4+14х3/82</w:t>
            </w:r>
          </w:p>
        </w:tc>
      </w:tr>
      <w:tr w:rsidR="00000871" w:rsidRPr="00103123" w:rsidTr="00000871">
        <w:trPr>
          <w:trHeight w:val="224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3,8 - високий</w:t>
            </w:r>
          </w:p>
        </w:tc>
      </w:tr>
      <w:tr w:rsidR="00000871" w:rsidRPr="00103123" w:rsidTr="00000871">
        <w:trPr>
          <w:trHeight w:val="224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4.5.1.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 (достатній)</w:t>
            </w:r>
          </w:p>
        </w:tc>
      </w:tr>
      <w:tr w:rsidR="00000871" w:rsidTr="00000871">
        <w:trPr>
          <w:trHeight w:val="1340"/>
        </w:trPr>
        <w:tc>
          <w:tcPr>
            <w:tcW w:w="2378" w:type="dxa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4.5.2. Керівник закладу освіти і його заступники сприяють формуванню в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учасників освітнього процесу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негативного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ставлення до корупції</w:t>
            </w:r>
          </w:p>
        </w:tc>
        <w:tc>
          <w:tcPr>
            <w:tcW w:w="3707" w:type="dxa"/>
            <w:gridSpan w:val="3"/>
            <w:vMerge w:val="restart"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4.5.2.1.Керівник закладу освіти, його заступники, органи управління закладу освіти відповідно до своїх повноважень забезпечують проведення </w:t>
            </w: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освітніх та інформаційних заходів, спрямованих на формування в учасників освітнього процесу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негативного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ставлення до корупції</w:t>
            </w:r>
          </w:p>
        </w:tc>
        <w:tc>
          <w:tcPr>
            <w:tcW w:w="2272" w:type="dxa"/>
            <w:vMerge w:val="restart"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4.5.2.1. Опитування (анкетування учні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педагогічних працівників)</w:t>
            </w:r>
          </w:p>
        </w:tc>
        <w:tc>
          <w:tcPr>
            <w:tcW w:w="3029" w:type="dxa"/>
            <w:gridSpan w:val="5"/>
            <w:vMerge w:val="restart"/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 w:rsidRPr="00103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</w:p>
          <w:p w:rsidR="00000871" w:rsidRPr="007B7746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 - 82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871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871" w:rsidTr="00000871">
        <w:trPr>
          <w:trHeight w:val="27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23х4+33х3+16х2+10х1/82</w:t>
            </w:r>
          </w:p>
        </w:tc>
      </w:tr>
      <w:tr w:rsidR="00000871" w:rsidTr="00000871">
        <w:trPr>
          <w:trHeight w:val="1130"/>
        </w:trPr>
        <w:tc>
          <w:tcPr>
            <w:tcW w:w="2378" w:type="dxa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3"/>
            <w:vMerge/>
          </w:tcPr>
          <w:p w:rsidR="00000871" w:rsidRPr="00103123" w:rsidRDefault="00000871" w:rsidP="00000871">
            <w:pPr>
              <w:tabs>
                <w:tab w:val="left" w:pos="342"/>
                <w:tab w:val="left" w:pos="48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000871" w:rsidRPr="00103123" w:rsidRDefault="00000871" w:rsidP="00000871">
            <w:pP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5"/>
            <w:vMerge/>
          </w:tcPr>
          <w:p w:rsidR="00000871" w:rsidRPr="00103123" w:rsidRDefault="00000871" w:rsidP="00000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2"/>
                <w:tab w:val="left" w:pos="1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871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індикатором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2,8 - достатній</w:t>
            </w:r>
          </w:p>
        </w:tc>
      </w:tr>
      <w:tr w:rsidR="00000871" w:rsidTr="00000871">
        <w:trPr>
          <w:trHeight w:val="196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критерієм 4.5.2.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 (достатній)</w:t>
            </w:r>
          </w:p>
        </w:tc>
      </w:tr>
      <w:tr w:rsidR="00000871" w:rsidTr="00000871">
        <w:trPr>
          <w:trHeight w:val="196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Усього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вимогою 4.5. (3,4+2,8/2) – </w:t>
            </w:r>
            <w:r w:rsidRPr="00F30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3,1 - достатній</w:t>
            </w:r>
          </w:p>
        </w:tc>
      </w:tr>
      <w:tr w:rsidR="00000871" w:rsidTr="00000871">
        <w:trPr>
          <w:trHeight w:val="196"/>
        </w:trPr>
        <w:tc>
          <w:tcPr>
            <w:tcW w:w="15730" w:type="dxa"/>
            <w:gridSpan w:val="21"/>
          </w:tcPr>
          <w:p w:rsidR="00000871" w:rsidRPr="00F3015E" w:rsidRDefault="00000871" w:rsidP="00000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напрямом «Управлінські процеси закладу освіти» 3,35+3,35+3,99+3,48+3,1/5 – 3,45 (достатній)</w:t>
            </w:r>
          </w:p>
        </w:tc>
      </w:tr>
    </w:tbl>
    <w:p w:rsidR="00000871" w:rsidRDefault="00000871" w:rsidP="00000871">
      <w:pPr>
        <w:spacing w:after="0" w:line="240" w:lineRule="auto"/>
        <w:rPr>
          <w:rFonts w:ascii="Times New Roman" w:eastAsia="Times New Roman" w:hAnsi="Times New Roman" w:cs="Times New Roman"/>
          <w:strike/>
          <w:sz w:val="18"/>
          <w:szCs w:val="18"/>
        </w:rPr>
      </w:pPr>
      <w:r>
        <w:rPr>
          <w:rFonts w:ascii="Times New Roman" w:eastAsia="Times New Roman" w:hAnsi="Times New Roman" w:cs="Times New Roman"/>
          <w:strike/>
          <w:sz w:val="18"/>
          <w:szCs w:val="18"/>
        </w:rPr>
        <w:t xml:space="preserve"> </w:t>
      </w:r>
      <w:bookmarkEnd w:id="1"/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3A613E" w:rsidRPr="003A613E" w:rsidRDefault="003A613E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Голова робочої групи, з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аступник директора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          Валентина СЕРДЮК </w:t>
      </w:r>
    </w:p>
    <w:p w:rsidR="003A613E" w:rsidRDefault="003A613E" w:rsidP="003A613E">
      <w:pPr>
        <w:spacing w:after="0" w:line="240" w:lineRule="auto"/>
      </w:pPr>
      <w:r w:rsidRPr="003A613E">
        <w:rPr>
          <w:rFonts w:ascii="Times New Roman" w:hAnsi="Times New Roman" w:cs="Times New Roman"/>
          <w:bCs/>
          <w:iCs/>
          <w:sz w:val="24"/>
          <w:szCs w:val="24"/>
        </w:rPr>
        <w:t>з навчально-виховної роботи</w:t>
      </w: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</w:pPr>
    </w:p>
    <w:p w:rsidR="00000871" w:rsidRDefault="00000871" w:rsidP="00000871">
      <w:pPr>
        <w:tabs>
          <w:tab w:val="left" w:pos="7020"/>
        </w:tabs>
        <w:spacing w:after="0" w:line="240" w:lineRule="auto"/>
        <w:rPr>
          <w:rStyle w:val="a4"/>
          <w:sz w:val="28"/>
          <w:szCs w:val="28"/>
          <w:lang w:val="uk-UA"/>
        </w:rPr>
        <w:sectPr w:rsidR="00000871" w:rsidSect="00000871">
          <w:pgSz w:w="16838" w:h="11906" w:orient="landscape"/>
          <w:pgMar w:top="851" w:right="536" w:bottom="426" w:left="709" w:header="709" w:footer="709" w:gutter="0"/>
          <w:cols w:space="708"/>
          <w:docGrid w:linePitch="360"/>
        </w:sectPr>
      </w:pPr>
    </w:p>
    <w:p w:rsidR="000E0732" w:rsidRPr="003A613E" w:rsidRDefault="000E0732" w:rsidP="003A613E">
      <w:pPr>
        <w:tabs>
          <w:tab w:val="left" w:pos="7020"/>
        </w:tabs>
        <w:spacing w:after="0" w:line="240" w:lineRule="auto"/>
        <w:ind w:left="6946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3A613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Додаток </w:t>
      </w:r>
      <w:r w:rsidR="003A613E">
        <w:rPr>
          <w:rFonts w:ascii="Times New Roman" w:hAnsi="Times New Roman" w:cs="Times New Roman"/>
          <w:bCs/>
          <w:iCs/>
          <w:sz w:val="24"/>
          <w:szCs w:val="24"/>
          <w:lang w:val="uk-UA"/>
        </w:rPr>
        <w:t>3</w:t>
      </w:r>
    </w:p>
    <w:p w:rsidR="000E0732" w:rsidRPr="003A613E" w:rsidRDefault="000E0732" w:rsidP="003A613E">
      <w:pPr>
        <w:tabs>
          <w:tab w:val="left" w:pos="7020"/>
        </w:tabs>
        <w:spacing w:after="0" w:line="240" w:lineRule="auto"/>
        <w:ind w:left="6946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до</w:t>
      </w:r>
      <w:proofErr w:type="gramEnd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3A613E">
        <w:rPr>
          <w:rFonts w:ascii="Times New Roman" w:hAnsi="Times New Roman" w:cs="Times New Roman"/>
          <w:bCs/>
          <w:iCs/>
          <w:sz w:val="24"/>
          <w:szCs w:val="24"/>
        </w:rPr>
        <w:t>наказу</w:t>
      </w:r>
      <w:proofErr w:type="gramEnd"/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 Воронізької ЗОШ І-ІІІ ст. ім. П.О. Куліша</w:t>
      </w:r>
    </w:p>
    <w:p w:rsidR="000E0732" w:rsidRPr="003A613E" w:rsidRDefault="000E0732" w:rsidP="003A613E">
      <w:pPr>
        <w:tabs>
          <w:tab w:val="left" w:pos="7020"/>
        </w:tabs>
        <w:spacing w:after="0" w:line="240" w:lineRule="auto"/>
        <w:ind w:left="6946"/>
        <w:rPr>
          <w:rFonts w:ascii="Times New Roman" w:hAnsi="Times New Roman" w:cs="Times New Roman"/>
          <w:bCs/>
          <w:iCs/>
          <w:sz w:val="24"/>
          <w:szCs w:val="24"/>
        </w:rPr>
      </w:pP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B651D2">
        <w:rPr>
          <w:rFonts w:ascii="Times New Roman" w:hAnsi="Times New Roman" w:cs="Times New Roman"/>
          <w:bCs/>
          <w:iCs/>
          <w:sz w:val="24"/>
          <w:szCs w:val="24"/>
          <w:lang w:val="uk-UA"/>
        </w:rPr>
        <w:t>134</w:t>
      </w:r>
      <w:bookmarkStart w:id="4" w:name="_GoBack"/>
      <w:bookmarkEnd w:id="4"/>
      <w:r w:rsidRPr="003A613E">
        <w:rPr>
          <w:rFonts w:ascii="Times New Roman" w:hAnsi="Times New Roman" w:cs="Times New Roman"/>
          <w:bCs/>
          <w:iCs/>
          <w:sz w:val="24"/>
          <w:szCs w:val="24"/>
        </w:rPr>
        <w:t>-ОД від 1</w:t>
      </w:r>
      <w:r w:rsidRPr="003A613E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Pr="003A613E">
        <w:rPr>
          <w:rFonts w:ascii="Times New Roman" w:hAnsi="Times New Roman" w:cs="Times New Roman"/>
          <w:bCs/>
          <w:iCs/>
          <w:sz w:val="24"/>
          <w:szCs w:val="24"/>
          <w:lang w:val="uk-UA"/>
        </w:rPr>
        <w:t>6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.2023 </w:t>
      </w:r>
    </w:p>
    <w:p w:rsidR="000E0732" w:rsidRPr="003A613E" w:rsidRDefault="000E0732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0732" w:rsidRPr="003A613E" w:rsidRDefault="000E0732" w:rsidP="003A613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13E">
        <w:rPr>
          <w:rFonts w:ascii="Times New Roman" w:hAnsi="Times New Roman" w:cs="Times New Roman"/>
          <w:sz w:val="24"/>
          <w:szCs w:val="24"/>
        </w:rPr>
        <w:t>План заході</w:t>
      </w:r>
      <w:proofErr w:type="gramStart"/>
      <w:r w:rsidRPr="003A613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613E" w:rsidRDefault="000E0732" w:rsidP="003A613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613E">
        <w:rPr>
          <w:rFonts w:ascii="Times New Roman" w:hAnsi="Times New Roman" w:cs="Times New Roman"/>
          <w:sz w:val="24"/>
          <w:szCs w:val="24"/>
        </w:rPr>
        <w:t xml:space="preserve">щодо покращення роботи </w:t>
      </w:r>
      <w:r w:rsidRPr="003A613E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3A613E">
        <w:rPr>
          <w:rFonts w:ascii="Times New Roman" w:hAnsi="Times New Roman" w:cs="Times New Roman"/>
          <w:sz w:val="24"/>
          <w:szCs w:val="24"/>
          <w:lang w:val="uk-UA"/>
        </w:rPr>
        <w:t xml:space="preserve"> за результатами самооцінювання </w:t>
      </w:r>
    </w:p>
    <w:p w:rsidR="000E0732" w:rsidRPr="003A613E" w:rsidRDefault="000E0732" w:rsidP="003A613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A61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0732" w:rsidRPr="003A613E" w:rsidRDefault="003A613E" w:rsidP="003A613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E0732" w:rsidRPr="003A613E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0732" w:rsidRPr="003A613E">
        <w:rPr>
          <w:rFonts w:ascii="Times New Roman" w:hAnsi="Times New Roman" w:cs="Times New Roman"/>
          <w:sz w:val="24"/>
          <w:szCs w:val="24"/>
        </w:rPr>
        <w:t>напрямк</w:t>
      </w:r>
      <w:r w:rsidR="000E0732" w:rsidRPr="003A613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0E0732" w:rsidRPr="003A613E">
        <w:rPr>
          <w:rFonts w:ascii="Times New Roman" w:hAnsi="Times New Roman" w:cs="Times New Roman"/>
          <w:sz w:val="24"/>
          <w:szCs w:val="24"/>
        </w:rPr>
        <w:t xml:space="preserve"> «Освітнє середовище</w:t>
      </w:r>
      <w:r w:rsidR="000E0732" w:rsidRPr="003A613E">
        <w:rPr>
          <w:rFonts w:ascii="Times New Roman" w:hAnsi="Times New Roman" w:cs="Times New Roman"/>
          <w:sz w:val="24"/>
          <w:szCs w:val="24"/>
          <w:lang w:val="uk-UA"/>
        </w:rPr>
        <w:t xml:space="preserve"> закладу освіти</w:t>
      </w:r>
      <w:r w:rsidR="000E0732" w:rsidRPr="003A613E">
        <w:rPr>
          <w:rFonts w:ascii="Times New Roman" w:hAnsi="Times New Roman" w:cs="Times New Roman"/>
          <w:sz w:val="24"/>
          <w:szCs w:val="24"/>
        </w:rPr>
        <w:t>»</w:t>
      </w:r>
    </w:p>
    <w:p w:rsidR="000E0732" w:rsidRPr="003A613E" w:rsidRDefault="000E0732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580"/>
        <w:gridCol w:w="1893"/>
        <w:gridCol w:w="2013"/>
      </w:tblGrid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Терміни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Відповідальний</w:t>
            </w:r>
          </w:p>
        </w:tc>
      </w:tr>
      <w:tr w:rsidR="000E0732" w:rsidRPr="003A613E" w:rsidTr="003A613E">
        <w:trPr>
          <w:trHeight w:val="858"/>
        </w:trPr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 xml:space="preserve">Забезпечити недоступність приміщення </w:t>
            </w:r>
            <w:r w:rsidRPr="003A613E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для</w:t>
            </w:r>
            <w:r w:rsidRPr="003A613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несанкціонованого доступу</w:t>
            </w:r>
            <w:r w:rsidRPr="003A613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сторонніх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осіб.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Постійно 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Касьяненко С.В.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</w:t>
            </w:r>
            <w:r w:rsidRPr="003A613E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</w:t>
            </w:r>
            <w:proofErr w:type="gram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асфальтного</w:t>
            </w:r>
            <w:proofErr w:type="gram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покриття</w:t>
            </w:r>
            <w:r w:rsidRPr="003A613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перед входом у заклад</w:t>
            </w:r>
            <w:r w:rsidRPr="003A613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ь-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жовтень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 М.М.</w:t>
            </w:r>
          </w:p>
        </w:tc>
      </w:tr>
      <w:tr w:rsidR="000E0732" w:rsidRPr="003A613E" w:rsidTr="003A613E">
        <w:trPr>
          <w:trHeight w:val="714"/>
        </w:trPr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520"/>
              </w:tabs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 xml:space="preserve">Провести ремонт огорожі </w:t>
            </w:r>
            <w:r w:rsidRPr="003A613E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закладу</w:t>
            </w:r>
            <w:r w:rsidRPr="003A613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освіти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Серпень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 М.М.</w:t>
            </w:r>
          </w:p>
        </w:tc>
      </w:tr>
      <w:tr w:rsidR="000E0732" w:rsidRPr="003A613E" w:rsidTr="003A613E">
        <w:trPr>
          <w:trHeight w:val="714"/>
        </w:trPr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52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Провести ремонт покрівлі гаража</w:t>
            </w:r>
            <w:r w:rsidRPr="003A613E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закладу</w:t>
            </w:r>
            <w:r w:rsidRPr="003A613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освіти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Червень-липень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 М.М.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Облаштувати</w:t>
            </w:r>
            <w:r w:rsidRPr="003A613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парковку </w:t>
            </w:r>
            <w:proofErr w:type="gram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3A613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велосипедів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Липень 20023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 М.М.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Замінити зливні бачки у туалетних кімнатах основної школи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 М.М.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Провести поточні ремонти укриття закладу освіти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Червень-липень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 М.М.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Провести фарбування 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 сходових кліток між поверхами основної школи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Червен-липень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Кирута М.М.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Внести</w:t>
            </w:r>
            <w:r w:rsidRPr="003A613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зміни</w:t>
            </w:r>
            <w:r w:rsidRPr="003A613E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до</w:t>
            </w:r>
            <w:r w:rsidRPr="003A613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Правил</w:t>
            </w:r>
            <w:r w:rsidRPr="003A613E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поведінки</w:t>
            </w:r>
            <w:r w:rsidRPr="003A613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для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учнів,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виклавши</w:t>
            </w:r>
            <w:r w:rsidRPr="003A613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їх</w:t>
            </w:r>
            <w:r w:rsidRPr="003A613E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у</w:t>
            </w:r>
            <w:r w:rsidRPr="003A613E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новій редакції, спрямованих на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формування позитивної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мотивації в поведінці та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реалізацію підходу,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заснованого на правах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людини</w:t>
            </w:r>
            <w:r w:rsidRPr="003A613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і</w:t>
            </w:r>
            <w:r w:rsidRPr="003A613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та</w:t>
            </w:r>
            <w:r w:rsidRPr="003A613E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залучивши</w:t>
            </w:r>
            <w:r w:rsidRPr="003A613E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до</w:t>
            </w:r>
            <w:r w:rsidRPr="003A613E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розробки здобувачів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освіти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вересня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Сердюк В.М.</w:t>
            </w:r>
          </w:p>
        </w:tc>
      </w:tr>
      <w:tr w:rsidR="000E0732" w:rsidRPr="003A613E" w:rsidTr="003A613E">
        <w:trPr>
          <w:trHeight w:val="1066"/>
        </w:trPr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Скласти план заходів</w:t>
            </w:r>
            <w:r w:rsidRPr="003A613E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щодо</w:t>
            </w:r>
            <w:r w:rsidRPr="003A613E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покращення мікроклімату у класних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колективах з урахуванням</w:t>
            </w:r>
            <w:r w:rsidRPr="003A613E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результатів діагностування.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вересня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Кролевецька Т.В.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Проводити інформаційно-роз’яснювальні заходи з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педагогічними працівниками та батьками</w:t>
            </w:r>
            <w:r w:rsidRPr="003A613E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щодо профілактики та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розпізнавання булінгу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(цькування) в закладі</w:t>
            </w:r>
            <w:r w:rsidRPr="003A613E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bCs/>
                <w:sz w:val="24"/>
                <w:szCs w:val="24"/>
              </w:rPr>
              <w:t>освіти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Постійно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Сердюк В.М.</w:t>
            </w:r>
          </w:p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інчук Л.В.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Доукомплектувати ресурсну кімнату оргтехнікою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Серпень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Касьяненко С.В.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Оновити сайт закладу для забезпечення виконання статті 30 Закону «Про освіту»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вересня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інчук Л.В.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Провести мінітренінг для учасників освітнього процесу «Безпечна поведінка в Інтернеті»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Вересень-жовтень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Іващенко С.В.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Оновити розділ щодо профілактики булінгу (цькування) на сайті закладу освіти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Іващенко С.В.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Провести тренінг для вчителів щодо запобігання мобінгу у закладі освіти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Жовтень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Іващенко С.В.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 xml:space="preserve">Забезпечити підвищення кваліфікації педагогічних працівників за напрямком «Протидія та попередження булінгу (цькуванню) в закладах освіти». Рекомендовати платформу: </w:t>
            </w:r>
            <w:hyperlink r:id="rId9" w:history="1">
              <w:r w:rsidRPr="003A613E">
                <w:rPr>
                  <w:rStyle w:val="a5"/>
                  <w:bCs/>
                  <w:sz w:val="24"/>
                  <w:szCs w:val="24"/>
                </w:rPr>
                <w:t>https://courses.prometheus.org.ua/dashboard</w:t>
              </w:r>
            </w:hyperlink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Сердюк В.М.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bCs/>
                <w:sz w:val="24"/>
                <w:szCs w:val="24"/>
              </w:rPr>
              <w:t>Створити стенд «Толерантність у закладі освіти»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вересня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Кролевецька Т.В.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Організувати літню школу для педагогічними працівниками з питання використання інформаційно-комунікаційних технологій в освітньому процесі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Червень-липень 2023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Сердюк В.М.</w:t>
            </w:r>
          </w:p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інчук Л.В.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5580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 xml:space="preserve">Організувати роботу з новоприбулими педагогічними працівниками з метою підвищення ефективності адаптації педагогів до професійної діяльності в новому колективі. 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Протягом 2023-20024 н.р.</w:t>
            </w:r>
          </w:p>
        </w:tc>
        <w:tc>
          <w:tcPr>
            <w:tcW w:w="201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Сердюк В.М.</w:t>
            </w:r>
          </w:p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інчук Л.В.</w:t>
            </w:r>
          </w:p>
        </w:tc>
      </w:tr>
    </w:tbl>
    <w:p w:rsidR="000E0732" w:rsidRPr="003A613E" w:rsidRDefault="000E0732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E0732" w:rsidRPr="003A613E" w:rsidRDefault="003A613E" w:rsidP="003A613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0E0732" w:rsidRPr="003A613E">
        <w:rPr>
          <w:rFonts w:ascii="Times New Roman" w:hAnsi="Times New Roman" w:cs="Times New Roman"/>
          <w:sz w:val="24"/>
          <w:szCs w:val="24"/>
        </w:rPr>
        <w:t xml:space="preserve"> напрямк</w:t>
      </w:r>
      <w:r w:rsidR="000E0732" w:rsidRPr="003A613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0E0732" w:rsidRPr="003A613E">
        <w:rPr>
          <w:rFonts w:ascii="Times New Roman" w:hAnsi="Times New Roman" w:cs="Times New Roman"/>
          <w:sz w:val="24"/>
          <w:szCs w:val="24"/>
        </w:rPr>
        <w:t xml:space="preserve"> «Система оцінювання результатів навчання учнів»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585"/>
        <w:gridCol w:w="1893"/>
        <w:gridCol w:w="2076"/>
      </w:tblGrid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Терміни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Відповідальний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Провести</w:t>
            </w:r>
            <w:r w:rsidRPr="003A613E">
              <w:rPr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цикл семінарів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для педагогічних</w:t>
            </w:r>
            <w:r w:rsidRPr="003A613E">
              <w:rPr>
                <w:spacing w:val="-1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працівників</w:t>
            </w:r>
            <w:r w:rsidRPr="003A613E">
              <w:rPr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щодо адаптації критеріїв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оцінювання навчальних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досягнень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учнів,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рекомендованих МОН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України, при виконанні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навчальних завдань та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обов’язкових</w:t>
            </w:r>
            <w:r w:rsidRPr="003A613E">
              <w:rPr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видів</w:t>
            </w:r>
            <w:r w:rsidRPr="003A613E">
              <w:rPr>
                <w:spacing w:val="-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робіт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 ПС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Забезпечити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оприлюднення усіх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критеріїв, правил та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процедур оцінювання результатів</w:t>
            </w:r>
            <w:r w:rsidRPr="003A613E">
              <w:rPr>
                <w:spacing w:val="-5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навчання здобувачів освіти у різні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способи (на сайті закладу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освіти, інформаційних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стендах, через електронну</w:t>
            </w:r>
            <w:r w:rsidRPr="003A613E">
              <w:rPr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пошту, месенджери,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QR-коди</w:t>
            </w:r>
            <w:r w:rsidRPr="003A613E">
              <w:rPr>
                <w:spacing w:val="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тощо)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Двічі на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ік забезпечити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Pr="003A613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r w:rsidRPr="003A613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моніторингу навчальних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досягнень учнів</w:t>
            </w:r>
            <w:r w:rsidRPr="003A61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предметів інваріантної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складової</w:t>
            </w:r>
            <w:r w:rsidRPr="003A61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метою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коригування навчальних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досягнень та відстеження</w:t>
            </w:r>
            <w:r w:rsidRPr="003A613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індивідуального поступу</w:t>
            </w:r>
            <w:r w:rsidRPr="003A61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r w:rsidRPr="003A61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 ПС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Організувати проведення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циклу семінарів,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тренінгів</w:t>
            </w:r>
            <w:r w:rsidRPr="003A613E">
              <w:rPr>
                <w:spacing w:val="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для педагогічних</w:t>
            </w:r>
            <w:r w:rsidRPr="003A613E">
              <w:rPr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працівників щодо особливостей використання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формувального оцінювання результатів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навчання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учнів,</w:t>
            </w:r>
            <w:r w:rsidRPr="003A613E">
              <w:rPr>
                <w:spacing w:val="5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у</w:t>
            </w:r>
            <w:r w:rsidRPr="003A613E">
              <w:rPr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тому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числі,</w:t>
            </w:r>
            <w:r w:rsidRPr="003A613E">
              <w:rPr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самооцінювання</w:t>
            </w:r>
            <w:r w:rsidRPr="003A613E">
              <w:rPr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та</w:t>
            </w:r>
            <w:r w:rsidRPr="003A613E">
              <w:rPr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взаємооцінювання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 ПС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32" w:rsidRPr="003A613E" w:rsidTr="003A613E">
        <w:trPr>
          <w:trHeight w:val="659"/>
        </w:trPr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Спланувати дієві, конкретні заходи щодо удосконалення системи оцінювання здобувачів освіти (майстер-класи, методичні навчання, тестування тощо) на основі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запит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ів вчителів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Забезпечити системне ознайомлення здобувачів освіти щодо критерії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та процедур оцінювання їхніх результатів навчання як в цілому, так і в розрізі окремих видів роботи 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Адаптувати та розмістити у кабінетах критерії оцінювання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відповідності зі специфі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кою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викладання предмета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Вересень 2023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Впроваджувати елементи формувального оцінювання у власній педагогічній діяльності для надання можливості учням відстежувати й самооцінювати власні результати та індивідуальний поступ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Створити умови для самоосвіти педагогів щодо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ідвищення рівня володіння педагогічними прийомами, що сприяють оволодінню ключовими компетентностями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Удосконалення роботи зі здобувачами освіти, які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мають прогалини в знаннях. Відслідковування індивідуального поступу кожного учня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Постійно 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Педагогічні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працівники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можливості вибору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ізнорівневих навчальних завдань і напрямів навчальної діяльності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Розширити можливості використання ІКТ на уроці: від презентаційної демонстрації навчального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іалу до моделювання процесів і явищ, контролю і перевірки знань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Урізноманітнити структуру уроків, форми роботи та оцінювання, спрямувавши їх на формування у здобувачів освіти ключових компетентностей, формування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оптимального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для кожної окремої дитини темпу засвоєння матеріалу та відстеження індивідуального поступу учнів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585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Вносити корективи до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ічного плану роботи школи після обговорення з членами педагогічного колективу чи учнівського самоврядування, залежно від змісту змін.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  <w:proofErr w:type="gramEnd"/>
          </w:p>
        </w:tc>
        <w:tc>
          <w:tcPr>
            <w:tcW w:w="2076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іністрація </w:t>
            </w:r>
          </w:p>
        </w:tc>
      </w:tr>
    </w:tbl>
    <w:p w:rsidR="000E0732" w:rsidRPr="003A613E" w:rsidRDefault="000E0732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E0732" w:rsidRPr="003A613E" w:rsidRDefault="000E0732" w:rsidP="003A613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13E">
        <w:rPr>
          <w:rFonts w:ascii="Times New Roman" w:hAnsi="Times New Roman" w:cs="Times New Roman"/>
          <w:sz w:val="24"/>
          <w:szCs w:val="24"/>
        </w:rPr>
        <w:t>З</w:t>
      </w:r>
      <w:r w:rsidRPr="003A613E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3A613E">
        <w:rPr>
          <w:rFonts w:ascii="Times New Roman" w:hAnsi="Times New Roman" w:cs="Times New Roman"/>
          <w:sz w:val="24"/>
          <w:szCs w:val="24"/>
        </w:rPr>
        <w:t>напрямк</w:t>
      </w:r>
      <w:r w:rsidRPr="003A613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3A613E">
        <w:rPr>
          <w:rFonts w:ascii="Times New Roman" w:hAnsi="Times New Roman" w:cs="Times New Roman"/>
          <w:sz w:val="24"/>
          <w:szCs w:val="24"/>
        </w:rPr>
        <w:t xml:space="preserve"> «Педагогічна діяльність педагогічних працівникі</w:t>
      </w:r>
      <w:proofErr w:type="gramStart"/>
      <w:r w:rsidRPr="003A61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613E">
        <w:rPr>
          <w:rFonts w:ascii="Times New Roman" w:hAnsi="Times New Roman" w:cs="Times New Roman"/>
          <w:sz w:val="24"/>
          <w:szCs w:val="24"/>
        </w:rPr>
        <w:t xml:space="preserve"> закладу освіти»</w:t>
      </w:r>
    </w:p>
    <w:p w:rsidR="000E0732" w:rsidRPr="003A613E" w:rsidRDefault="000E0732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721"/>
        <w:gridCol w:w="1893"/>
        <w:gridCol w:w="1934"/>
      </w:tblGrid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72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Терміни</w:t>
            </w:r>
          </w:p>
        </w:tc>
        <w:tc>
          <w:tcPr>
            <w:tcW w:w="1934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Відповідальний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21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Провести засідання професійних спільнот щодо опрацювання результатів самооцінювання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Серпень 2023</w:t>
            </w:r>
          </w:p>
        </w:tc>
        <w:tc>
          <w:tcPr>
            <w:tcW w:w="1934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 ПС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21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Ввести в плани роботи ПС питання щодо створення інформаційного простору, використання інформаційних ресурсів і комунікацій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учасниками освітнього процесу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34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 ПС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721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постійно діючий шкільний семінар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ічних працівників «Розвиток уміння вчитися та навчати засобами цифрових платформ»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34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 ПС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721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Залучати учителів початкових класів, української мови, математики до сертифікації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34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32" w:rsidRPr="003A613E" w:rsidTr="003A613E">
        <w:trPr>
          <w:trHeight w:val="659"/>
        </w:trPr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721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Створити віртуальний методичний кабінет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34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21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Взаємовідвідування уроків, обмін досвідом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34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іністрація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721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Провести серію майстер-класів «Створення освітніх ресурсів (Google-сайту,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блогу) як форми презентації педагогічної діяльності вчителя)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934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 ПС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Вчителі інформатики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721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Провести творчий звіт педагогів, що атестуються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Грудень 2024 </w:t>
            </w:r>
          </w:p>
        </w:tc>
        <w:tc>
          <w:tcPr>
            <w:tcW w:w="1934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Голови ПС</w:t>
            </w:r>
          </w:p>
        </w:tc>
      </w:tr>
      <w:tr w:rsidR="000E0732" w:rsidRPr="003A613E" w:rsidTr="003A613E">
        <w:tc>
          <w:tcPr>
            <w:tcW w:w="511" w:type="dxa"/>
            <w:shd w:val="clear" w:color="auto" w:fill="auto"/>
          </w:tcPr>
          <w:p w:rsidR="000E0732" w:rsidRPr="003A613E" w:rsidRDefault="000E0732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721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Стимулювати педагогічних працівникі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до участі у фаховому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і «Учитель року», міських фахових 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методичних заходах</w:t>
            </w:r>
          </w:p>
        </w:tc>
        <w:tc>
          <w:tcPr>
            <w:tcW w:w="1893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1934" w:type="dxa"/>
            <w:shd w:val="clear" w:color="auto" w:fill="auto"/>
          </w:tcPr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інчук Л.В.</w:t>
            </w:r>
          </w:p>
          <w:p w:rsidR="000E0732" w:rsidRPr="003A613E" w:rsidRDefault="000E0732" w:rsidP="003A6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732" w:rsidRPr="003A613E" w:rsidRDefault="000E0732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B604AC" w:rsidRPr="003A613E" w:rsidRDefault="00B604AC" w:rsidP="003A613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613E">
        <w:rPr>
          <w:rFonts w:ascii="Times New Roman" w:hAnsi="Times New Roman" w:cs="Times New Roman"/>
          <w:bCs/>
          <w:sz w:val="24"/>
          <w:szCs w:val="24"/>
        </w:rPr>
        <w:t>З</w:t>
      </w:r>
      <w:r w:rsidRPr="003A61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 </w:t>
      </w:r>
      <w:r w:rsidRPr="003A613E">
        <w:rPr>
          <w:rFonts w:ascii="Times New Roman" w:hAnsi="Times New Roman" w:cs="Times New Roman"/>
          <w:bCs/>
          <w:sz w:val="24"/>
          <w:szCs w:val="24"/>
        </w:rPr>
        <w:t>напрямк</w:t>
      </w:r>
      <w:r w:rsidRPr="003A613E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Pr="003A613E">
        <w:rPr>
          <w:rFonts w:ascii="Times New Roman" w:hAnsi="Times New Roman" w:cs="Times New Roman"/>
          <w:bCs/>
          <w:sz w:val="24"/>
          <w:szCs w:val="24"/>
        </w:rPr>
        <w:t xml:space="preserve"> «Управлінські процеси закладу освіти»</w:t>
      </w:r>
    </w:p>
    <w:p w:rsidR="00B604AC" w:rsidRPr="003A613E" w:rsidRDefault="00B604AC" w:rsidP="003A613E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726"/>
        <w:gridCol w:w="1893"/>
        <w:gridCol w:w="1935"/>
      </w:tblGrid>
      <w:tr w:rsidR="00B604AC" w:rsidRPr="003A613E" w:rsidTr="003A613E">
        <w:tc>
          <w:tcPr>
            <w:tcW w:w="511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5726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</w:t>
            </w:r>
            <w:proofErr w:type="gramStart"/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893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Терміни</w:t>
            </w:r>
          </w:p>
        </w:tc>
        <w:tc>
          <w:tcPr>
            <w:tcW w:w="1935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Відповідальний</w:t>
            </w:r>
          </w:p>
        </w:tc>
      </w:tr>
      <w:tr w:rsidR="00B604AC" w:rsidRPr="003A613E" w:rsidTr="003A613E">
        <w:trPr>
          <w:trHeight w:val="1592"/>
        </w:trPr>
        <w:tc>
          <w:tcPr>
            <w:tcW w:w="511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26" w:type="dxa"/>
            <w:shd w:val="clear" w:color="auto" w:fill="auto"/>
          </w:tcPr>
          <w:p w:rsidR="00B604AC" w:rsidRPr="003A613E" w:rsidRDefault="00B604AC" w:rsidP="003A613E">
            <w:pPr>
              <w:pStyle w:val="TableParagraph"/>
              <w:tabs>
                <w:tab w:val="left" w:pos="340"/>
              </w:tabs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Допрацювати</w:t>
            </w:r>
            <w:r w:rsidRPr="003A613E">
              <w:rPr>
                <w:spacing w:val="-10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 xml:space="preserve">Стратегію </w:t>
            </w:r>
            <w:r w:rsidRPr="003A613E">
              <w:rPr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розвитку закладу освіти,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визначивши стратегічні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завдання, актуалізовані за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строками та індикаторами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виконання. Подати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Стратегію в новій редакції</w:t>
            </w:r>
            <w:r w:rsidRPr="003A613E">
              <w:rPr>
                <w:spacing w:val="-5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 затвердження</w:t>
            </w:r>
            <w:r w:rsidRPr="003A613E">
              <w:rPr>
                <w:spacing w:val="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засновнику.</w:t>
            </w:r>
          </w:p>
          <w:p w:rsidR="00B604AC" w:rsidRPr="003A613E" w:rsidRDefault="00B604AC" w:rsidP="003A61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До листопада 2023</w:t>
            </w:r>
          </w:p>
        </w:tc>
        <w:tc>
          <w:tcPr>
            <w:tcW w:w="1935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Касьяненко С.В.</w:t>
            </w:r>
          </w:p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Члени робочої групи</w:t>
            </w:r>
          </w:p>
        </w:tc>
      </w:tr>
      <w:tr w:rsidR="00B604AC" w:rsidRPr="003A613E" w:rsidTr="003A613E">
        <w:tc>
          <w:tcPr>
            <w:tcW w:w="511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726" w:type="dxa"/>
            <w:shd w:val="clear" w:color="auto" w:fill="auto"/>
          </w:tcPr>
          <w:p w:rsidR="00B604AC" w:rsidRPr="003A613E" w:rsidRDefault="00B604AC" w:rsidP="003A613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613E">
              <w:rPr>
                <w:sz w:val="24"/>
                <w:szCs w:val="24"/>
              </w:rPr>
              <w:t>При</w:t>
            </w:r>
            <w:r w:rsidRPr="003A613E">
              <w:rPr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складанні</w:t>
            </w:r>
            <w:r w:rsidRPr="003A613E">
              <w:rPr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розкладу навчальних</w:t>
            </w:r>
            <w:r w:rsidRPr="003A613E">
              <w:rPr>
                <w:spacing w:val="-3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занять враховувати</w:t>
            </w:r>
            <w:r w:rsidRPr="003A613E">
              <w:rPr>
                <w:spacing w:val="-5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оптимальне співвідношення навчального</w:t>
            </w:r>
            <w:r w:rsidRPr="003A613E">
              <w:rPr>
                <w:spacing w:val="-5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навантаження протягом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тижня,</w:t>
            </w:r>
            <w:r w:rsidRPr="003A613E">
              <w:rPr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а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також чергування</w:t>
            </w:r>
            <w:r w:rsidRPr="003A613E">
              <w:rPr>
                <w:spacing w:val="-2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протягом</w:t>
            </w:r>
            <w:r w:rsidRPr="003A613E">
              <w:rPr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дня</w:t>
            </w:r>
            <w:r w:rsidRPr="003A613E">
              <w:rPr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і тижня</w:t>
            </w:r>
            <w:r w:rsidRPr="003A613E">
              <w:rPr>
                <w:spacing w:val="-6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навчальних занять</w:t>
            </w:r>
            <w:r w:rsidRPr="003A613E">
              <w:rPr>
                <w:spacing w:val="-1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з урахуванням</w:t>
            </w:r>
            <w:r w:rsidRPr="003A613E">
              <w:rPr>
                <w:spacing w:val="-7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Гігієнічних правил</w:t>
            </w:r>
            <w:r w:rsidRPr="003A613E">
              <w:rPr>
                <w:spacing w:val="-4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складання розкладу</w:t>
            </w:r>
            <w:r w:rsidRPr="003A613E">
              <w:rPr>
                <w:spacing w:val="-9"/>
                <w:sz w:val="24"/>
                <w:szCs w:val="24"/>
              </w:rPr>
              <w:t xml:space="preserve"> </w:t>
            </w:r>
            <w:r w:rsidRPr="003A613E">
              <w:rPr>
                <w:sz w:val="24"/>
                <w:szCs w:val="24"/>
              </w:rPr>
              <w:t>навчальних занять.</w:t>
            </w:r>
          </w:p>
        </w:tc>
        <w:tc>
          <w:tcPr>
            <w:tcW w:w="1893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року</w:t>
            </w:r>
          </w:p>
        </w:tc>
        <w:tc>
          <w:tcPr>
            <w:tcW w:w="1935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Сердюк В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</w:p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інчук Л.В.</w:t>
            </w:r>
          </w:p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04AC" w:rsidRPr="003A613E" w:rsidTr="003A613E">
        <w:tc>
          <w:tcPr>
            <w:tcW w:w="511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726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Створити робочу групу з питань протидії корупції</w:t>
            </w:r>
          </w:p>
        </w:tc>
        <w:tc>
          <w:tcPr>
            <w:tcW w:w="1893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Вересень 2023</w:t>
            </w:r>
          </w:p>
        </w:tc>
        <w:tc>
          <w:tcPr>
            <w:tcW w:w="1935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Касьяненко С.В.</w:t>
            </w:r>
          </w:p>
        </w:tc>
      </w:tr>
      <w:tr w:rsidR="00B604AC" w:rsidRPr="003A613E" w:rsidTr="003A613E">
        <w:tc>
          <w:tcPr>
            <w:tcW w:w="511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726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Здійснювати моніторинг результатів освітнього процесу</w:t>
            </w:r>
          </w:p>
        </w:tc>
        <w:tc>
          <w:tcPr>
            <w:tcW w:w="1893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1935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Касьяненко С.В.</w:t>
            </w:r>
          </w:p>
        </w:tc>
      </w:tr>
      <w:tr w:rsidR="00B604AC" w:rsidRPr="003A613E" w:rsidTr="003A613E">
        <w:trPr>
          <w:trHeight w:val="659"/>
        </w:trPr>
        <w:tc>
          <w:tcPr>
            <w:tcW w:w="511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726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Оприлюднювати інформації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 роботу закладу у відкритих загальнодоступних ресурсах</w:t>
            </w:r>
          </w:p>
        </w:tc>
        <w:tc>
          <w:tcPr>
            <w:tcW w:w="1893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1935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інчук Л.В.</w:t>
            </w:r>
          </w:p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Кролевецька Т.В.</w:t>
            </w:r>
          </w:p>
        </w:tc>
      </w:tr>
      <w:tr w:rsidR="00B604AC" w:rsidRPr="003A613E" w:rsidTr="003A613E">
        <w:tc>
          <w:tcPr>
            <w:tcW w:w="511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26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засідання органів самоврядування з метою урізноманітнення форм роботи та їх залучення до прийняття </w:t>
            </w:r>
            <w:proofErr w:type="gramStart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ішень щодо вдосконалення освітнього процесу</w:t>
            </w:r>
          </w:p>
        </w:tc>
        <w:tc>
          <w:tcPr>
            <w:tcW w:w="1893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1935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Касьяненко С.В.</w:t>
            </w:r>
          </w:p>
          <w:p w:rsidR="00B604AC" w:rsidRPr="003A613E" w:rsidRDefault="00B604AC" w:rsidP="003A613E">
            <w:pPr>
              <w:spacing w:after="0" w:line="240" w:lineRule="auto"/>
              <w:ind w:left="-13" w:right="-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Кролевецька Т.В.</w:t>
            </w:r>
          </w:p>
        </w:tc>
      </w:tr>
      <w:tr w:rsidR="00B604AC" w:rsidRPr="003A613E" w:rsidTr="003A613E">
        <w:tc>
          <w:tcPr>
            <w:tcW w:w="511" w:type="dxa"/>
            <w:shd w:val="clear" w:color="auto" w:fill="auto"/>
          </w:tcPr>
          <w:p w:rsidR="00B604AC" w:rsidRPr="003A613E" w:rsidRDefault="00B604AC" w:rsidP="003A613E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726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sz w:val="24"/>
                <w:szCs w:val="24"/>
              </w:rPr>
              <w:t>Сприяти заохоченню та ініціативі учасників освітнього процесу в житті міської громади</w:t>
            </w:r>
          </w:p>
        </w:tc>
        <w:tc>
          <w:tcPr>
            <w:tcW w:w="1893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1935" w:type="dxa"/>
            <w:shd w:val="clear" w:color="auto" w:fill="auto"/>
          </w:tcPr>
          <w:p w:rsidR="00B604AC" w:rsidRPr="003A613E" w:rsidRDefault="00B604AC" w:rsidP="003A61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13E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Касьяненко С.В.</w:t>
            </w:r>
          </w:p>
        </w:tc>
      </w:tr>
    </w:tbl>
    <w:p w:rsidR="00B604AC" w:rsidRPr="003A613E" w:rsidRDefault="00B604AC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A613E" w:rsidRDefault="003A613E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A613E" w:rsidRPr="003A613E" w:rsidRDefault="003A613E" w:rsidP="003A613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Голова робочої групи, з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аступник директора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</w:t>
      </w:r>
      <w:r w:rsidRPr="003A613E">
        <w:rPr>
          <w:rFonts w:ascii="Times New Roman" w:hAnsi="Times New Roman" w:cs="Times New Roman"/>
          <w:bCs/>
          <w:iCs/>
          <w:sz w:val="24"/>
          <w:szCs w:val="24"/>
        </w:rPr>
        <w:t xml:space="preserve">Валентина СЕРДЮК </w:t>
      </w:r>
    </w:p>
    <w:p w:rsidR="003A613E" w:rsidRDefault="003A613E" w:rsidP="003A613E">
      <w:pPr>
        <w:spacing w:after="0" w:line="240" w:lineRule="auto"/>
      </w:pPr>
      <w:r w:rsidRPr="003A613E">
        <w:rPr>
          <w:rFonts w:ascii="Times New Roman" w:hAnsi="Times New Roman" w:cs="Times New Roman"/>
          <w:bCs/>
          <w:iCs/>
          <w:sz w:val="24"/>
          <w:szCs w:val="24"/>
        </w:rPr>
        <w:t>з навчально-виховної роботи</w:t>
      </w:r>
    </w:p>
    <w:p w:rsidR="001E5AB4" w:rsidRPr="003A613E" w:rsidRDefault="001E5AB4" w:rsidP="003A613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lang w:val="uk-UA"/>
        </w:rPr>
      </w:pPr>
    </w:p>
    <w:sectPr w:rsidR="001E5AB4" w:rsidRPr="003A613E" w:rsidSect="00556DA9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4D0"/>
    <w:multiLevelType w:val="multilevel"/>
    <w:tmpl w:val="35929DC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CC2692"/>
    <w:multiLevelType w:val="hybridMultilevel"/>
    <w:tmpl w:val="FD9CFA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7237F"/>
    <w:multiLevelType w:val="multilevel"/>
    <w:tmpl w:val="FA8EB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2062A4C"/>
    <w:multiLevelType w:val="hybridMultilevel"/>
    <w:tmpl w:val="D8222F08"/>
    <w:lvl w:ilvl="0" w:tplc="15AA8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D0"/>
    <w:rsid w:val="00000871"/>
    <w:rsid w:val="000E0732"/>
    <w:rsid w:val="00116425"/>
    <w:rsid w:val="001E5AB4"/>
    <w:rsid w:val="00252604"/>
    <w:rsid w:val="002737B9"/>
    <w:rsid w:val="002A2285"/>
    <w:rsid w:val="002E0BF6"/>
    <w:rsid w:val="002E4040"/>
    <w:rsid w:val="0038301B"/>
    <w:rsid w:val="003A613E"/>
    <w:rsid w:val="00412EED"/>
    <w:rsid w:val="0041659A"/>
    <w:rsid w:val="00556DA9"/>
    <w:rsid w:val="005C43DB"/>
    <w:rsid w:val="005C6887"/>
    <w:rsid w:val="007778A3"/>
    <w:rsid w:val="00822995"/>
    <w:rsid w:val="00974BF2"/>
    <w:rsid w:val="00A1366A"/>
    <w:rsid w:val="00A1715D"/>
    <w:rsid w:val="00A6123A"/>
    <w:rsid w:val="00A87185"/>
    <w:rsid w:val="00AD08BD"/>
    <w:rsid w:val="00AD21DD"/>
    <w:rsid w:val="00B05F98"/>
    <w:rsid w:val="00B604AC"/>
    <w:rsid w:val="00B651D2"/>
    <w:rsid w:val="00BB6C92"/>
    <w:rsid w:val="00BE0007"/>
    <w:rsid w:val="00C37C06"/>
    <w:rsid w:val="00C576B8"/>
    <w:rsid w:val="00CA47F1"/>
    <w:rsid w:val="00D02CB5"/>
    <w:rsid w:val="00DF0389"/>
    <w:rsid w:val="00DF7014"/>
    <w:rsid w:val="00EF110D"/>
    <w:rsid w:val="00F16D6F"/>
    <w:rsid w:val="00F74AD0"/>
    <w:rsid w:val="00F85424"/>
    <w:rsid w:val="00F9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25"/>
  </w:style>
  <w:style w:type="paragraph" w:styleId="1">
    <w:name w:val="heading 1"/>
    <w:basedOn w:val="a"/>
    <w:next w:val="a"/>
    <w:link w:val="10"/>
    <w:qFormat/>
    <w:rsid w:val="00DF7014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00087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DF70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0087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00087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uk-UA" w:eastAsia="uk-UA"/>
    </w:rPr>
  </w:style>
  <w:style w:type="paragraph" w:styleId="6">
    <w:name w:val="heading 6"/>
    <w:basedOn w:val="a"/>
    <w:next w:val="a"/>
    <w:link w:val="60"/>
    <w:qFormat/>
    <w:rsid w:val="0000087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A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7014"/>
    <w:rPr>
      <w:rFonts w:ascii="Calibri Light" w:eastAsia="Times New Roman" w:hAnsi="Calibri Light" w:cs="Times New Roman"/>
      <w:color w:val="2E74B5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rsid w:val="00DF701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0E0732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  <w:lang w:val="uk-UA"/>
    </w:rPr>
  </w:style>
  <w:style w:type="character" w:styleId="a5">
    <w:name w:val="Hyperlink"/>
    <w:uiPriority w:val="99"/>
    <w:unhideWhenUsed/>
    <w:rsid w:val="000E0732"/>
    <w:rPr>
      <w:color w:val="0563C1"/>
      <w:u w:val="single"/>
    </w:rPr>
  </w:style>
  <w:style w:type="table" w:styleId="a6">
    <w:name w:val="Table Grid"/>
    <w:basedOn w:val="a1"/>
    <w:uiPriority w:val="59"/>
    <w:rsid w:val="0055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0087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40">
    <w:name w:val="Заголовок 4 Знак"/>
    <w:basedOn w:val="a0"/>
    <w:link w:val="4"/>
    <w:rsid w:val="0000087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00087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000871"/>
    <w:rPr>
      <w:rFonts w:ascii="Calibri" w:eastAsia="Calibri" w:hAnsi="Calibri" w:cs="Calibri"/>
      <w:b/>
      <w:sz w:val="20"/>
      <w:szCs w:val="20"/>
      <w:lang w:val="uk-UA" w:eastAsia="uk-UA"/>
    </w:rPr>
  </w:style>
  <w:style w:type="table" w:customStyle="1" w:styleId="TableNormal">
    <w:name w:val="Table Normal"/>
    <w:rsid w:val="0000087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00087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uk-UA" w:eastAsia="uk-UA"/>
    </w:rPr>
  </w:style>
  <w:style w:type="character" w:customStyle="1" w:styleId="a8">
    <w:name w:val="Название Знак"/>
    <w:basedOn w:val="a0"/>
    <w:link w:val="a7"/>
    <w:rsid w:val="0000087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Balloon Text"/>
    <w:basedOn w:val="a"/>
    <w:link w:val="aa"/>
    <w:uiPriority w:val="99"/>
    <w:unhideWhenUsed/>
    <w:rsid w:val="00000871"/>
    <w:pPr>
      <w:spacing w:after="0" w:line="240" w:lineRule="auto"/>
    </w:pPr>
    <w:rPr>
      <w:rFonts w:ascii="Tahoma" w:eastAsia="Calibri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rsid w:val="00000871"/>
    <w:rPr>
      <w:rFonts w:ascii="Tahoma" w:eastAsia="Calibri" w:hAnsi="Tahoma" w:cs="Tahoma"/>
      <w:sz w:val="16"/>
      <w:szCs w:val="16"/>
      <w:lang w:val="uk-UA" w:eastAsia="uk-UA"/>
    </w:rPr>
  </w:style>
  <w:style w:type="paragraph" w:styleId="ab">
    <w:name w:val="annotation text"/>
    <w:basedOn w:val="a"/>
    <w:link w:val="ac"/>
    <w:uiPriority w:val="99"/>
    <w:unhideWhenUsed/>
    <w:rsid w:val="00000871"/>
    <w:pPr>
      <w:spacing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ac">
    <w:name w:val="Текст примечания Знак"/>
    <w:basedOn w:val="a0"/>
    <w:link w:val="ab"/>
    <w:uiPriority w:val="99"/>
    <w:rsid w:val="00000871"/>
    <w:rPr>
      <w:rFonts w:ascii="Calibri" w:eastAsia="Calibri" w:hAnsi="Calibri" w:cs="Calibri"/>
      <w:sz w:val="20"/>
      <w:szCs w:val="20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00087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uk-UA" w:eastAsia="uk-UA"/>
    </w:rPr>
  </w:style>
  <w:style w:type="character" w:customStyle="1" w:styleId="ae">
    <w:name w:val="Нижний колонтитул Знак"/>
    <w:basedOn w:val="a0"/>
    <w:link w:val="ad"/>
    <w:uiPriority w:val="99"/>
    <w:rsid w:val="00000871"/>
    <w:rPr>
      <w:rFonts w:ascii="Calibri" w:eastAsia="Calibri" w:hAnsi="Calibri" w:cs="Calibri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00087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uk-UA" w:eastAsia="uk-UA"/>
    </w:rPr>
  </w:style>
  <w:style w:type="character" w:customStyle="1" w:styleId="af0">
    <w:name w:val="Верхний колонтитул Знак"/>
    <w:basedOn w:val="a0"/>
    <w:link w:val="af"/>
    <w:uiPriority w:val="99"/>
    <w:rsid w:val="00000871"/>
    <w:rPr>
      <w:rFonts w:ascii="Calibri" w:eastAsia="Calibri" w:hAnsi="Calibri" w:cs="Calibri"/>
      <w:lang w:val="uk-UA" w:eastAsia="uk-UA"/>
    </w:rPr>
  </w:style>
  <w:style w:type="paragraph" w:styleId="af1">
    <w:name w:val="Subtitle"/>
    <w:basedOn w:val="a"/>
    <w:next w:val="a"/>
    <w:link w:val="af2"/>
    <w:rsid w:val="000008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f2">
    <w:name w:val="Подзаголовок Знак"/>
    <w:basedOn w:val="a0"/>
    <w:link w:val="af1"/>
    <w:rsid w:val="0000087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styleId="af3">
    <w:name w:val="annotation reference"/>
    <w:basedOn w:val="a0"/>
    <w:uiPriority w:val="99"/>
    <w:unhideWhenUsed/>
    <w:rsid w:val="00000871"/>
    <w:rPr>
      <w:sz w:val="16"/>
      <w:szCs w:val="16"/>
    </w:rPr>
  </w:style>
  <w:style w:type="table" w:customStyle="1" w:styleId="NormalTable0">
    <w:name w:val="Normal Table0"/>
    <w:rsid w:val="0000087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NormalTable0"/>
    <w:rsid w:val="00000871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у1"/>
    <w:basedOn w:val="a"/>
    <w:uiPriority w:val="34"/>
    <w:qFormat/>
    <w:rsid w:val="00000871"/>
    <w:pPr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13">
    <w:name w:val="Сильне виокремлення1"/>
    <w:basedOn w:val="a0"/>
    <w:uiPriority w:val="21"/>
    <w:qFormat/>
    <w:rsid w:val="00000871"/>
    <w:rPr>
      <w:i/>
      <w:iCs/>
      <w:color w:val="4F81BD" w:themeColor="accent1"/>
    </w:rPr>
  </w:style>
  <w:style w:type="character" w:customStyle="1" w:styleId="14">
    <w:name w:val="Сильне посилання1"/>
    <w:basedOn w:val="a0"/>
    <w:uiPriority w:val="32"/>
    <w:qFormat/>
    <w:rsid w:val="00000871"/>
    <w:rPr>
      <w:b/>
      <w:bCs/>
      <w:smallCaps/>
      <w:color w:val="4F81BD" w:themeColor="accent1"/>
      <w:spacing w:val="5"/>
    </w:rPr>
  </w:style>
  <w:style w:type="character" w:customStyle="1" w:styleId="15">
    <w:name w:val="Текст покажчика місця заповнення1"/>
    <w:basedOn w:val="a0"/>
    <w:uiPriority w:val="99"/>
    <w:semiHidden/>
    <w:rsid w:val="00000871"/>
    <w:rPr>
      <w:color w:val="808080"/>
    </w:rPr>
  </w:style>
  <w:style w:type="paragraph" w:styleId="af4">
    <w:name w:val="List Paragraph"/>
    <w:basedOn w:val="a"/>
    <w:uiPriority w:val="99"/>
    <w:rsid w:val="00000871"/>
    <w:pPr>
      <w:ind w:left="720"/>
      <w:contextualSpacing/>
    </w:pPr>
    <w:rPr>
      <w:rFonts w:ascii="Calibri" w:eastAsia="Calibri" w:hAnsi="Calibri" w:cs="Calibr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25"/>
  </w:style>
  <w:style w:type="paragraph" w:styleId="1">
    <w:name w:val="heading 1"/>
    <w:basedOn w:val="a"/>
    <w:next w:val="a"/>
    <w:link w:val="10"/>
    <w:qFormat/>
    <w:rsid w:val="00DF7014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00087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qFormat/>
    <w:rsid w:val="00DF70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0087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00087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uk-UA" w:eastAsia="uk-UA"/>
    </w:rPr>
  </w:style>
  <w:style w:type="paragraph" w:styleId="6">
    <w:name w:val="heading 6"/>
    <w:basedOn w:val="a"/>
    <w:next w:val="a"/>
    <w:link w:val="60"/>
    <w:qFormat/>
    <w:rsid w:val="0000087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A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7014"/>
    <w:rPr>
      <w:rFonts w:ascii="Calibri Light" w:eastAsia="Times New Roman" w:hAnsi="Calibri Light" w:cs="Times New Roman"/>
      <w:color w:val="2E74B5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rsid w:val="00DF701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0E0732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  <w:lang w:val="uk-UA"/>
    </w:rPr>
  </w:style>
  <w:style w:type="character" w:styleId="a5">
    <w:name w:val="Hyperlink"/>
    <w:uiPriority w:val="99"/>
    <w:unhideWhenUsed/>
    <w:rsid w:val="000E0732"/>
    <w:rPr>
      <w:color w:val="0563C1"/>
      <w:u w:val="single"/>
    </w:rPr>
  </w:style>
  <w:style w:type="table" w:styleId="a6">
    <w:name w:val="Table Grid"/>
    <w:basedOn w:val="a1"/>
    <w:uiPriority w:val="59"/>
    <w:rsid w:val="00556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0087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40">
    <w:name w:val="Заголовок 4 Знак"/>
    <w:basedOn w:val="a0"/>
    <w:link w:val="4"/>
    <w:rsid w:val="0000087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00087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000871"/>
    <w:rPr>
      <w:rFonts w:ascii="Calibri" w:eastAsia="Calibri" w:hAnsi="Calibri" w:cs="Calibri"/>
      <w:b/>
      <w:sz w:val="20"/>
      <w:szCs w:val="20"/>
      <w:lang w:val="uk-UA" w:eastAsia="uk-UA"/>
    </w:rPr>
  </w:style>
  <w:style w:type="table" w:customStyle="1" w:styleId="TableNormal">
    <w:name w:val="Table Normal"/>
    <w:rsid w:val="0000087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00087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uk-UA" w:eastAsia="uk-UA"/>
    </w:rPr>
  </w:style>
  <w:style w:type="character" w:customStyle="1" w:styleId="a8">
    <w:name w:val="Название Знак"/>
    <w:basedOn w:val="a0"/>
    <w:link w:val="a7"/>
    <w:rsid w:val="0000087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9">
    <w:name w:val="Balloon Text"/>
    <w:basedOn w:val="a"/>
    <w:link w:val="aa"/>
    <w:uiPriority w:val="99"/>
    <w:unhideWhenUsed/>
    <w:rsid w:val="00000871"/>
    <w:pPr>
      <w:spacing w:after="0" w:line="240" w:lineRule="auto"/>
    </w:pPr>
    <w:rPr>
      <w:rFonts w:ascii="Tahoma" w:eastAsia="Calibri" w:hAnsi="Tahoma" w:cs="Tahoma"/>
      <w:sz w:val="16"/>
      <w:szCs w:val="16"/>
      <w:lang w:val="uk-UA" w:eastAsia="uk-UA"/>
    </w:rPr>
  </w:style>
  <w:style w:type="character" w:customStyle="1" w:styleId="aa">
    <w:name w:val="Текст выноски Знак"/>
    <w:basedOn w:val="a0"/>
    <w:link w:val="a9"/>
    <w:uiPriority w:val="99"/>
    <w:rsid w:val="00000871"/>
    <w:rPr>
      <w:rFonts w:ascii="Tahoma" w:eastAsia="Calibri" w:hAnsi="Tahoma" w:cs="Tahoma"/>
      <w:sz w:val="16"/>
      <w:szCs w:val="16"/>
      <w:lang w:val="uk-UA" w:eastAsia="uk-UA"/>
    </w:rPr>
  </w:style>
  <w:style w:type="paragraph" w:styleId="ab">
    <w:name w:val="annotation text"/>
    <w:basedOn w:val="a"/>
    <w:link w:val="ac"/>
    <w:uiPriority w:val="99"/>
    <w:unhideWhenUsed/>
    <w:rsid w:val="00000871"/>
    <w:pPr>
      <w:spacing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customStyle="1" w:styleId="ac">
    <w:name w:val="Текст примечания Знак"/>
    <w:basedOn w:val="a0"/>
    <w:link w:val="ab"/>
    <w:uiPriority w:val="99"/>
    <w:rsid w:val="00000871"/>
    <w:rPr>
      <w:rFonts w:ascii="Calibri" w:eastAsia="Calibri" w:hAnsi="Calibri" w:cs="Calibri"/>
      <w:sz w:val="20"/>
      <w:szCs w:val="20"/>
      <w:lang w:val="uk-UA" w:eastAsia="uk-UA"/>
    </w:rPr>
  </w:style>
  <w:style w:type="paragraph" w:styleId="ad">
    <w:name w:val="footer"/>
    <w:basedOn w:val="a"/>
    <w:link w:val="ae"/>
    <w:uiPriority w:val="99"/>
    <w:unhideWhenUsed/>
    <w:rsid w:val="0000087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uk-UA" w:eastAsia="uk-UA"/>
    </w:rPr>
  </w:style>
  <w:style w:type="character" w:customStyle="1" w:styleId="ae">
    <w:name w:val="Нижний колонтитул Знак"/>
    <w:basedOn w:val="a0"/>
    <w:link w:val="ad"/>
    <w:uiPriority w:val="99"/>
    <w:rsid w:val="00000871"/>
    <w:rPr>
      <w:rFonts w:ascii="Calibri" w:eastAsia="Calibri" w:hAnsi="Calibri" w:cs="Calibri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00087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val="uk-UA" w:eastAsia="uk-UA"/>
    </w:rPr>
  </w:style>
  <w:style w:type="character" w:customStyle="1" w:styleId="af0">
    <w:name w:val="Верхний колонтитул Знак"/>
    <w:basedOn w:val="a0"/>
    <w:link w:val="af"/>
    <w:uiPriority w:val="99"/>
    <w:rsid w:val="00000871"/>
    <w:rPr>
      <w:rFonts w:ascii="Calibri" w:eastAsia="Calibri" w:hAnsi="Calibri" w:cs="Calibri"/>
      <w:lang w:val="uk-UA" w:eastAsia="uk-UA"/>
    </w:rPr>
  </w:style>
  <w:style w:type="paragraph" w:styleId="af1">
    <w:name w:val="Subtitle"/>
    <w:basedOn w:val="a"/>
    <w:next w:val="a"/>
    <w:link w:val="af2"/>
    <w:rsid w:val="000008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f2">
    <w:name w:val="Подзаголовок Знак"/>
    <w:basedOn w:val="a0"/>
    <w:link w:val="af1"/>
    <w:rsid w:val="0000087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styleId="af3">
    <w:name w:val="annotation reference"/>
    <w:basedOn w:val="a0"/>
    <w:uiPriority w:val="99"/>
    <w:unhideWhenUsed/>
    <w:rsid w:val="00000871"/>
    <w:rPr>
      <w:sz w:val="16"/>
      <w:szCs w:val="16"/>
    </w:rPr>
  </w:style>
  <w:style w:type="table" w:customStyle="1" w:styleId="NormalTable0">
    <w:name w:val="Normal Table0"/>
    <w:rsid w:val="0000087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NormalTable0"/>
    <w:rsid w:val="00000871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у1"/>
    <w:basedOn w:val="a"/>
    <w:uiPriority w:val="34"/>
    <w:qFormat/>
    <w:rsid w:val="00000871"/>
    <w:pPr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13">
    <w:name w:val="Сильне виокремлення1"/>
    <w:basedOn w:val="a0"/>
    <w:uiPriority w:val="21"/>
    <w:qFormat/>
    <w:rsid w:val="00000871"/>
    <w:rPr>
      <w:i/>
      <w:iCs/>
      <w:color w:val="4F81BD" w:themeColor="accent1"/>
    </w:rPr>
  </w:style>
  <w:style w:type="character" w:customStyle="1" w:styleId="14">
    <w:name w:val="Сильне посилання1"/>
    <w:basedOn w:val="a0"/>
    <w:uiPriority w:val="32"/>
    <w:qFormat/>
    <w:rsid w:val="00000871"/>
    <w:rPr>
      <w:b/>
      <w:bCs/>
      <w:smallCaps/>
      <w:color w:val="4F81BD" w:themeColor="accent1"/>
      <w:spacing w:val="5"/>
    </w:rPr>
  </w:style>
  <w:style w:type="character" w:customStyle="1" w:styleId="15">
    <w:name w:val="Текст покажчика місця заповнення1"/>
    <w:basedOn w:val="a0"/>
    <w:uiPriority w:val="99"/>
    <w:semiHidden/>
    <w:rsid w:val="00000871"/>
    <w:rPr>
      <w:color w:val="808080"/>
    </w:rPr>
  </w:style>
  <w:style w:type="paragraph" w:styleId="af4">
    <w:name w:val="List Paragraph"/>
    <w:basedOn w:val="a"/>
    <w:uiPriority w:val="99"/>
    <w:rsid w:val="00000871"/>
    <w:pPr>
      <w:ind w:left="720"/>
      <w:contextualSpacing/>
    </w:pPr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urses.prometheus.org.ua/dashbo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645E-D479-469B-8072-B7E38D98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14396</Words>
  <Characters>82063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3</cp:revision>
  <cp:lastPrinted>2021-09-18T16:29:00Z</cp:lastPrinted>
  <dcterms:created xsi:type="dcterms:W3CDTF">2023-06-14T06:05:00Z</dcterms:created>
  <dcterms:modified xsi:type="dcterms:W3CDTF">2023-06-16T09:52:00Z</dcterms:modified>
</cp:coreProperties>
</file>