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25" w:rsidRPr="0014305D" w:rsidRDefault="00A31925" w:rsidP="00027142">
      <w:pPr>
        <w:shd w:val="clear" w:color="auto" w:fill="FFFFFF"/>
        <w:spacing w:after="0" w:line="336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6633"/>
          <w:sz w:val="27"/>
          <w:szCs w:val="27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006633"/>
          <w:sz w:val="27"/>
          <w:szCs w:val="27"/>
          <w:lang w:val="uk-UA" w:eastAsia="ru-RU"/>
        </w:rPr>
        <w:t xml:space="preserve">ПРАВИЛА ІНТЕРНЕТ-БЕЗПЕКИ </w:t>
      </w:r>
      <w:r w:rsidRPr="0014305D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D65F373" wp14:editId="7B3972A4">
            <wp:simplePos x="0" y="0"/>
            <wp:positionH relativeFrom="column">
              <wp:posOffset>3564890</wp:posOffset>
            </wp:positionH>
            <wp:positionV relativeFrom="paragraph">
              <wp:posOffset>87630</wp:posOffset>
            </wp:positionV>
            <wp:extent cx="30956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34" y="21489"/>
                <wp:lineTo x="21534" y="0"/>
                <wp:lineTo x="0" y="0"/>
              </wp:wrapPolygon>
            </wp:wrapTight>
            <wp:docPr id="1" name="Рисунок 1" descr="https://image.jimcdn.com/app/cms/image/transf/dimension=325x1024:format=jpg/path/s8c04712d89bf8fa7/image/i829a42cd5de39923/version/148757405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953420721" descr="https://image.jimcdn.com/app/cms/image/transf/dimension=325x1024:format=jpg/path/s8c04712d89bf8fa7/image/i829a42cd5de39923/version/1487574053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FFFFF"/>
        <w:spacing w:after="0"/>
        <w:ind w:left="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Ніколи не давайте приватної  інформації про себе (прізвище, номер телефону, адресу, номер школи) без дозволу батьків.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EFDFA"/>
        <w:spacing w:after="0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 xml:space="preserve">Якщо хтось говорить вам, надсилає вам, або ви самі віднайшли у мережі щось, що бентежить вас, не намагайтеся розібратися в цьому самостійно. Зверніться до батьків </w:t>
      </w:r>
      <w:bookmarkStart w:id="0" w:name="_GoBack"/>
      <w:bookmarkEnd w:id="0"/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або вчителів - вони знають, що треба робити.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EFDFA"/>
        <w:spacing w:after="0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Ніколи не погоджуйтеся на зустріч з людиною, з якою ви познайомилися в Інтернеті. Якщо все ж таки це необхідно, то спочатку потрібно спитати дозволу батьків, а зустріч повинна відбутися в громадському місці й у присутності батьків.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EFDFA"/>
        <w:spacing w:after="0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Не відкривайте листи електронної пошти, файли або Web-сторінки, отримані від людей, яких ви реально не знаєте або не довіряєте.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EFDFA"/>
        <w:spacing w:after="0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Не посилайте свої фотографії чи  іншу інформацію без дозволу батьків.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Нікому не давайте свій пароль, за виключенням дорослих вашої родини.</w:t>
      </w:r>
    </w:p>
    <w:p w:rsidR="00A31925" w:rsidRPr="0014305D" w:rsidRDefault="00A31925" w:rsidP="00D874A4">
      <w:pPr>
        <w:pStyle w:val="a6"/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Розробіть з батьками  правила користування Інтернетом. Особливо домовтеся з ними про прийнятний час роботи в Інтернеті і сайти, до яких ви збираєтесь заходити.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EFDFA"/>
        <w:spacing w:after="0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Завжди дотримуйтесь сімейних правил Інтернет-безпеки: вони розроблені для того, щоб ви почували себе комфортно і безпечно у мережі.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EFDFA"/>
        <w:spacing w:after="0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Не заходьте</w:t>
      </w:r>
      <w:r w:rsidRPr="0014305D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 xml:space="preserve">на аморальні сайти і не </w:t>
      </w:r>
      <w:proofErr w:type="spellStart"/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порушуйтеи</w:t>
      </w:r>
      <w:proofErr w:type="spellEnd"/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 xml:space="preserve"> без згоди батьків ці правила.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EFDFA"/>
        <w:spacing w:after="0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Ніколи не робіть того, що може коштувати грошей вашій родині, окрім випадків, коли поруч з вами батьки.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EFDFA"/>
        <w:spacing w:after="0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Завжди будьте ввічливими у електронному листуванні, і ваші кореспонденти будуть ввічливими з вами.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EFDFA"/>
        <w:spacing w:after="0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У електронних листах не застосовуйте текст, набраний у ВЕРХНЬОМУ РЕГІСТРІ - це сприймається у мережі як крик, і може прикро вразити вашого співрозмовника.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FFFFF"/>
        <w:spacing w:after="0"/>
        <w:ind w:left="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Не розсилайте листи з будь-якою інформацією незнайомим людям без їхнього прохання - це сприймається як "спам", і звичайно засмучує користувачів мережі.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FFFFF"/>
        <w:spacing w:after="0"/>
        <w:ind w:left="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Не відповідайте</w:t>
      </w:r>
      <w:r w:rsidRPr="00143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на невиховані і грубі листи. Якщо одержите такі листи не з вашої вини, то сповістіть про це батьків, нехай вони зв’яжуться з компанією, що надає послуги Інтернет.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FFFFF"/>
        <w:spacing w:after="0"/>
        <w:ind w:left="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Не робити протизаконних вчинків і речей в Інтернеті.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FFFFF"/>
        <w:spacing w:after="0"/>
        <w:ind w:left="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Не шкодьте</w:t>
      </w:r>
      <w:r w:rsidRPr="00143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14305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val="uk-UA" w:eastAsia="ru-RU"/>
        </w:rPr>
        <w:t>і не заважайте іншим користувачам</w:t>
      </w:r>
      <w:r w:rsidRPr="0014305D">
        <w:rPr>
          <w:rFonts w:ascii="Times New Roman" w:eastAsia="Times New Roman" w:hAnsi="Times New Roman" w:cs="Times New Roman"/>
          <w:color w:val="681018"/>
          <w:sz w:val="28"/>
          <w:szCs w:val="28"/>
          <w:lang w:val="uk-UA" w:eastAsia="ru-RU"/>
        </w:rPr>
        <w:t>.</w:t>
      </w:r>
    </w:p>
    <w:p w:rsidR="00A31925" w:rsidRPr="0014305D" w:rsidRDefault="00A31925" w:rsidP="00027142">
      <w:pPr>
        <w:pStyle w:val="a6"/>
        <w:numPr>
          <w:ilvl w:val="0"/>
          <w:numId w:val="2"/>
        </w:numPr>
        <w:shd w:val="clear" w:color="auto" w:fill="FFFFFF"/>
        <w:spacing w:after="0"/>
        <w:ind w:left="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Завжди поводьтеся у мережі так, як би ви хотіли, щоб поводилися з вами!</w:t>
      </w:r>
    </w:p>
    <w:p w:rsidR="000F257A" w:rsidRPr="0014305D" w:rsidRDefault="000F257A" w:rsidP="000271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27"/>
          <w:lang w:val="uk-UA" w:eastAsia="ru-RU"/>
        </w:rPr>
      </w:pPr>
      <w:r w:rsidRPr="0014305D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5F0051F" wp14:editId="440166BB">
            <wp:simplePos x="0" y="0"/>
            <wp:positionH relativeFrom="column">
              <wp:posOffset>44450</wp:posOffset>
            </wp:positionH>
            <wp:positionV relativeFrom="paragraph">
              <wp:posOffset>290830</wp:posOffset>
            </wp:positionV>
            <wp:extent cx="6480175" cy="2628265"/>
            <wp:effectExtent l="0" t="0" r="0" b="635"/>
            <wp:wrapTight wrapText="bothSides">
              <wp:wrapPolygon edited="0">
                <wp:start x="0" y="0"/>
                <wp:lineTo x="0" y="21449"/>
                <wp:lineTo x="21526" y="21449"/>
                <wp:lineTo x="215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-1-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925" w:rsidRPr="0014305D" w:rsidRDefault="00A31925" w:rsidP="00027142">
      <w:pPr>
        <w:shd w:val="clear" w:color="auto" w:fill="FFFFFF"/>
        <w:spacing w:after="0" w:line="336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27"/>
          <w:lang w:val="uk-UA" w:eastAsia="ru-RU"/>
        </w:rPr>
      </w:pPr>
      <w:r w:rsidRPr="0014305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27"/>
          <w:lang w:val="uk-UA" w:eastAsia="ru-RU"/>
        </w:rPr>
        <w:t>Шість правил розумного користувача Інтернету:</w:t>
      </w:r>
    </w:p>
    <w:p w:rsidR="00A31925" w:rsidRPr="0014305D" w:rsidRDefault="00A31925" w:rsidP="00027142">
      <w:pPr>
        <w:shd w:val="clear" w:color="auto" w:fill="FFFFFF"/>
        <w:spacing w:after="0" w:line="336" w:lineRule="atLeast"/>
        <w:ind w:firstLine="426"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val="uk-UA" w:eastAsia="ru-RU"/>
        </w:rPr>
      </w:pPr>
    </w:p>
    <w:p w:rsidR="00A31925" w:rsidRPr="0014305D" w:rsidRDefault="00A31925" w:rsidP="0002714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color w:val="17365D" w:themeColor="text2" w:themeShade="BF"/>
          <w:sz w:val="32"/>
          <w:szCs w:val="21"/>
          <w:lang w:val="uk-UA" w:eastAsia="ru-RU"/>
        </w:rPr>
        <w:t>1.    Я буду поводитись в Інтернеті чемно і не ображати інших.</w:t>
      </w:r>
    </w:p>
    <w:p w:rsidR="00A31925" w:rsidRPr="0014305D" w:rsidRDefault="00A31925" w:rsidP="0002714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color w:val="17365D" w:themeColor="text2" w:themeShade="BF"/>
          <w:sz w:val="32"/>
          <w:szCs w:val="21"/>
          <w:lang w:val="uk-UA" w:eastAsia="ru-RU"/>
        </w:rPr>
        <w:t>2.     Я буду залишати негарні веб-сайти.</w:t>
      </w:r>
    </w:p>
    <w:p w:rsidR="00A31925" w:rsidRPr="0014305D" w:rsidRDefault="00A31925" w:rsidP="0002714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color w:val="17365D" w:themeColor="text2" w:themeShade="BF"/>
          <w:sz w:val="32"/>
          <w:szCs w:val="21"/>
          <w:lang w:val="uk-UA" w:eastAsia="ru-RU"/>
        </w:rPr>
        <w:t>3.  Я буду зберігати свій пароль в таємниці.</w:t>
      </w:r>
    </w:p>
    <w:p w:rsidR="00A31925" w:rsidRPr="0014305D" w:rsidRDefault="00A31925" w:rsidP="0002714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color w:val="17365D" w:themeColor="text2" w:themeShade="BF"/>
          <w:sz w:val="32"/>
          <w:szCs w:val="21"/>
          <w:lang w:val="uk-UA" w:eastAsia="ru-RU"/>
        </w:rPr>
        <w:t>4.    Я буду розповідати своїм батькам про проблеми й користуватися їхньою підтримкою.</w:t>
      </w:r>
    </w:p>
    <w:p w:rsidR="00A31925" w:rsidRPr="0014305D" w:rsidRDefault="00A31925" w:rsidP="0002714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color w:val="17365D" w:themeColor="text2" w:themeShade="BF"/>
          <w:sz w:val="32"/>
          <w:szCs w:val="21"/>
          <w:lang w:val="uk-UA" w:eastAsia="ru-RU"/>
        </w:rPr>
        <w:t>5.     Я буду шукати цікаві веб-сайти й ділитися посиланнями зі своїми друзями.</w:t>
      </w:r>
    </w:p>
    <w:p w:rsidR="00A31925" w:rsidRPr="0014305D" w:rsidRDefault="00A31925" w:rsidP="0002714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val="uk-UA" w:eastAsia="ru-RU"/>
        </w:rPr>
      </w:pPr>
      <w:r w:rsidRPr="0014305D">
        <w:rPr>
          <w:rFonts w:ascii="Times New Roman" w:eastAsia="Times New Roman" w:hAnsi="Times New Roman" w:cs="Times New Roman"/>
          <w:color w:val="17365D" w:themeColor="text2" w:themeShade="BF"/>
          <w:sz w:val="32"/>
          <w:szCs w:val="21"/>
          <w:lang w:val="uk-UA" w:eastAsia="ru-RU"/>
        </w:rPr>
        <w:t>6.   Я знаю, що можна бути легко обманутим і не буду повідомляти реальні імена, адреси й номери телефонів.</w:t>
      </w:r>
    </w:p>
    <w:p w:rsidR="00AE7444" w:rsidRPr="0014305D" w:rsidRDefault="00AE7444" w:rsidP="00027142">
      <w:pPr>
        <w:ind w:firstLine="426"/>
        <w:rPr>
          <w:lang w:val="uk-UA"/>
        </w:rPr>
      </w:pPr>
    </w:p>
    <w:sectPr w:rsidR="00AE7444" w:rsidRPr="0014305D" w:rsidSect="000F257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4565"/>
    <w:multiLevelType w:val="hybridMultilevel"/>
    <w:tmpl w:val="304676EA"/>
    <w:lvl w:ilvl="0" w:tplc="9572A0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99330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D9B7B5D"/>
    <w:multiLevelType w:val="multilevel"/>
    <w:tmpl w:val="C75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44"/>
    <w:rsid w:val="000266AA"/>
    <w:rsid w:val="00027142"/>
    <w:rsid w:val="00055AC3"/>
    <w:rsid w:val="00082DED"/>
    <w:rsid w:val="000B205A"/>
    <w:rsid w:val="000B45FE"/>
    <w:rsid w:val="000B602D"/>
    <w:rsid w:val="000C4280"/>
    <w:rsid w:val="000C7F4F"/>
    <w:rsid w:val="000D2691"/>
    <w:rsid w:val="000D2A47"/>
    <w:rsid w:val="000D4331"/>
    <w:rsid w:val="000E1AAC"/>
    <w:rsid w:val="000E72E7"/>
    <w:rsid w:val="000F0524"/>
    <w:rsid w:val="000F257A"/>
    <w:rsid w:val="000F2895"/>
    <w:rsid w:val="00132AE6"/>
    <w:rsid w:val="0014305D"/>
    <w:rsid w:val="00150C21"/>
    <w:rsid w:val="00174831"/>
    <w:rsid w:val="001808E1"/>
    <w:rsid w:val="00186BC6"/>
    <w:rsid w:val="001B08D3"/>
    <w:rsid w:val="001D2E76"/>
    <w:rsid w:val="001D3051"/>
    <w:rsid w:val="001E124B"/>
    <w:rsid w:val="00251B1C"/>
    <w:rsid w:val="00257140"/>
    <w:rsid w:val="0027454E"/>
    <w:rsid w:val="002D5038"/>
    <w:rsid w:val="002E2ECB"/>
    <w:rsid w:val="002F03D7"/>
    <w:rsid w:val="003136DB"/>
    <w:rsid w:val="003268F5"/>
    <w:rsid w:val="0037109A"/>
    <w:rsid w:val="003843C6"/>
    <w:rsid w:val="00385DA3"/>
    <w:rsid w:val="00391B69"/>
    <w:rsid w:val="00393EF0"/>
    <w:rsid w:val="003A2C25"/>
    <w:rsid w:val="003C2A20"/>
    <w:rsid w:val="003C58E7"/>
    <w:rsid w:val="003F610D"/>
    <w:rsid w:val="004176F0"/>
    <w:rsid w:val="00420558"/>
    <w:rsid w:val="00437CE7"/>
    <w:rsid w:val="00440720"/>
    <w:rsid w:val="00443171"/>
    <w:rsid w:val="004702E4"/>
    <w:rsid w:val="00492F18"/>
    <w:rsid w:val="004979F0"/>
    <w:rsid w:val="004A2389"/>
    <w:rsid w:val="004B6739"/>
    <w:rsid w:val="004F689A"/>
    <w:rsid w:val="005040C5"/>
    <w:rsid w:val="00507BDC"/>
    <w:rsid w:val="005607C5"/>
    <w:rsid w:val="0059222D"/>
    <w:rsid w:val="00594630"/>
    <w:rsid w:val="005E14D0"/>
    <w:rsid w:val="005E774B"/>
    <w:rsid w:val="005F491F"/>
    <w:rsid w:val="005F7942"/>
    <w:rsid w:val="006306CD"/>
    <w:rsid w:val="0066652B"/>
    <w:rsid w:val="0067180E"/>
    <w:rsid w:val="0067263D"/>
    <w:rsid w:val="00685653"/>
    <w:rsid w:val="006954AD"/>
    <w:rsid w:val="006A6A36"/>
    <w:rsid w:val="006B2EC5"/>
    <w:rsid w:val="00742D5B"/>
    <w:rsid w:val="00742E1B"/>
    <w:rsid w:val="00764CF6"/>
    <w:rsid w:val="0077133E"/>
    <w:rsid w:val="007741E5"/>
    <w:rsid w:val="00782FE3"/>
    <w:rsid w:val="00795CFD"/>
    <w:rsid w:val="007B3744"/>
    <w:rsid w:val="007C174C"/>
    <w:rsid w:val="007D4381"/>
    <w:rsid w:val="007E3338"/>
    <w:rsid w:val="007E4331"/>
    <w:rsid w:val="007F4483"/>
    <w:rsid w:val="007F5190"/>
    <w:rsid w:val="00805475"/>
    <w:rsid w:val="00821461"/>
    <w:rsid w:val="00861069"/>
    <w:rsid w:val="00874524"/>
    <w:rsid w:val="008B1A35"/>
    <w:rsid w:val="008C0A7D"/>
    <w:rsid w:val="008D1718"/>
    <w:rsid w:val="008E2E80"/>
    <w:rsid w:val="00905B97"/>
    <w:rsid w:val="00936A9D"/>
    <w:rsid w:val="009A269C"/>
    <w:rsid w:val="009B5EC0"/>
    <w:rsid w:val="00A001A6"/>
    <w:rsid w:val="00A04344"/>
    <w:rsid w:val="00A05A61"/>
    <w:rsid w:val="00A31925"/>
    <w:rsid w:val="00A80E01"/>
    <w:rsid w:val="00A87867"/>
    <w:rsid w:val="00AC2A52"/>
    <w:rsid w:val="00AD2832"/>
    <w:rsid w:val="00AD54B5"/>
    <w:rsid w:val="00AE7444"/>
    <w:rsid w:val="00B14A4C"/>
    <w:rsid w:val="00B170EF"/>
    <w:rsid w:val="00B218EC"/>
    <w:rsid w:val="00B2213B"/>
    <w:rsid w:val="00B32496"/>
    <w:rsid w:val="00B53471"/>
    <w:rsid w:val="00B86A7B"/>
    <w:rsid w:val="00BB5BFE"/>
    <w:rsid w:val="00BE2DF0"/>
    <w:rsid w:val="00BF1135"/>
    <w:rsid w:val="00C61C4C"/>
    <w:rsid w:val="00C951DE"/>
    <w:rsid w:val="00CE0720"/>
    <w:rsid w:val="00CF330D"/>
    <w:rsid w:val="00D04AA4"/>
    <w:rsid w:val="00D1069B"/>
    <w:rsid w:val="00D14563"/>
    <w:rsid w:val="00D16224"/>
    <w:rsid w:val="00D24D70"/>
    <w:rsid w:val="00D359BE"/>
    <w:rsid w:val="00D5057B"/>
    <w:rsid w:val="00D602AA"/>
    <w:rsid w:val="00D85B9E"/>
    <w:rsid w:val="00D874A4"/>
    <w:rsid w:val="00DA7DD5"/>
    <w:rsid w:val="00DC68DD"/>
    <w:rsid w:val="00DD7EA2"/>
    <w:rsid w:val="00DE79FD"/>
    <w:rsid w:val="00DF0257"/>
    <w:rsid w:val="00DF18E0"/>
    <w:rsid w:val="00DF38C5"/>
    <w:rsid w:val="00DF7BB1"/>
    <w:rsid w:val="00E34E3A"/>
    <w:rsid w:val="00EC311E"/>
    <w:rsid w:val="00ED0DCE"/>
    <w:rsid w:val="00EF30F4"/>
    <w:rsid w:val="00F34643"/>
    <w:rsid w:val="00F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E813B-141C-41A7-B41F-366055F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3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9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alina30121990alina@gmail.com</cp:lastModifiedBy>
  <cp:revision>4</cp:revision>
  <cp:lastPrinted>2021-02-22T18:30:00Z</cp:lastPrinted>
  <dcterms:created xsi:type="dcterms:W3CDTF">2021-02-22T18:44:00Z</dcterms:created>
  <dcterms:modified xsi:type="dcterms:W3CDTF">2021-04-04T10:16:00Z</dcterms:modified>
</cp:coreProperties>
</file>