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7E187" w14:textId="77777777" w:rsidR="006578C1" w:rsidRDefault="0016631B" w:rsidP="006578C1">
      <w:pPr>
        <w:spacing w:after="0"/>
        <w:rPr>
          <w:lang w:val="uk-UA"/>
        </w:rPr>
      </w:pPr>
      <w:r>
        <w:object w:dxaOrig="1440" w:dyaOrig="1440" w14:anchorId="3F900D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20.8pt;margin-top:-21.45pt;width:37.5pt;height:48.2pt;z-index:251660288;visibility:visible;mso-wrap-distance-right:0;mso-position-horizontal-relative:text;mso-position-vertical-relative:text">
            <v:imagedata r:id="rId4" o:title=""/>
          </v:shape>
          <o:OLEObject Type="Embed" ProgID="PBrush" ShapeID="ole_rId2" DrawAspect="Content" ObjectID="_1787483040" r:id="rId5"/>
        </w:object>
      </w:r>
      <w:r w:rsidR="006578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CD7F1" wp14:editId="48D4F7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6177C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</w:p>
    <w:p w14:paraId="6173CE35" w14:textId="77777777" w:rsidR="00B45924" w:rsidRDefault="00B45924" w:rsidP="006578C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BAC31D" w14:textId="77777777" w:rsidR="006578C1" w:rsidRDefault="006578C1" w:rsidP="006578C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ВОРОЖБЯНСЬКА МІСЬКА РАДА</w:t>
      </w:r>
    </w:p>
    <w:p w14:paraId="41DBECAD" w14:textId="77777777" w:rsidR="006578C1" w:rsidRDefault="006578C1" w:rsidP="006578C1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ВОРОЖБЯНСЬКА ГІМНАЗІЯ №4</w:t>
      </w:r>
    </w:p>
    <w:p w14:paraId="2D138B15" w14:textId="77777777" w:rsidR="006578C1" w:rsidRDefault="006578C1" w:rsidP="006578C1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ВОРОЖБЯНСЬКОЇ МІСЬКОЇ РАДИ СУМСЬКОЇ ОБЛАСТІ</w:t>
      </w:r>
    </w:p>
    <w:p w14:paraId="61CB5D20" w14:textId="77777777" w:rsidR="006578C1" w:rsidRDefault="006578C1" w:rsidP="006578C1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5E1B5FBF" w14:textId="0B34A098" w:rsidR="00B45924" w:rsidRDefault="009963BE" w:rsidP="006578C1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578C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14E8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78C1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578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м. Ворожба              </w:t>
      </w:r>
      <w:r w:rsidR="00133B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B0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6631B">
        <w:rPr>
          <w:rFonts w:ascii="Times New Roman" w:hAnsi="Times New Roman" w:cs="Times New Roman"/>
          <w:sz w:val="28"/>
          <w:szCs w:val="28"/>
          <w:lang w:val="uk-UA"/>
        </w:rPr>
        <w:t>108</w:t>
      </w:r>
      <w:r w:rsidR="00F14E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8C1"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14:paraId="7A9A2277" w14:textId="0629246C" w:rsidR="009963BE" w:rsidRDefault="009963BE" w:rsidP="006578C1">
      <w:p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A4832B7" w14:textId="77777777" w:rsidR="009963BE" w:rsidRDefault="009963BE" w:rsidP="009963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комісії </w:t>
      </w:r>
    </w:p>
    <w:p w14:paraId="1C092164" w14:textId="77777777" w:rsidR="009963BE" w:rsidRDefault="009963BE" w:rsidP="009963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виявлення фактів булінгу </w:t>
      </w:r>
    </w:p>
    <w:p w14:paraId="4E22E009" w14:textId="77777777" w:rsidR="009963BE" w:rsidRDefault="009963BE" w:rsidP="009963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(цькування) та реагування на них</w:t>
      </w:r>
    </w:p>
    <w:p w14:paraId="4492FF13" w14:textId="77777777" w:rsidR="009963BE" w:rsidRDefault="009963BE" w:rsidP="009963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68FE78" w14:textId="69BE6316" w:rsidR="006578C1" w:rsidRDefault="006578C1" w:rsidP="009963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освіту», Закону України «Про повну середню освіту», </w:t>
      </w:r>
      <w:r w:rsidRPr="00C13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освіти і науки 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раїни від 28.12.2019 року №1646 </w:t>
      </w:r>
      <w:r w:rsidRPr="00C13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«Деякі питання реагування на випадки булінгу (цьк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ування) та застосування заходів </w:t>
      </w:r>
      <w:r w:rsidRPr="00C13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виховного впливу в закладах освіти»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наказу </w:t>
      </w:r>
      <w:r w:rsidRPr="00C13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 освіти і науки 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раїни від 26. 02. 2020 р. №293 «Про затвердження плану заходів, спрямованих на запобігання та протидію </w:t>
      </w:r>
      <w:r w:rsidRPr="00C13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 (цькуванню)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закладах освіти»</w:t>
      </w:r>
    </w:p>
    <w:p w14:paraId="47F719EF" w14:textId="77777777" w:rsidR="00B45924" w:rsidRDefault="00B45924" w:rsidP="00657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AAC595" w14:textId="77777777" w:rsidR="006578C1" w:rsidRDefault="006578C1" w:rsidP="00657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7A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14:paraId="4DD3BE13" w14:textId="2530D291" w:rsidR="009963BE" w:rsidRDefault="006578C1" w:rsidP="009963BE">
      <w:pPr>
        <w:spacing w:after="0" w:line="240" w:lineRule="auto"/>
        <w:ind w:firstLine="567"/>
        <w:jc w:val="both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 w:rsidRPr="0016631B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1. Внести до складу постійно діючої комісії</w:t>
      </w: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з виявлення фактів булінгу (цькуванню) та реагування на них, утвореної наказ</w:t>
      </w:r>
      <w:r w:rsidR="009963B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о</w:t>
      </w: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м від </w:t>
      </w:r>
      <w:r w:rsidR="0016631B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07</w:t>
      </w: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.0</w:t>
      </w:r>
      <w:r w:rsidR="0016631B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2</w:t>
      </w: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. 202</w:t>
      </w:r>
      <w:r w:rsidR="0016631B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4 </w:t>
      </w: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р. №</w:t>
      </w:r>
      <w:r w:rsidR="0016631B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19</w:t>
      </w:r>
      <w:r w:rsidR="009963B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-о</w:t>
      </w: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, такі зміни:</w:t>
      </w:r>
    </w:p>
    <w:p w14:paraId="6204D477" w14:textId="5DBAAC69" w:rsidR="009963BE" w:rsidRDefault="006578C1" w:rsidP="009963BE">
      <w:pPr>
        <w:spacing w:after="0" w:line="240" w:lineRule="auto"/>
        <w:ind w:firstLine="567"/>
        <w:jc w:val="both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 w:rsidRPr="00657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6578C1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Виключити зі складу комісії </w:t>
      </w:r>
      <w:r w:rsidR="0016631B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Шевич Світлану Іванівну – заступника директора з навчально-виховної роботи;</w:t>
      </w:r>
    </w:p>
    <w:p w14:paraId="1099F13A" w14:textId="77777777" w:rsidR="009963BE" w:rsidRDefault="00193C68" w:rsidP="009963BE">
      <w:pPr>
        <w:spacing w:after="0" w:line="240" w:lineRule="auto"/>
        <w:ind w:firstLine="567"/>
        <w:jc w:val="both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</w:t>
      </w:r>
      <w:r w:rsidRPr="00193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Викласти в такій редакції:</w:t>
      </w:r>
    </w:p>
    <w:p w14:paraId="1FF1705F" w14:textId="77777777" w:rsidR="009963BE" w:rsidRDefault="00193C68" w:rsidP="009963BE">
      <w:pPr>
        <w:spacing w:after="0" w:line="240" w:lineRule="auto"/>
        <w:ind w:firstLine="567"/>
        <w:jc w:val="both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Мірошниченко О. М. – голова комісії, директор школи</w:t>
      </w:r>
    </w:p>
    <w:p w14:paraId="28D35227" w14:textId="0580F821" w:rsidR="009963BE" w:rsidRDefault="0016631B" w:rsidP="009963BE">
      <w:pPr>
        <w:spacing w:after="0" w:line="240" w:lineRule="auto"/>
        <w:ind w:firstLine="567"/>
        <w:jc w:val="both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Рева Т. В. </w:t>
      </w:r>
      <w:r w:rsidR="00193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секретар</w:t>
      </w:r>
      <w:r w:rsidR="00E73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вихователь дошкільного підрозділу</w:t>
      </w:r>
      <w:r w:rsidR="00E73B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54256ADA" w14:textId="3FBBB406" w:rsidR="009963BE" w:rsidRDefault="00E73BC4" w:rsidP="00996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Моспанова Я. П. – практичний психолог, член комісії,</w:t>
      </w:r>
    </w:p>
    <w:p w14:paraId="1EF62033" w14:textId="1DC3C24C" w:rsidR="0016631B" w:rsidRDefault="0016631B" w:rsidP="009963BE">
      <w:pPr>
        <w:spacing w:after="0" w:line="240" w:lineRule="auto"/>
        <w:ind w:firstLine="567"/>
        <w:jc w:val="both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Муха О. І. – соціальний педагог, член комісії</w:t>
      </w:r>
    </w:p>
    <w:p w14:paraId="4AC4C26C" w14:textId="13F21E2D" w:rsidR="009963BE" w:rsidRDefault="00661E35" w:rsidP="00996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Кальченко А. М. – вчитель початкових класів, член комісії,</w:t>
      </w:r>
    </w:p>
    <w:p w14:paraId="4A7C4E4F" w14:textId="665FE1F7" w:rsidR="009963BE" w:rsidRDefault="009963BE" w:rsidP="009963BE">
      <w:pPr>
        <w:spacing w:after="0" w:line="240" w:lineRule="auto"/>
        <w:ind w:firstLine="567"/>
        <w:jc w:val="both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Рева Я. С. – вчитель початкових класів, член комісії,</w:t>
      </w:r>
    </w:p>
    <w:p w14:paraId="4429D58B" w14:textId="7A0196B4" w:rsidR="009963BE" w:rsidRDefault="00661E35" w:rsidP="009963BE">
      <w:pPr>
        <w:spacing w:after="0" w:line="240" w:lineRule="auto"/>
        <w:ind w:firstLine="567"/>
        <w:jc w:val="both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Шкурат Л. Г., вчитель основ здоров’я, член комісії,</w:t>
      </w:r>
    </w:p>
    <w:p w14:paraId="25D72976" w14:textId="076C9CAC" w:rsidR="00E73BC4" w:rsidRDefault="00E73BC4" w:rsidP="00996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Деркачова М. Д. – начальник служби у справах дітей Ворожбянської міської ради</w:t>
      </w:r>
      <w:r w:rsidR="00661E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CC32116" w14:textId="3F0CF377" w:rsidR="009963BE" w:rsidRPr="009963BE" w:rsidRDefault="009963BE" w:rsidP="009963BE">
      <w:pPr>
        <w:spacing w:after="0" w:line="240" w:lineRule="auto"/>
        <w:ind w:firstLine="567"/>
        <w:jc w:val="both"/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даного наказу залишаю за собою. </w:t>
      </w:r>
    </w:p>
    <w:p w14:paraId="60F1C003" w14:textId="77777777" w:rsidR="009963BE" w:rsidRPr="00193C68" w:rsidRDefault="009963BE" w:rsidP="00657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E81DCC" w14:textId="77777777" w:rsidR="00E73BC4" w:rsidRDefault="00E73BC4" w:rsidP="00E73BC4">
      <w:pPr>
        <w:spacing w:before="24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                                  Ольга МІРОШНИЧЕНКО</w:t>
      </w:r>
    </w:p>
    <w:p w14:paraId="66CBFF36" w14:textId="77777777" w:rsidR="00E73BC4" w:rsidRDefault="00E73BC4" w:rsidP="00E73BC4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0AAE3B" w14:textId="77777777" w:rsidR="00B45924" w:rsidRDefault="00B45924" w:rsidP="00E73B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3CAF1B1" w14:textId="2277288F" w:rsidR="00E73BC4" w:rsidRDefault="009963BE" w:rsidP="009963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</w:t>
      </w:r>
      <w:r w:rsidR="00E7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наказом ознайомлені:</w:t>
      </w:r>
    </w:p>
    <w:p w14:paraId="3BA6C820" w14:textId="3545F2B1" w:rsidR="00E73BC4" w:rsidRDefault="00E73BC4" w:rsidP="00996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            </w:t>
      </w:r>
      <w:r w:rsidR="001663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Олена МУХА</w:t>
      </w:r>
    </w:p>
    <w:p w14:paraId="08584FA4" w14:textId="70D2958E" w:rsidR="00E73BC4" w:rsidRDefault="00E73BC4" w:rsidP="00996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            </w:t>
      </w:r>
      <w:r w:rsidR="001663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Тетяна РЕВА</w:t>
      </w:r>
    </w:p>
    <w:p w14:paraId="3EF3FC27" w14:textId="20B32A67" w:rsidR="00E73BC4" w:rsidRDefault="00E73BC4" w:rsidP="00996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___________________            </w:t>
      </w:r>
      <w:r w:rsidR="009963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Яна РЕВА</w:t>
      </w:r>
    </w:p>
    <w:p w14:paraId="311D3923" w14:textId="77777777" w:rsidR="00E73BC4" w:rsidRDefault="00E73BC4" w:rsidP="00996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            Ярослава МОСПАНОВА</w:t>
      </w:r>
    </w:p>
    <w:p w14:paraId="4925CCCE" w14:textId="77777777" w:rsidR="00E73BC4" w:rsidRPr="00525859" w:rsidRDefault="00E73BC4" w:rsidP="009963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85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</w:t>
      </w:r>
      <w:r w:rsidRPr="00525859">
        <w:rPr>
          <w:rFonts w:ascii="Times New Roman" w:hAnsi="Times New Roman" w:cs="Times New Roman"/>
          <w:sz w:val="28"/>
          <w:szCs w:val="28"/>
        </w:rPr>
        <w:t xml:space="preserve"> </w:t>
      </w:r>
      <w:r w:rsidRPr="00525859">
        <w:rPr>
          <w:rFonts w:ascii="Times New Roman" w:hAnsi="Times New Roman" w:cs="Times New Roman"/>
          <w:sz w:val="28"/>
          <w:szCs w:val="28"/>
          <w:lang w:val="uk-UA"/>
        </w:rPr>
        <w:t xml:space="preserve">Людмила ШКУРАТ  </w:t>
      </w:r>
    </w:p>
    <w:p w14:paraId="4A2ED38D" w14:textId="77777777" w:rsidR="00E73BC4" w:rsidRPr="00525859" w:rsidRDefault="00E73BC4" w:rsidP="009963B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585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          </w:t>
      </w:r>
      <w:r w:rsidRPr="00525859">
        <w:rPr>
          <w:rFonts w:ascii="Times New Roman" w:hAnsi="Times New Roman" w:cs="Times New Roman"/>
          <w:sz w:val="28"/>
          <w:szCs w:val="28"/>
          <w:lang w:val="uk-UA"/>
        </w:rPr>
        <w:t xml:space="preserve">Алла КАЛЬЧЕНКО  </w:t>
      </w:r>
    </w:p>
    <w:p w14:paraId="0176A477" w14:textId="77777777" w:rsidR="00EB176A" w:rsidRPr="006578C1" w:rsidRDefault="00EB176A">
      <w:pPr>
        <w:rPr>
          <w:lang w:val="uk-UA"/>
        </w:rPr>
      </w:pPr>
    </w:p>
    <w:sectPr w:rsidR="00EB176A" w:rsidRPr="0065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C1"/>
    <w:rsid w:val="00133B0D"/>
    <w:rsid w:val="0016631B"/>
    <w:rsid w:val="00193C68"/>
    <w:rsid w:val="006578C1"/>
    <w:rsid w:val="00661E35"/>
    <w:rsid w:val="009963BE"/>
    <w:rsid w:val="00B45924"/>
    <w:rsid w:val="00D735DE"/>
    <w:rsid w:val="00E73BC4"/>
    <w:rsid w:val="00EB176A"/>
    <w:rsid w:val="00F1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479C23"/>
  <w15:docId w15:val="{2C00FF44-D965-4654-8222-2AF6BC09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8C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 Рева</cp:lastModifiedBy>
  <cp:revision>8</cp:revision>
  <cp:lastPrinted>2023-09-11T10:35:00Z</cp:lastPrinted>
  <dcterms:created xsi:type="dcterms:W3CDTF">2023-09-06T08:05:00Z</dcterms:created>
  <dcterms:modified xsi:type="dcterms:W3CDTF">2024-09-10T11:18:00Z</dcterms:modified>
</cp:coreProperties>
</file>