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B92" w:rsidRPr="00B35B92" w:rsidRDefault="00B35B92" w:rsidP="00B35B92">
      <w:pPr>
        <w:spacing w:after="100" w:afterAutospacing="1" w:line="516" w:lineRule="atLeast"/>
        <w:outlineLvl w:val="0"/>
        <w:rPr>
          <w:rFonts w:ascii="inherit" w:eastAsia="Times New Roman" w:hAnsi="inherit" w:cs="Times New Roman"/>
          <w:b/>
          <w:bCs/>
          <w:kern w:val="36"/>
          <w:sz w:val="43"/>
          <w:szCs w:val="43"/>
          <w:lang w:eastAsia="ru-RU"/>
        </w:rPr>
      </w:pPr>
      <w:r w:rsidRPr="00B35B92">
        <w:rPr>
          <w:rFonts w:ascii="inherit" w:eastAsia="Times New Roman" w:hAnsi="inherit" w:cs="Times New Roman"/>
          <w:b/>
          <w:bCs/>
          <w:kern w:val="36"/>
          <w:sz w:val="43"/>
          <w:szCs w:val="43"/>
          <w:lang w:eastAsia="ru-RU"/>
        </w:rPr>
        <w:t xml:space="preserve">Як </w:t>
      </w:r>
      <w:proofErr w:type="spellStart"/>
      <w:r w:rsidRPr="00B35B92">
        <w:rPr>
          <w:rFonts w:ascii="inherit" w:eastAsia="Times New Roman" w:hAnsi="inherit" w:cs="Times New Roman"/>
          <w:b/>
          <w:bCs/>
          <w:kern w:val="36"/>
          <w:sz w:val="43"/>
          <w:szCs w:val="43"/>
          <w:lang w:eastAsia="ru-RU"/>
        </w:rPr>
        <w:t>захистити</w:t>
      </w:r>
      <w:proofErr w:type="spellEnd"/>
      <w:r w:rsidRPr="00B35B92">
        <w:rPr>
          <w:rFonts w:ascii="inherit" w:eastAsia="Times New Roman" w:hAnsi="inherit" w:cs="Times New Roman"/>
          <w:b/>
          <w:bCs/>
          <w:kern w:val="36"/>
          <w:sz w:val="43"/>
          <w:szCs w:val="43"/>
          <w:lang w:eastAsia="ru-RU"/>
        </w:rPr>
        <w:t xml:space="preserve"> себе та </w:t>
      </w:r>
      <w:proofErr w:type="spellStart"/>
      <w:proofErr w:type="gramStart"/>
      <w:r w:rsidRPr="00B35B92">
        <w:rPr>
          <w:rFonts w:ascii="inherit" w:eastAsia="Times New Roman" w:hAnsi="inherit" w:cs="Times New Roman"/>
          <w:b/>
          <w:bCs/>
          <w:kern w:val="36"/>
          <w:sz w:val="43"/>
          <w:szCs w:val="43"/>
          <w:lang w:eastAsia="ru-RU"/>
        </w:rPr>
        <w:t>р</w:t>
      </w:r>
      <w:proofErr w:type="gramEnd"/>
      <w:r w:rsidRPr="00B35B92">
        <w:rPr>
          <w:rFonts w:ascii="inherit" w:eastAsia="Times New Roman" w:hAnsi="inherit" w:cs="Times New Roman"/>
          <w:b/>
          <w:bCs/>
          <w:kern w:val="36"/>
          <w:sz w:val="43"/>
          <w:szCs w:val="43"/>
          <w:lang w:eastAsia="ru-RU"/>
        </w:rPr>
        <w:t>ідних</w:t>
      </w:r>
      <w:proofErr w:type="spellEnd"/>
    </w:p>
    <w:p w:rsidR="00B35B92" w:rsidRPr="00B35B92" w:rsidRDefault="00B35B92" w:rsidP="00B35B9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Щоб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уберегти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себе та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своїх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близьких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необхідно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proofErr w:type="gram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ч</w:t>
      </w:r>
      <w:proofErr w:type="gram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ітко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дотримуватися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відповідних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рекомендацій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. Не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займайтеся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самолікуванням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одразу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звертайтеся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до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сімейного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лікаря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якщо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відчули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симптоми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захворювання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. У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цьому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розділі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ми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розкажемо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вам про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основні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засоби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proofErr w:type="gram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проф</w:t>
      </w:r>
      <w:proofErr w:type="gram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ілактики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від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COVID-19, а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також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алгоритм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дій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у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разі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підозри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на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коронавірусну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хворобу. </w:t>
      </w:r>
    </w:p>
    <w:p w:rsidR="00B35B92" w:rsidRPr="00B35B92" w:rsidRDefault="00B35B92" w:rsidP="00B35B9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hyperlink r:id="rId5" w:anchor="a1" w:history="1">
        <w:proofErr w:type="spellStart"/>
        <w:r w:rsidRPr="00B35B92">
          <w:rPr>
            <w:rFonts w:ascii="Arial" w:eastAsia="Times New Roman" w:hAnsi="Arial" w:cs="Arial"/>
            <w:color w:val="2D86C3"/>
            <w:sz w:val="19"/>
            <w:u w:val="single"/>
            <w:lang w:eastAsia="ru-RU"/>
          </w:rPr>
          <w:t>Онлайн-обстеження</w:t>
        </w:r>
        <w:proofErr w:type="spellEnd"/>
        <w:r w:rsidRPr="00B35B92">
          <w:rPr>
            <w:rFonts w:ascii="Arial" w:eastAsia="Times New Roman" w:hAnsi="Arial" w:cs="Arial"/>
            <w:color w:val="2D86C3"/>
            <w:sz w:val="19"/>
            <w:u w:val="single"/>
            <w:lang w:eastAsia="ru-RU"/>
          </w:rPr>
          <w:t xml:space="preserve"> на COVID-19</w:t>
        </w:r>
        <w:r w:rsidRPr="00B35B92">
          <w:rPr>
            <w:rFonts w:ascii="Arial" w:eastAsia="Times New Roman" w:hAnsi="Arial" w:cs="Arial"/>
            <w:color w:val="2D86C3"/>
            <w:sz w:val="19"/>
            <w:szCs w:val="19"/>
            <w:lang w:eastAsia="ru-RU"/>
          </w:rPr>
          <w:br/>
        </w:r>
      </w:hyperlink>
      <w:hyperlink r:id="rId6" w:anchor="a2" w:history="1">
        <w:proofErr w:type="spellStart"/>
        <w:r w:rsidRPr="00B35B92">
          <w:rPr>
            <w:rFonts w:ascii="Arial" w:eastAsia="Times New Roman" w:hAnsi="Arial" w:cs="Arial"/>
            <w:color w:val="2D86C3"/>
            <w:sz w:val="19"/>
            <w:u w:val="single"/>
            <w:lang w:eastAsia="ru-RU"/>
          </w:rPr>
          <w:t>Симптоми</w:t>
        </w:r>
        <w:proofErr w:type="spellEnd"/>
        <w:r w:rsidRPr="00B35B92">
          <w:rPr>
            <w:rFonts w:ascii="Arial" w:eastAsia="Times New Roman" w:hAnsi="Arial" w:cs="Arial"/>
            <w:color w:val="2D86C3"/>
            <w:sz w:val="19"/>
            <w:szCs w:val="19"/>
            <w:lang w:eastAsia="ru-RU"/>
          </w:rPr>
          <w:br/>
        </w:r>
      </w:hyperlink>
      <w:hyperlink r:id="rId7" w:anchor="a3" w:history="1">
        <w:proofErr w:type="spellStart"/>
        <w:r w:rsidRPr="00B35B92">
          <w:rPr>
            <w:rFonts w:ascii="Arial" w:eastAsia="Times New Roman" w:hAnsi="Arial" w:cs="Arial"/>
            <w:color w:val="2D86C3"/>
            <w:sz w:val="19"/>
            <w:u w:val="single"/>
            <w:lang w:eastAsia="ru-RU"/>
          </w:rPr>
          <w:t>Профілактика</w:t>
        </w:r>
        <w:proofErr w:type="spellEnd"/>
        <w:proofErr w:type="gramStart"/>
        <w:r w:rsidRPr="00B35B92">
          <w:rPr>
            <w:rFonts w:ascii="Arial" w:eastAsia="Times New Roman" w:hAnsi="Arial" w:cs="Arial"/>
            <w:color w:val="2D86C3"/>
            <w:sz w:val="19"/>
            <w:szCs w:val="19"/>
            <w:lang w:eastAsia="ru-RU"/>
          </w:rPr>
          <w:br/>
        </w:r>
      </w:hyperlink>
      <w:hyperlink r:id="rId8" w:anchor="a4" w:history="1">
        <w:r w:rsidRPr="00B35B92">
          <w:rPr>
            <w:rFonts w:ascii="Arial" w:eastAsia="Times New Roman" w:hAnsi="Arial" w:cs="Arial"/>
            <w:color w:val="2D86C3"/>
            <w:sz w:val="19"/>
            <w:u w:val="single"/>
            <w:lang w:eastAsia="ru-RU"/>
          </w:rPr>
          <w:t>П</w:t>
        </w:r>
        <w:proofErr w:type="gramEnd"/>
        <w:r w:rsidRPr="00B35B92">
          <w:rPr>
            <w:rFonts w:ascii="Arial" w:eastAsia="Times New Roman" w:hAnsi="Arial" w:cs="Arial"/>
            <w:color w:val="2D86C3"/>
            <w:sz w:val="19"/>
            <w:u w:val="single"/>
            <w:lang w:eastAsia="ru-RU"/>
          </w:rPr>
          <w:t xml:space="preserve">ро </w:t>
        </w:r>
        <w:proofErr w:type="spellStart"/>
        <w:r w:rsidRPr="00B35B92">
          <w:rPr>
            <w:rFonts w:ascii="Arial" w:eastAsia="Times New Roman" w:hAnsi="Arial" w:cs="Arial"/>
            <w:color w:val="2D86C3"/>
            <w:sz w:val="19"/>
            <w:u w:val="single"/>
            <w:lang w:eastAsia="ru-RU"/>
          </w:rPr>
          <w:t>засоби</w:t>
        </w:r>
        <w:proofErr w:type="spellEnd"/>
        <w:r w:rsidRPr="00B35B92">
          <w:rPr>
            <w:rFonts w:ascii="Arial" w:eastAsia="Times New Roman" w:hAnsi="Arial" w:cs="Arial"/>
            <w:color w:val="2D86C3"/>
            <w:sz w:val="19"/>
            <w:u w:val="single"/>
            <w:lang w:eastAsia="ru-RU"/>
          </w:rPr>
          <w:t xml:space="preserve"> </w:t>
        </w:r>
        <w:proofErr w:type="spellStart"/>
        <w:r w:rsidRPr="00B35B92">
          <w:rPr>
            <w:rFonts w:ascii="Arial" w:eastAsia="Times New Roman" w:hAnsi="Arial" w:cs="Arial"/>
            <w:color w:val="2D86C3"/>
            <w:sz w:val="19"/>
            <w:u w:val="single"/>
            <w:lang w:eastAsia="ru-RU"/>
          </w:rPr>
          <w:t>індивідуального</w:t>
        </w:r>
        <w:proofErr w:type="spellEnd"/>
        <w:r w:rsidRPr="00B35B92">
          <w:rPr>
            <w:rFonts w:ascii="Arial" w:eastAsia="Times New Roman" w:hAnsi="Arial" w:cs="Arial"/>
            <w:color w:val="2D86C3"/>
            <w:sz w:val="19"/>
            <w:u w:val="single"/>
            <w:lang w:eastAsia="ru-RU"/>
          </w:rPr>
          <w:t xml:space="preserve"> </w:t>
        </w:r>
        <w:proofErr w:type="spellStart"/>
        <w:r w:rsidRPr="00B35B92">
          <w:rPr>
            <w:rFonts w:ascii="Arial" w:eastAsia="Times New Roman" w:hAnsi="Arial" w:cs="Arial"/>
            <w:color w:val="2D86C3"/>
            <w:sz w:val="19"/>
            <w:u w:val="single"/>
            <w:lang w:eastAsia="ru-RU"/>
          </w:rPr>
          <w:t>захисту</w:t>
        </w:r>
        <w:proofErr w:type="spellEnd"/>
      </w:hyperlink>
      <w:hyperlink r:id="rId9" w:anchor="a5" w:history="1">
        <w:r w:rsidRPr="00B35B92">
          <w:rPr>
            <w:rFonts w:ascii="Arial" w:eastAsia="Times New Roman" w:hAnsi="Arial" w:cs="Arial"/>
            <w:color w:val="2D86C3"/>
            <w:sz w:val="19"/>
            <w:szCs w:val="19"/>
            <w:lang w:eastAsia="ru-RU"/>
          </w:rPr>
          <w:br/>
        </w:r>
        <w:proofErr w:type="spellStart"/>
        <w:r w:rsidRPr="00B35B92">
          <w:rPr>
            <w:rFonts w:ascii="Arial" w:eastAsia="Times New Roman" w:hAnsi="Arial" w:cs="Arial"/>
            <w:color w:val="2D86C3"/>
            <w:sz w:val="19"/>
            <w:u w:val="single"/>
            <w:lang w:eastAsia="ru-RU"/>
          </w:rPr>
          <w:t>Самоізоляція</w:t>
        </w:r>
        <w:proofErr w:type="spellEnd"/>
      </w:hyperlink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 </w:t>
      </w:r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</w:r>
      <w:hyperlink r:id="rId10" w:anchor="a6" w:history="1">
        <w:proofErr w:type="spellStart"/>
        <w:r w:rsidRPr="00B35B92">
          <w:rPr>
            <w:rFonts w:ascii="Arial" w:eastAsia="Times New Roman" w:hAnsi="Arial" w:cs="Arial"/>
            <w:color w:val="2D86C3"/>
            <w:sz w:val="19"/>
            <w:u w:val="single"/>
            <w:lang w:eastAsia="ru-RU"/>
          </w:rPr>
          <w:t>ПЛР-тестування</w:t>
        </w:r>
        <w:proofErr w:type="spellEnd"/>
        <w:r w:rsidRPr="00B35B92">
          <w:rPr>
            <w:rFonts w:ascii="Arial" w:eastAsia="Times New Roman" w:hAnsi="Arial" w:cs="Arial"/>
            <w:color w:val="2D86C3"/>
            <w:sz w:val="19"/>
            <w:szCs w:val="19"/>
            <w:lang w:eastAsia="ru-RU"/>
          </w:rPr>
          <w:br/>
        </w:r>
      </w:hyperlink>
      <w:hyperlink r:id="rId11" w:anchor="a7" w:history="1">
        <w:proofErr w:type="spellStart"/>
        <w:r w:rsidRPr="00B35B92">
          <w:rPr>
            <w:rFonts w:ascii="Arial" w:eastAsia="Times New Roman" w:hAnsi="Arial" w:cs="Arial"/>
            <w:color w:val="2D86C3"/>
            <w:sz w:val="19"/>
            <w:u w:val="single"/>
            <w:lang w:eastAsia="ru-RU"/>
          </w:rPr>
          <w:t>Медична</w:t>
        </w:r>
        <w:proofErr w:type="spellEnd"/>
        <w:r w:rsidRPr="00B35B92">
          <w:rPr>
            <w:rFonts w:ascii="Arial" w:eastAsia="Times New Roman" w:hAnsi="Arial" w:cs="Arial"/>
            <w:color w:val="2D86C3"/>
            <w:sz w:val="19"/>
            <w:u w:val="single"/>
            <w:lang w:eastAsia="ru-RU"/>
          </w:rPr>
          <w:t xml:space="preserve"> </w:t>
        </w:r>
        <w:proofErr w:type="spellStart"/>
        <w:r w:rsidRPr="00B35B92">
          <w:rPr>
            <w:rFonts w:ascii="Arial" w:eastAsia="Times New Roman" w:hAnsi="Arial" w:cs="Arial"/>
            <w:color w:val="2D86C3"/>
            <w:sz w:val="19"/>
            <w:u w:val="single"/>
            <w:lang w:eastAsia="ru-RU"/>
          </w:rPr>
          <w:t>допомога</w:t>
        </w:r>
        <w:proofErr w:type="spellEnd"/>
        <w:r w:rsidRPr="00B35B92">
          <w:rPr>
            <w:rFonts w:ascii="Arial" w:eastAsia="Times New Roman" w:hAnsi="Arial" w:cs="Arial"/>
            <w:color w:val="2D86C3"/>
            <w:sz w:val="19"/>
            <w:u w:val="single"/>
            <w:lang w:eastAsia="ru-RU"/>
          </w:rPr>
          <w:t xml:space="preserve"> при Covid-19</w:t>
        </w:r>
      </w:hyperlink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 </w:t>
      </w:r>
    </w:p>
    <w:p w:rsidR="00B35B92" w:rsidRPr="00B35B92" w:rsidRDefault="00B35B92" w:rsidP="00B35B92">
      <w:pPr>
        <w:spacing w:before="540" w:after="360" w:line="408" w:lineRule="atLeast"/>
        <w:outlineLvl w:val="2"/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</w:pPr>
      <w:r w:rsidRPr="00B35B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 xml:space="preserve">1. </w:t>
      </w:r>
      <w:proofErr w:type="spellStart"/>
      <w:r w:rsidRPr="00B35B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>Онлайн-обстеження</w:t>
      </w:r>
      <w:proofErr w:type="spellEnd"/>
      <w:r w:rsidRPr="00B35B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 xml:space="preserve"> на Сovid-19</w:t>
      </w:r>
    </w:p>
    <w:p w:rsidR="00B35B92" w:rsidRPr="00B35B92" w:rsidRDefault="00B35B92" w:rsidP="00B35B9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можете пройти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онлайн-тест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на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уточнення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наявних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або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вірогідних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симптомів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захворювання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. Будьте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поінформовані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. </w:t>
      </w:r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</w:r>
      <w:hyperlink r:id="rId12" w:anchor="0-99990" w:history="1">
        <w:r w:rsidRPr="00B35B92">
          <w:rPr>
            <w:rFonts w:ascii="Arial" w:eastAsia="Times New Roman" w:hAnsi="Arial" w:cs="Arial"/>
            <w:color w:val="2D86C3"/>
            <w:sz w:val="19"/>
            <w:u w:val="single"/>
            <w:lang w:eastAsia="ru-RU"/>
          </w:rPr>
          <w:t xml:space="preserve">Пройти </w:t>
        </w:r>
        <w:proofErr w:type="spellStart"/>
        <w:r w:rsidRPr="00B35B92">
          <w:rPr>
            <w:rFonts w:ascii="Arial" w:eastAsia="Times New Roman" w:hAnsi="Arial" w:cs="Arial"/>
            <w:color w:val="2D86C3"/>
            <w:sz w:val="19"/>
            <w:u w:val="single"/>
            <w:lang w:eastAsia="ru-RU"/>
          </w:rPr>
          <w:t>онлайн-тест</w:t>
        </w:r>
        <w:proofErr w:type="spellEnd"/>
      </w:hyperlink>
    </w:p>
    <w:p w:rsidR="00B35B92" w:rsidRPr="00B35B92" w:rsidRDefault="00B35B92" w:rsidP="00B35B92">
      <w:pPr>
        <w:spacing w:before="540" w:after="360" w:line="408" w:lineRule="atLeast"/>
        <w:outlineLvl w:val="2"/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</w:pPr>
      <w:r w:rsidRPr="00B35B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 xml:space="preserve">2. </w:t>
      </w:r>
      <w:proofErr w:type="spellStart"/>
      <w:r w:rsidRPr="00B35B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>Дії</w:t>
      </w:r>
      <w:proofErr w:type="spellEnd"/>
      <w:r w:rsidRPr="00B35B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 xml:space="preserve"> людей </w:t>
      </w:r>
      <w:proofErr w:type="spellStart"/>
      <w:r w:rsidRPr="00B35B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>з</w:t>
      </w:r>
      <w:proofErr w:type="spellEnd"/>
      <w:r w:rsidRPr="00B35B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 xml:space="preserve"> симптомами</w:t>
      </w:r>
    </w:p>
    <w:p w:rsidR="00B35B92" w:rsidRPr="00B35B92" w:rsidRDefault="00B35B92" w:rsidP="00B35B9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Залишайтеся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вдома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.</w:t>
      </w:r>
    </w:p>
    <w:p w:rsidR="00B35B92" w:rsidRPr="00B35B92" w:rsidRDefault="00B35B92" w:rsidP="00B35B9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Подзвоніть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своєму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сімейному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лікарю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.</w:t>
      </w:r>
    </w:p>
    <w:p w:rsidR="00B35B92" w:rsidRPr="00B35B92" w:rsidRDefault="00B35B92" w:rsidP="00B35B9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Опишіть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йому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симптоми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історію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подорожей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.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Розкажіть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про те,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чи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були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proofErr w:type="gram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в</w:t>
      </w:r>
      <w:proofErr w:type="gram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контакті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людьми,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які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потенційно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можуть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бути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інфіковані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. </w:t>
      </w:r>
      <w:proofErr w:type="spellStart"/>
      <w:r w:rsidRPr="00B35B92">
        <w:rPr>
          <w:rFonts w:ascii="Arial" w:eastAsia="Times New Roman" w:hAnsi="Arial" w:cs="Arial"/>
          <w:i/>
          <w:iCs/>
          <w:color w:val="000000"/>
          <w:sz w:val="19"/>
          <w:lang w:eastAsia="ru-RU"/>
        </w:rPr>
        <w:t>Розкажіть</w:t>
      </w:r>
      <w:proofErr w:type="spellEnd"/>
      <w:r w:rsidRPr="00B35B92">
        <w:rPr>
          <w:rFonts w:ascii="Arial" w:eastAsia="Times New Roman" w:hAnsi="Arial" w:cs="Arial"/>
          <w:i/>
          <w:iCs/>
          <w:color w:val="000000"/>
          <w:sz w:val="19"/>
          <w:lang w:eastAsia="ru-RU"/>
        </w:rPr>
        <w:t xml:space="preserve"> про </w:t>
      </w:r>
      <w:proofErr w:type="spellStart"/>
      <w:r w:rsidRPr="00B35B92">
        <w:rPr>
          <w:rFonts w:ascii="Arial" w:eastAsia="Times New Roman" w:hAnsi="Arial" w:cs="Arial"/>
          <w:i/>
          <w:iCs/>
          <w:color w:val="000000"/>
          <w:sz w:val="19"/>
          <w:lang w:eastAsia="ru-RU"/>
        </w:rPr>
        <w:t>результати</w:t>
      </w:r>
      <w:proofErr w:type="spellEnd"/>
      <w:r w:rsidRPr="00B35B92">
        <w:rPr>
          <w:rFonts w:ascii="Arial" w:eastAsia="Times New Roman" w:hAnsi="Arial" w:cs="Arial"/>
          <w:i/>
          <w:iCs/>
          <w:color w:val="000000"/>
          <w:sz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i/>
          <w:iCs/>
          <w:color w:val="000000"/>
          <w:sz w:val="19"/>
          <w:lang w:eastAsia="ru-RU"/>
        </w:rPr>
        <w:t>опитування</w:t>
      </w:r>
      <w:proofErr w:type="spellEnd"/>
      <w:r w:rsidRPr="00B35B92">
        <w:rPr>
          <w:rFonts w:ascii="Arial" w:eastAsia="Times New Roman" w:hAnsi="Arial" w:cs="Arial"/>
          <w:i/>
          <w:iCs/>
          <w:color w:val="000000"/>
          <w:sz w:val="19"/>
          <w:lang w:eastAsia="ru-RU"/>
        </w:rPr>
        <w:t xml:space="preserve">, а </w:t>
      </w:r>
      <w:proofErr w:type="spellStart"/>
      <w:r w:rsidRPr="00B35B92">
        <w:rPr>
          <w:rFonts w:ascii="Arial" w:eastAsia="Times New Roman" w:hAnsi="Arial" w:cs="Arial"/>
          <w:i/>
          <w:iCs/>
          <w:color w:val="000000"/>
          <w:sz w:val="19"/>
          <w:lang w:eastAsia="ru-RU"/>
        </w:rPr>
        <w:t>також</w:t>
      </w:r>
      <w:proofErr w:type="spellEnd"/>
      <w:r w:rsidRPr="00B35B92">
        <w:rPr>
          <w:rFonts w:ascii="Arial" w:eastAsia="Times New Roman" w:hAnsi="Arial" w:cs="Arial"/>
          <w:i/>
          <w:iCs/>
          <w:color w:val="000000"/>
          <w:sz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i/>
          <w:iCs/>
          <w:color w:val="000000"/>
          <w:sz w:val="19"/>
          <w:lang w:eastAsia="ru-RU"/>
        </w:rPr>
        <w:t>уточніть</w:t>
      </w:r>
      <w:proofErr w:type="spellEnd"/>
      <w:r w:rsidRPr="00B35B92">
        <w:rPr>
          <w:rFonts w:ascii="Arial" w:eastAsia="Times New Roman" w:hAnsi="Arial" w:cs="Arial"/>
          <w:i/>
          <w:iCs/>
          <w:color w:val="000000"/>
          <w:sz w:val="19"/>
          <w:lang w:eastAsia="ru-RU"/>
        </w:rPr>
        <w:t xml:space="preserve">, на </w:t>
      </w:r>
      <w:proofErr w:type="spellStart"/>
      <w:r w:rsidRPr="00B35B92">
        <w:rPr>
          <w:rFonts w:ascii="Arial" w:eastAsia="Times New Roman" w:hAnsi="Arial" w:cs="Arial"/>
          <w:i/>
          <w:iCs/>
          <w:color w:val="000000"/>
          <w:sz w:val="19"/>
          <w:lang w:eastAsia="ru-RU"/>
        </w:rPr>
        <w:t>які</w:t>
      </w:r>
      <w:proofErr w:type="spellEnd"/>
      <w:r w:rsidRPr="00B35B92">
        <w:rPr>
          <w:rFonts w:ascii="Arial" w:eastAsia="Times New Roman" w:hAnsi="Arial" w:cs="Arial"/>
          <w:i/>
          <w:iCs/>
          <w:color w:val="000000"/>
          <w:sz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i/>
          <w:iCs/>
          <w:color w:val="000000"/>
          <w:sz w:val="19"/>
          <w:lang w:eastAsia="ru-RU"/>
        </w:rPr>
        <w:t>саме</w:t>
      </w:r>
      <w:proofErr w:type="spellEnd"/>
      <w:r w:rsidRPr="00B35B92">
        <w:rPr>
          <w:rFonts w:ascii="Arial" w:eastAsia="Times New Roman" w:hAnsi="Arial" w:cs="Arial"/>
          <w:i/>
          <w:iCs/>
          <w:color w:val="000000"/>
          <w:sz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i/>
          <w:iCs/>
          <w:color w:val="000000"/>
          <w:sz w:val="19"/>
          <w:lang w:eastAsia="ru-RU"/>
        </w:rPr>
        <w:t>запитання</w:t>
      </w:r>
      <w:proofErr w:type="spellEnd"/>
      <w:r w:rsidRPr="00B35B92">
        <w:rPr>
          <w:rFonts w:ascii="Arial" w:eastAsia="Times New Roman" w:hAnsi="Arial" w:cs="Arial"/>
          <w:i/>
          <w:iCs/>
          <w:color w:val="000000"/>
          <w:sz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i/>
          <w:iCs/>
          <w:color w:val="000000"/>
          <w:sz w:val="19"/>
          <w:lang w:eastAsia="ru-RU"/>
        </w:rPr>
        <w:t>Ви</w:t>
      </w:r>
      <w:proofErr w:type="spellEnd"/>
      <w:r w:rsidRPr="00B35B92">
        <w:rPr>
          <w:rFonts w:ascii="Arial" w:eastAsia="Times New Roman" w:hAnsi="Arial" w:cs="Arial"/>
          <w:i/>
          <w:iCs/>
          <w:color w:val="000000"/>
          <w:sz w:val="19"/>
          <w:lang w:eastAsia="ru-RU"/>
        </w:rPr>
        <w:t xml:space="preserve"> дали </w:t>
      </w:r>
      <w:proofErr w:type="spellStart"/>
      <w:r w:rsidRPr="00B35B92">
        <w:rPr>
          <w:rFonts w:ascii="Arial" w:eastAsia="Times New Roman" w:hAnsi="Arial" w:cs="Arial"/>
          <w:i/>
          <w:iCs/>
          <w:color w:val="000000"/>
          <w:sz w:val="19"/>
          <w:lang w:eastAsia="ru-RU"/>
        </w:rPr>
        <w:t>стверджувальну</w:t>
      </w:r>
      <w:proofErr w:type="spellEnd"/>
      <w:r w:rsidRPr="00B35B92">
        <w:rPr>
          <w:rFonts w:ascii="Arial" w:eastAsia="Times New Roman" w:hAnsi="Arial" w:cs="Arial"/>
          <w:i/>
          <w:iCs/>
          <w:color w:val="000000"/>
          <w:sz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i/>
          <w:iCs/>
          <w:color w:val="000000"/>
          <w:sz w:val="19"/>
          <w:lang w:eastAsia="ru-RU"/>
        </w:rPr>
        <w:t>відповідь</w:t>
      </w:r>
      <w:proofErr w:type="spellEnd"/>
      <w:r w:rsidRPr="00B35B92">
        <w:rPr>
          <w:rFonts w:ascii="Arial" w:eastAsia="Times New Roman" w:hAnsi="Arial" w:cs="Arial"/>
          <w:i/>
          <w:iCs/>
          <w:color w:val="000000"/>
          <w:sz w:val="19"/>
          <w:lang w:eastAsia="ru-RU"/>
        </w:rPr>
        <w:t>.</w:t>
      </w:r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 </w:t>
      </w:r>
    </w:p>
    <w:p w:rsidR="00B35B92" w:rsidRPr="00B35B92" w:rsidRDefault="00B35B92" w:rsidP="00B35B9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Виконуйте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інструкції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свого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лікаря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.</w:t>
      </w:r>
    </w:p>
    <w:p w:rsidR="00B35B92" w:rsidRPr="00B35B92" w:rsidRDefault="00B35B92" w:rsidP="00B35B9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У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невідкладних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gram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станах</w:t>
      </w:r>
      <w:proofErr w:type="gram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— температура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вище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38, яка не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збивається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та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ускладнене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дихання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—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терміново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викликайте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“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швидку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” за номером 103.</w:t>
      </w:r>
    </w:p>
    <w:p w:rsidR="00B35B92" w:rsidRPr="00B35B92" w:rsidRDefault="00B35B92" w:rsidP="00B35B9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proofErr w:type="gram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У</w:t>
      </w:r>
      <w:proofErr w:type="gram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разі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виникнення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запитань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—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звертайтеся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за телефонами:</w:t>
      </w:r>
    </w:p>
    <w:p w:rsidR="00B35B92" w:rsidRPr="00B35B92" w:rsidRDefault="00B35B92" w:rsidP="00B35B9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Контакт-центр МОЗ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питань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COVID-19: 0 800 60 20 19</w:t>
      </w:r>
    </w:p>
    <w:p w:rsidR="00B35B92" w:rsidRPr="00B35B92" w:rsidRDefault="00B35B92" w:rsidP="00B35B9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proofErr w:type="spellStart"/>
      <w:r w:rsidRPr="00B35B92">
        <w:rPr>
          <w:rFonts w:ascii="inherit" w:eastAsia="Times New Roman" w:hAnsi="inherit" w:cs="Arial"/>
          <w:color w:val="000000"/>
          <w:sz w:val="19"/>
          <w:szCs w:val="19"/>
          <w:lang w:eastAsia="ru-RU"/>
        </w:rPr>
        <w:t>Гаряча</w:t>
      </w:r>
      <w:proofErr w:type="spellEnd"/>
      <w:r w:rsidRPr="00B35B92">
        <w:rPr>
          <w:rFonts w:ascii="inherit" w:eastAsia="Times New Roman" w:hAnsi="inherit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inherit" w:eastAsia="Times New Roman" w:hAnsi="inherit" w:cs="Arial"/>
          <w:color w:val="000000"/>
          <w:sz w:val="19"/>
          <w:szCs w:val="19"/>
          <w:lang w:eastAsia="ru-RU"/>
        </w:rPr>
        <w:t>лінія</w:t>
      </w:r>
      <w:proofErr w:type="spellEnd"/>
      <w:r w:rsidRPr="00B35B92">
        <w:rPr>
          <w:rFonts w:ascii="inherit" w:eastAsia="Times New Roman" w:hAnsi="inherit" w:cs="Arial"/>
          <w:color w:val="000000"/>
          <w:sz w:val="19"/>
          <w:szCs w:val="19"/>
          <w:lang w:eastAsia="ru-RU"/>
        </w:rPr>
        <w:t xml:space="preserve"> ЦГЗ: 0 800 505 855</w:t>
      </w:r>
    </w:p>
    <w:p w:rsidR="00B35B92" w:rsidRPr="00B35B92" w:rsidRDefault="00B35B92" w:rsidP="00B35B9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Урядова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гаряча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лінія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: 15-45</w:t>
      </w:r>
    </w:p>
    <w:p w:rsidR="00B35B92" w:rsidRPr="00B35B92" w:rsidRDefault="00B35B92" w:rsidP="00B35B9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7620000" cy="7612380"/>
            <wp:effectExtent l="19050" t="0" r="0" b="0"/>
            <wp:docPr id="1" name="Рисунок 1" descr="43 Алгоритм дій за підозри COVI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3 Алгоритм дій за підозри COVID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761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B92" w:rsidRPr="00B35B92" w:rsidRDefault="00B35B92" w:rsidP="00B35B92">
      <w:pPr>
        <w:spacing w:before="540" w:after="360" w:line="408" w:lineRule="atLeast"/>
        <w:outlineLvl w:val="2"/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</w:pPr>
      <w:r w:rsidRPr="00B35B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>3. </w:t>
      </w:r>
      <w:proofErr w:type="spellStart"/>
      <w:r w:rsidRPr="00B35B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>Що</w:t>
      </w:r>
      <w:proofErr w:type="spellEnd"/>
      <w:r w:rsidRPr="00B35B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>робити</w:t>
      </w:r>
      <w:proofErr w:type="spellEnd"/>
      <w:r w:rsidRPr="00B35B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 xml:space="preserve"> для </w:t>
      </w:r>
      <w:proofErr w:type="spellStart"/>
      <w:proofErr w:type="gramStart"/>
      <w:r w:rsidRPr="00B35B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>проф</w:t>
      </w:r>
      <w:proofErr w:type="gramEnd"/>
      <w:r w:rsidRPr="00B35B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>ілактики</w:t>
      </w:r>
      <w:proofErr w:type="spellEnd"/>
      <w:r w:rsidRPr="00B35B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>коронавірусу</w:t>
      </w:r>
      <w:proofErr w:type="spellEnd"/>
      <w:r w:rsidRPr="00B35B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 xml:space="preserve"> та </w:t>
      </w:r>
      <w:proofErr w:type="spellStart"/>
      <w:r w:rsidRPr="00B35B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>зменшення</w:t>
      </w:r>
      <w:proofErr w:type="spellEnd"/>
      <w:r w:rsidRPr="00B35B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>ризику</w:t>
      </w:r>
      <w:proofErr w:type="spellEnd"/>
      <w:r w:rsidRPr="00B35B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>поширення</w:t>
      </w:r>
      <w:proofErr w:type="spellEnd"/>
      <w:r w:rsidRPr="00B35B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>?</w:t>
      </w:r>
    </w:p>
    <w:p w:rsidR="00B35B92" w:rsidRPr="00B35B92" w:rsidRDefault="00B35B92" w:rsidP="00B35B9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1. Бути </w:t>
      </w:r>
      <w:proofErr w:type="spellStart"/>
      <w:proofErr w:type="gram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св</w:t>
      </w:r>
      <w:proofErr w:type="gram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ідомими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та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зменшити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соціальну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активність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.</w:t>
      </w:r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  <w:t xml:space="preserve">2.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Зберігати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спокій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не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панікувати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.</w:t>
      </w:r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  <w:t xml:space="preserve">3.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Використовувати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та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розповсюджувати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інформацію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тільки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proofErr w:type="gram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перев</w:t>
      </w:r>
      <w:proofErr w:type="gram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ірених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джерел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.</w:t>
      </w:r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</w:r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lastRenderedPageBreak/>
        <w:t xml:space="preserve">4.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Дбати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про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гі</w:t>
      </w:r>
      <w:proofErr w:type="gram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г</w:t>
      </w:r>
      <w:proofErr w:type="gram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ієну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рук,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приміщення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а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також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речей,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якими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найчастіше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користуєтеся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(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наприклад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мобільного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телефону та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комп’ютера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).</w:t>
      </w:r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  <w:t xml:space="preserve">5.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Уникати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рукостискання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та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поцілункі</w:t>
      </w:r>
      <w:proofErr w:type="gram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</w:t>
      </w:r>
      <w:proofErr w:type="spellEnd"/>
      <w:proofErr w:type="gram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при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зустрічі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друзями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колегами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знайомими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сусідами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тощо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.</w:t>
      </w:r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  <w:t xml:space="preserve">6.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Організувати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для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співробітників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умови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для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дистанційної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роботи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.</w:t>
      </w:r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</w:r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</w:r>
      <w:proofErr w:type="spellStart"/>
      <w:r w:rsidRPr="00B35B92">
        <w:rPr>
          <w:rFonts w:ascii="inherit" w:eastAsia="Times New Roman" w:hAnsi="inherit" w:cs="Arial"/>
          <w:b/>
          <w:bCs/>
          <w:color w:val="000000"/>
          <w:sz w:val="19"/>
          <w:lang w:eastAsia="ru-RU"/>
        </w:rPr>
        <w:t>Загальні</w:t>
      </w:r>
      <w:proofErr w:type="spellEnd"/>
      <w:r w:rsidRPr="00B35B92">
        <w:rPr>
          <w:rFonts w:ascii="inherit" w:eastAsia="Times New Roman" w:hAnsi="inherit" w:cs="Arial"/>
          <w:b/>
          <w:bCs/>
          <w:color w:val="000000"/>
          <w:sz w:val="19"/>
          <w:lang w:eastAsia="ru-RU"/>
        </w:rPr>
        <w:t xml:space="preserve"> </w:t>
      </w:r>
      <w:proofErr w:type="spellStart"/>
      <w:r w:rsidRPr="00B35B92">
        <w:rPr>
          <w:rFonts w:ascii="inherit" w:eastAsia="Times New Roman" w:hAnsi="inherit" w:cs="Arial"/>
          <w:b/>
          <w:bCs/>
          <w:color w:val="000000"/>
          <w:sz w:val="19"/>
          <w:lang w:eastAsia="ru-RU"/>
        </w:rPr>
        <w:t>рекомендації</w:t>
      </w:r>
      <w:proofErr w:type="spellEnd"/>
      <w:r w:rsidRPr="00B35B92">
        <w:rPr>
          <w:rFonts w:ascii="inherit" w:eastAsia="Times New Roman" w:hAnsi="inherit" w:cs="Arial"/>
          <w:b/>
          <w:bCs/>
          <w:color w:val="000000"/>
          <w:sz w:val="19"/>
          <w:lang w:eastAsia="ru-RU"/>
        </w:rPr>
        <w:t xml:space="preserve"> </w:t>
      </w:r>
      <w:proofErr w:type="spellStart"/>
      <w:r w:rsidRPr="00B35B92">
        <w:rPr>
          <w:rFonts w:ascii="inherit" w:eastAsia="Times New Roman" w:hAnsi="inherit" w:cs="Arial"/>
          <w:b/>
          <w:bCs/>
          <w:color w:val="000000"/>
          <w:sz w:val="19"/>
          <w:lang w:eastAsia="ru-RU"/>
        </w:rPr>
        <w:t>щодо</w:t>
      </w:r>
      <w:proofErr w:type="spellEnd"/>
      <w:r w:rsidRPr="00B35B92">
        <w:rPr>
          <w:rFonts w:ascii="inherit" w:eastAsia="Times New Roman" w:hAnsi="inherit" w:cs="Arial"/>
          <w:b/>
          <w:bCs/>
          <w:color w:val="000000"/>
          <w:sz w:val="19"/>
          <w:lang w:eastAsia="ru-RU"/>
        </w:rPr>
        <w:t xml:space="preserve"> </w:t>
      </w:r>
      <w:proofErr w:type="spellStart"/>
      <w:proofErr w:type="gramStart"/>
      <w:r w:rsidRPr="00B35B92">
        <w:rPr>
          <w:rFonts w:ascii="inherit" w:eastAsia="Times New Roman" w:hAnsi="inherit" w:cs="Arial"/>
          <w:b/>
          <w:bCs/>
          <w:color w:val="000000"/>
          <w:sz w:val="19"/>
          <w:lang w:eastAsia="ru-RU"/>
        </w:rPr>
        <w:t>проф</w:t>
      </w:r>
      <w:proofErr w:type="gramEnd"/>
      <w:r w:rsidRPr="00B35B92">
        <w:rPr>
          <w:rFonts w:ascii="inherit" w:eastAsia="Times New Roman" w:hAnsi="inherit" w:cs="Arial"/>
          <w:b/>
          <w:bCs/>
          <w:color w:val="000000"/>
          <w:sz w:val="19"/>
          <w:lang w:eastAsia="ru-RU"/>
        </w:rPr>
        <w:t>ілактики</w:t>
      </w:r>
      <w:proofErr w:type="spellEnd"/>
      <w:r w:rsidRPr="00B35B92">
        <w:rPr>
          <w:rFonts w:ascii="inherit" w:eastAsia="Times New Roman" w:hAnsi="inherit" w:cs="Arial"/>
          <w:b/>
          <w:bCs/>
          <w:color w:val="000000"/>
          <w:sz w:val="19"/>
          <w:lang w:eastAsia="ru-RU"/>
        </w:rPr>
        <w:t xml:space="preserve"> COVID-19:</w:t>
      </w:r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</w:r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  <w:t xml:space="preserve">-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слід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мити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руки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милом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протягом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не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менш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ніж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20 секунд;</w:t>
      </w:r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  <w:t xml:space="preserve">- не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торкайтеся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брудними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руками очей, носа та рота;</w:t>
      </w:r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  <w:t xml:space="preserve">-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якщо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захворіли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-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залишайтеся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вдома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;</w:t>
      </w:r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  <w:t xml:space="preserve">-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потрібно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чхати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та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кашляти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у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згин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ліктя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або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прикривати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рот,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ніс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серветками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;</w:t>
      </w:r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  <w:t xml:space="preserve">- регулярно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провітрюйте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приміщення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та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дезінфікуйте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поверхні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;</w:t>
      </w:r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  <w:t xml:space="preserve">-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людьми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тримайте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дистанцію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в 1,5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метри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особливо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тими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хто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має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симптоми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респіраторного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захворювання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.</w:t>
      </w:r>
    </w:p>
    <w:p w:rsidR="00B35B92" w:rsidRPr="00B35B92" w:rsidRDefault="00B35B92" w:rsidP="00B35B9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proofErr w:type="spellStart"/>
      <w:r w:rsidRPr="00B35B92">
        <w:rPr>
          <w:rFonts w:ascii="inherit" w:eastAsia="Times New Roman" w:hAnsi="inherit" w:cs="Arial"/>
          <w:b/>
          <w:bCs/>
          <w:color w:val="000000"/>
          <w:sz w:val="19"/>
          <w:lang w:eastAsia="ru-RU"/>
        </w:rPr>
        <w:t>Рекомендації</w:t>
      </w:r>
      <w:proofErr w:type="spellEnd"/>
      <w:r w:rsidRPr="00B35B92">
        <w:rPr>
          <w:rFonts w:ascii="inherit" w:eastAsia="Times New Roman" w:hAnsi="inherit" w:cs="Arial"/>
          <w:b/>
          <w:bCs/>
          <w:color w:val="000000"/>
          <w:sz w:val="19"/>
          <w:lang w:eastAsia="ru-RU"/>
        </w:rPr>
        <w:t xml:space="preserve"> </w:t>
      </w:r>
      <w:proofErr w:type="spellStart"/>
      <w:r w:rsidRPr="00B35B92">
        <w:rPr>
          <w:rFonts w:ascii="inherit" w:eastAsia="Times New Roman" w:hAnsi="inherit" w:cs="Arial"/>
          <w:b/>
          <w:bCs/>
          <w:color w:val="000000"/>
          <w:sz w:val="19"/>
          <w:lang w:eastAsia="ru-RU"/>
        </w:rPr>
        <w:t>щодо</w:t>
      </w:r>
      <w:proofErr w:type="spellEnd"/>
      <w:r w:rsidRPr="00B35B92">
        <w:rPr>
          <w:rFonts w:ascii="inherit" w:eastAsia="Times New Roman" w:hAnsi="inherit" w:cs="Arial"/>
          <w:b/>
          <w:bCs/>
          <w:color w:val="000000"/>
          <w:sz w:val="19"/>
          <w:lang w:eastAsia="ru-RU"/>
        </w:rPr>
        <w:t xml:space="preserve"> </w:t>
      </w:r>
      <w:proofErr w:type="spellStart"/>
      <w:r w:rsidRPr="00B35B92">
        <w:rPr>
          <w:rFonts w:ascii="inherit" w:eastAsia="Times New Roman" w:hAnsi="inherit" w:cs="Arial"/>
          <w:b/>
          <w:bCs/>
          <w:color w:val="000000"/>
          <w:sz w:val="19"/>
          <w:lang w:eastAsia="ru-RU"/>
        </w:rPr>
        <w:t>профілактики</w:t>
      </w:r>
      <w:proofErr w:type="spellEnd"/>
      <w:r w:rsidRPr="00B35B92">
        <w:rPr>
          <w:rFonts w:ascii="inherit" w:eastAsia="Times New Roman" w:hAnsi="inherit" w:cs="Arial"/>
          <w:b/>
          <w:bCs/>
          <w:color w:val="000000"/>
          <w:sz w:val="19"/>
          <w:lang w:eastAsia="ru-RU"/>
        </w:rPr>
        <w:t xml:space="preserve"> COVID-19 </w:t>
      </w:r>
      <w:proofErr w:type="spellStart"/>
      <w:r w:rsidRPr="00B35B92">
        <w:rPr>
          <w:rFonts w:ascii="inherit" w:eastAsia="Times New Roman" w:hAnsi="inherit" w:cs="Arial"/>
          <w:b/>
          <w:bCs/>
          <w:color w:val="000000"/>
          <w:sz w:val="19"/>
          <w:lang w:eastAsia="ru-RU"/>
        </w:rPr>
        <w:t>літнім</w:t>
      </w:r>
      <w:proofErr w:type="spellEnd"/>
      <w:r w:rsidRPr="00B35B92">
        <w:rPr>
          <w:rFonts w:ascii="inherit" w:eastAsia="Times New Roman" w:hAnsi="inherit" w:cs="Arial"/>
          <w:b/>
          <w:bCs/>
          <w:color w:val="000000"/>
          <w:sz w:val="19"/>
          <w:lang w:eastAsia="ru-RU"/>
        </w:rPr>
        <w:t xml:space="preserve"> людям:</w:t>
      </w:r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</w:r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  <w:t xml:space="preserve">-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дотримуйтесь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загальних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рекомендацій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стосовно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гі</w:t>
      </w:r>
      <w:proofErr w:type="gram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г</w:t>
      </w:r>
      <w:proofErr w:type="gram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ієни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;</w:t>
      </w:r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  <w:t xml:space="preserve">- без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нагальної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потреби не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виходьте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дому;</w:t>
      </w:r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  <w:t xml:space="preserve">-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якщо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захворіли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-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залишайтеся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вдома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;</w:t>
      </w:r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  <w:t xml:space="preserve">- не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йдіть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до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свого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лікаря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метою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поміряти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тиск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та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поспілкуватись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;</w:t>
      </w:r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  <w:t xml:space="preserve">-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якщо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-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користувач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програми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“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Доступні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ліки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”, то в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разі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закінчення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відповідних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лікарських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засобів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звертайтесь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до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свого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сімейного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лікаря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або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терапевта ПО ТЕЛЕФОНУ,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щоб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отримати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електронний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рецепт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дистанційно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;</w:t>
      </w:r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  <w:t xml:space="preserve">-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користуйтеся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допомогою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онуків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рідних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сусідів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gram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</w:t>
      </w:r>
      <w:proofErr w:type="gram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разі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потреби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придбати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ліки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товари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першої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необхідності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продукти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.</w:t>
      </w:r>
    </w:p>
    <w:p w:rsidR="00B35B92" w:rsidRPr="00B35B92" w:rsidRDefault="00B35B92" w:rsidP="00B35B9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inherit" w:eastAsia="Times New Roman" w:hAnsi="inherit" w:cs="Arial"/>
          <w:b/>
          <w:bCs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9753600" cy="6583680"/>
            <wp:effectExtent l="19050" t="0" r="0" b="0"/>
            <wp:docPr id="2" name="Рисунок 2" descr="WhatsApp Image 2021 03 02 at 15.19.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1 03 02 at 15.19.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8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5B92">
        <w:rPr>
          <w:rFonts w:ascii="inherit" w:eastAsia="Times New Roman" w:hAnsi="inherit" w:cs="Arial"/>
          <w:b/>
          <w:bCs/>
          <w:color w:val="000000"/>
          <w:sz w:val="19"/>
          <w:szCs w:val="19"/>
          <w:lang w:eastAsia="ru-RU"/>
        </w:rPr>
        <w:br/>
      </w:r>
      <w:r w:rsidRPr="00B35B92">
        <w:rPr>
          <w:rFonts w:ascii="inherit" w:eastAsia="Times New Roman" w:hAnsi="inherit" w:cs="Arial"/>
          <w:b/>
          <w:bCs/>
          <w:color w:val="000000"/>
          <w:sz w:val="19"/>
          <w:szCs w:val="19"/>
          <w:lang w:eastAsia="ru-RU"/>
        </w:rPr>
        <w:br/>
      </w:r>
      <w:proofErr w:type="spellStart"/>
      <w:r w:rsidRPr="00B35B92">
        <w:rPr>
          <w:rFonts w:ascii="inherit" w:eastAsia="Times New Roman" w:hAnsi="inherit" w:cs="Arial"/>
          <w:b/>
          <w:bCs/>
          <w:color w:val="000000"/>
          <w:sz w:val="19"/>
          <w:lang w:eastAsia="ru-RU"/>
        </w:rPr>
        <w:t>Рекомендації</w:t>
      </w:r>
      <w:proofErr w:type="spellEnd"/>
      <w:r w:rsidRPr="00B35B92">
        <w:rPr>
          <w:rFonts w:ascii="inherit" w:eastAsia="Times New Roman" w:hAnsi="inherit" w:cs="Arial"/>
          <w:b/>
          <w:bCs/>
          <w:color w:val="000000"/>
          <w:sz w:val="19"/>
          <w:lang w:eastAsia="ru-RU"/>
        </w:rPr>
        <w:t xml:space="preserve"> </w:t>
      </w:r>
      <w:proofErr w:type="spellStart"/>
      <w:r w:rsidRPr="00B35B92">
        <w:rPr>
          <w:rFonts w:ascii="inherit" w:eastAsia="Times New Roman" w:hAnsi="inherit" w:cs="Arial"/>
          <w:b/>
          <w:bCs/>
          <w:color w:val="000000"/>
          <w:sz w:val="19"/>
          <w:lang w:eastAsia="ru-RU"/>
        </w:rPr>
        <w:t>щодо</w:t>
      </w:r>
      <w:proofErr w:type="spellEnd"/>
      <w:r w:rsidRPr="00B35B92">
        <w:rPr>
          <w:rFonts w:ascii="inherit" w:eastAsia="Times New Roman" w:hAnsi="inherit" w:cs="Arial"/>
          <w:b/>
          <w:bCs/>
          <w:color w:val="000000"/>
          <w:sz w:val="19"/>
          <w:lang w:eastAsia="ru-RU"/>
        </w:rPr>
        <w:t xml:space="preserve"> </w:t>
      </w:r>
      <w:proofErr w:type="spellStart"/>
      <w:proofErr w:type="gramStart"/>
      <w:r w:rsidRPr="00B35B92">
        <w:rPr>
          <w:rFonts w:ascii="inherit" w:eastAsia="Times New Roman" w:hAnsi="inherit" w:cs="Arial"/>
          <w:b/>
          <w:bCs/>
          <w:color w:val="000000"/>
          <w:sz w:val="19"/>
          <w:lang w:eastAsia="ru-RU"/>
        </w:rPr>
        <w:t>проф</w:t>
      </w:r>
      <w:proofErr w:type="gramEnd"/>
      <w:r w:rsidRPr="00B35B92">
        <w:rPr>
          <w:rFonts w:ascii="inherit" w:eastAsia="Times New Roman" w:hAnsi="inherit" w:cs="Arial"/>
          <w:b/>
          <w:bCs/>
          <w:color w:val="000000"/>
          <w:sz w:val="19"/>
          <w:lang w:eastAsia="ru-RU"/>
        </w:rPr>
        <w:t>ілактики</w:t>
      </w:r>
      <w:proofErr w:type="spellEnd"/>
      <w:r w:rsidRPr="00B35B92">
        <w:rPr>
          <w:rFonts w:ascii="inherit" w:eastAsia="Times New Roman" w:hAnsi="inherit" w:cs="Arial"/>
          <w:b/>
          <w:bCs/>
          <w:color w:val="000000"/>
          <w:sz w:val="19"/>
          <w:lang w:eastAsia="ru-RU"/>
        </w:rPr>
        <w:t xml:space="preserve"> COVID-19 </w:t>
      </w:r>
      <w:proofErr w:type="spellStart"/>
      <w:r w:rsidRPr="00B35B92">
        <w:rPr>
          <w:rFonts w:ascii="inherit" w:eastAsia="Times New Roman" w:hAnsi="inherit" w:cs="Arial"/>
          <w:b/>
          <w:bCs/>
          <w:color w:val="000000"/>
          <w:sz w:val="19"/>
          <w:lang w:eastAsia="ru-RU"/>
        </w:rPr>
        <w:t>тим</w:t>
      </w:r>
      <w:proofErr w:type="spellEnd"/>
      <w:r w:rsidRPr="00B35B92">
        <w:rPr>
          <w:rFonts w:ascii="inherit" w:eastAsia="Times New Roman" w:hAnsi="inherit" w:cs="Arial"/>
          <w:b/>
          <w:bCs/>
          <w:color w:val="000000"/>
          <w:sz w:val="19"/>
          <w:lang w:eastAsia="ru-RU"/>
        </w:rPr>
        <w:t xml:space="preserve">, </w:t>
      </w:r>
      <w:proofErr w:type="spellStart"/>
      <w:r w:rsidRPr="00B35B92">
        <w:rPr>
          <w:rFonts w:ascii="inherit" w:eastAsia="Times New Roman" w:hAnsi="inherit" w:cs="Arial"/>
          <w:b/>
          <w:bCs/>
          <w:color w:val="000000"/>
          <w:sz w:val="19"/>
          <w:lang w:eastAsia="ru-RU"/>
        </w:rPr>
        <w:t>хто</w:t>
      </w:r>
      <w:proofErr w:type="spellEnd"/>
      <w:r w:rsidRPr="00B35B92">
        <w:rPr>
          <w:rFonts w:ascii="inherit" w:eastAsia="Times New Roman" w:hAnsi="inherit" w:cs="Arial"/>
          <w:b/>
          <w:bCs/>
          <w:color w:val="000000"/>
          <w:sz w:val="19"/>
          <w:lang w:eastAsia="ru-RU"/>
        </w:rPr>
        <w:t xml:space="preserve"> </w:t>
      </w:r>
      <w:proofErr w:type="spellStart"/>
      <w:r w:rsidRPr="00B35B92">
        <w:rPr>
          <w:rFonts w:ascii="inherit" w:eastAsia="Times New Roman" w:hAnsi="inherit" w:cs="Arial"/>
          <w:b/>
          <w:bCs/>
          <w:color w:val="000000"/>
          <w:sz w:val="19"/>
          <w:lang w:eastAsia="ru-RU"/>
        </w:rPr>
        <w:t>працює</w:t>
      </w:r>
      <w:proofErr w:type="spellEnd"/>
      <w:r w:rsidRPr="00B35B92">
        <w:rPr>
          <w:rFonts w:ascii="inherit" w:eastAsia="Times New Roman" w:hAnsi="inherit" w:cs="Arial"/>
          <w:b/>
          <w:bCs/>
          <w:color w:val="000000"/>
          <w:sz w:val="19"/>
          <w:lang w:eastAsia="ru-RU"/>
        </w:rPr>
        <w:t xml:space="preserve"> в </w:t>
      </w:r>
      <w:proofErr w:type="spellStart"/>
      <w:r w:rsidRPr="00B35B92">
        <w:rPr>
          <w:rFonts w:ascii="inherit" w:eastAsia="Times New Roman" w:hAnsi="inherit" w:cs="Arial"/>
          <w:b/>
          <w:bCs/>
          <w:color w:val="000000"/>
          <w:sz w:val="19"/>
          <w:lang w:eastAsia="ru-RU"/>
        </w:rPr>
        <w:t>офісах</w:t>
      </w:r>
      <w:proofErr w:type="spellEnd"/>
      <w:r w:rsidRPr="00B35B92">
        <w:rPr>
          <w:rFonts w:ascii="inherit" w:eastAsia="Times New Roman" w:hAnsi="inherit" w:cs="Arial"/>
          <w:b/>
          <w:bCs/>
          <w:color w:val="000000"/>
          <w:sz w:val="19"/>
          <w:lang w:eastAsia="ru-RU"/>
        </w:rPr>
        <w:t xml:space="preserve">, </w:t>
      </w:r>
      <w:proofErr w:type="spellStart"/>
      <w:r w:rsidRPr="00B35B92">
        <w:rPr>
          <w:rFonts w:ascii="inherit" w:eastAsia="Times New Roman" w:hAnsi="inherit" w:cs="Arial"/>
          <w:b/>
          <w:bCs/>
          <w:color w:val="000000"/>
          <w:sz w:val="19"/>
          <w:lang w:eastAsia="ru-RU"/>
        </w:rPr>
        <w:t>установах</w:t>
      </w:r>
      <w:proofErr w:type="spellEnd"/>
      <w:r w:rsidRPr="00B35B92">
        <w:rPr>
          <w:rFonts w:ascii="inherit" w:eastAsia="Times New Roman" w:hAnsi="inherit" w:cs="Arial"/>
          <w:b/>
          <w:bCs/>
          <w:color w:val="000000"/>
          <w:sz w:val="19"/>
          <w:lang w:eastAsia="ru-RU"/>
        </w:rPr>
        <w:t xml:space="preserve">, </w:t>
      </w:r>
      <w:proofErr w:type="spellStart"/>
      <w:r w:rsidRPr="00B35B92">
        <w:rPr>
          <w:rFonts w:ascii="inherit" w:eastAsia="Times New Roman" w:hAnsi="inherit" w:cs="Arial"/>
          <w:b/>
          <w:bCs/>
          <w:color w:val="000000"/>
          <w:sz w:val="19"/>
          <w:lang w:eastAsia="ru-RU"/>
        </w:rPr>
        <w:t>підприємствах</w:t>
      </w:r>
      <w:proofErr w:type="spellEnd"/>
      <w:r w:rsidRPr="00B35B92">
        <w:rPr>
          <w:rFonts w:ascii="inherit" w:eastAsia="Times New Roman" w:hAnsi="inherit" w:cs="Arial"/>
          <w:b/>
          <w:bCs/>
          <w:color w:val="000000"/>
          <w:sz w:val="19"/>
          <w:lang w:eastAsia="ru-RU"/>
        </w:rPr>
        <w:t>:</w:t>
      </w:r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</w:r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  <w:t xml:space="preserve">-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вітайтеся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колегами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безконтактно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;</w:t>
      </w:r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  <w:t xml:space="preserve">-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мийте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руки до входу в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кабінет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або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приміщення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. Не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торкайтеся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чистими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руками перил, ручек дверей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тощо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;</w:t>
      </w:r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  <w:t xml:space="preserve">- регулярно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дезінфікуйте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поверхні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в тих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місцях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де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знаходитесь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та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поверхні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приладів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та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пристроїв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на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яких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працюєте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(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наприклад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це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можуть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бути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дверні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ручки,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поручні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столи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</w:t>
      </w:r>
      <w:proofErr w:type="spellStart"/>
      <w:proofErr w:type="gram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</w:t>
      </w:r>
      <w:proofErr w:type="gram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ідвіконня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клавіатура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смартфон, пульт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управління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касовий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апарат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тощо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);</w:t>
      </w:r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  <w:t xml:space="preserve">- </w:t>
      </w:r>
      <w:proofErr w:type="gram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регулярно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провітрюйте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приміщення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;</w:t>
      </w:r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  <w:t xml:space="preserve">- максимально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використовуйте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онлайн-ресурси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для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проведення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нарад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конференцій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та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ін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.</w:t>
      </w:r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  <w:t xml:space="preserve">- не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проводьте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зборів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колективів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;</w:t>
      </w:r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  <w:t xml:space="preserve">-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рякщо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працюєте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людьми,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подбайте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про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власний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захист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та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тримайте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дистанцію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;</w:t>
      </w:r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  <w:t xml:space="preserve">-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подбайте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про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безпечний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прийом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їжі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на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роботі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;</w:t>
      </w:r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  <w:t xml:space="preserve">-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якщо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захворіли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або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члени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вашої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родини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залишайтесь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вдома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. </w:t>
      </w:r>
      <w:proofErr w:type="gramEnd"/>
    </w:p>
    <w:p w:rsidR="00B35B92" w:rsidRPr="00B35B92" w:rsidRDefault="00B35B92" w:rsidP="00B35B9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proofErr w:type="gramStart"/>
      <w:r w:rsidRPr="00B35B92">
        <w:rPr>
          <w:rFonts w:ascii="inherit" w:eastAsia="Times New Roman" w:hAnsi="inherit" w:cs="Arial"/>
          <w:b/>
          <w:bCs/>
          <w:color w:val="000000"/>
          <w:sz w:val="19"/>
          <w:lang w:eastAsia="ru-RU"/>
        </w:rPr>
        <w:t>У</w:t>
      </w:r>
      <w:proofErr w:type="gramEnd"/>
      <w:r w:rsidRPr="00B35B92">
        <w:rPr>
          <w:rFonts w:ascii="inherit" w:eastAsia="Times New Roman" w:hAnsi="inherit" w:cs="Arial"/>
          <w:b/>
          <w:bCs/>
          <w:color w:val="000000"/>
          <w:sz w:val="19"/>
          <w:lang w:eastAsia="ru-RU"/>
        </w:rPr>
        <w:t xml:space="preserve"> </w:t>
      </w:r>
      <w:proofErr w:type="spellStart"/>
      <w:r w:rsidRPr="00B35B92">
        <w:rPr>
          <w:rFonts w:ascii="inherit" w:eastAsia="Times New Roman" w:hAnsi="inherit" w:cs="Arial"/>
          <w:b/>
          <w:bCs/>
          <w:color w:val="000000"/>
          <w:sz w:val="19"/>
          <w:lang w:eastAsia="ru-RU"/>
        </w:rPr>
        <w:t>разі</w:t>
      </w:r>
      <w:proofErr w:type="spellEnd"/>
      <w:r w:rsidRPr="00B35B92">
        <w:rPr>
          <w:rFonts w:ascii="inherit" w:eastAsia="Times New Roman" w:hAnsi="inherit" w:cs="Arial"/>
          <w:b/>
          <w:bCs/>
          <w:color w:val="000000"/>
          <w:sz w:val="19"/>
          <w:lang w:eastAsia="ru-RU"/>
        </w:rPr>
        <w:t xml:space="preserve"> </w:t>
      </w:r>
      <w:proofErr w:type="spellStart"/>
      <w:r w:rsidRPr="00B35B92">
        <w:rPr>
          <w:rFonts w:ascii="inherit" w:eastAsia="Times New Roman" w:hAnsi="inherit" w:cs="Arial"/>
          <w:b/>
          <w:bCs/>
          <w:color w:val="000000"/>
          <w:sz w:val="19"/>
          <w:lang w:eastAsia="ru-RU"/>
        </w:rPr>
        <w:t>ускладнень</w:t>
      </w:r>
      <w:proofErr w:type="spellEnd"/>
      <w:r w:rsidRPr="00B35B92">
        <w:rPr>
          <w:rFonts w:ascii="inherit" w:eastAsia="Times New Roman" w:hAnsi="inherit" w:cs="Arial"/>
          <w:b/>
          <w:bCs/>
          <w:color w:val="000000"/>
          <w:sz w:val="19"/>
          <w:lang w:eastAsia="ru-RU"/>
        </w:rPr>
        <w:t xml:space="preserve"> </w:t>
      </w:r>
      <w:proofErr w:type="spellStart"/>
      <w:r w:rsidRPr="00B35B92">
        <w:rPr>
          <w:rFonts w:ascii="inherit" w:eastAsia="Times New Roman" w:hAnsi="inherit" w:cs="Arial"/>
          <w:b/>
          <w:bCs/>
          <w:color w:val="000000"/>
          <w:sz w:val="19"/>
          <w:lang w:eastAsia="ru-RU"/>
        </w:rPr>
        <w:t>від</w:t>
      </w:r>
      <w:proofErr w:type="spellEnd"/>
      <w:r w:rsidRPr="00B35B92">
        <w:rPr>
          <w:rFonts w:ascii="inherit" w:eastAsia="Times New Roman" w:hAnsi="inherit" w:cs="Arial"/>
          <w:b/>
          <w:bCs/>
          <w:color w:val="000000"/>
          <w:sz w:val="19"/>
          <w:lang w:eastAsia="ru-RU"/>
        </w:rPr>
        <w:t xml:space="preserve"> COVID-19 </w:t>
      </w:r>
      <w:proofErr w:type="spellStart"/>
      <w:r w:rsidRPr="00B35B92">
        <w:rPr>
          <w:rFonts w:ascii="inherit" w:eastAsia="Times New Roman" w:hAnsi="inherit" w:cs="Arial"/>
          <w:b/>
          <w:bCs/>
          <w:color w:val="000000"/>
          <w:sz w:val="19"/>
          <w:lang w:eastAsia="ru-RU"/>
        </w:rPr>
        <w:t>працюючі</w:t>
      </w:r>
      <w:proofErr w:type="spellEnd"/>
      <w:r w:rsidRPr="00B35B92">
        <w:rPr>
          <w:rFonts w:ascii="inherit" w:eastAsia="Times New Roman" w:hAnsi="inherit" w:cs="Arial"/>
          <w:b/>
          <w:bCs/>
          <w:color w:val="000000"/>
          <w:sz w:val="19"/>
          <w:lang w:eastAsia="ru-RU"/>
        </w:rPr>
        <w:t xml:space="preserve"> </w:t>
      </w:r>
      <w:proofErr w:type="spellStart"/>
      <w:r w:rsidRPr="00B35B92">
        <w:rPr>
          <w:rFonts w:ascii="inherit" w:eastAsia="Times New Roman" w:hAnsi="inherit" w:cs="Arial"/>
          <w:b/>
          <w:bCs/>
          <w:color w:val="000000"/>
          <w:sz w:val="19"/>
          <w:lang w:eastAsia="ru-RU"/>
        </w:rPr>
        <w:t>можуть</w:t>
      </w:r>
      <w:proofErr w:type="spellEnd"/>
      <w:r w:rsidRPr="00B35B92">
        <w:rPr>
          <w:rFonts w:ascii="inherit" w:eastAsia="Times New Roman" w:hAnsi="inherit" w:cs="Arial"/>
          <w:b/>
          <w:bCs/>
          <w:color w:val="000000"/>
          <w:sz w:val="19"/>
          <w:lang w:eastAsia="ru-RU"/>
        </w:rPr>
        <w:t xml:space="preserve"> пройти </w:t>
      </w:r>
      <w:proofErr w:type="spellStart"/>
      <w:r w:rsidRPr="00B35B92">
        <w:rPr>
          <w:rFonts w:ascii="inherit" w:eastAsia="Times New Roman" w:hAnsi="inherit" w:cs="Arial"/>
          <w:b/>
          <w:bCs/>
          <w:color w:val="000000"/>
          <w:sz w:val="19"/>
          <w:lang w:eastAsia="ru-RU"/>
        </w:rPr>
        <w:t>реабілітацію</w:t>
      </w:r>
      <w:proofErr w:type="spellEnd"/>
      <w:r w:rsidRPr="00B35B92">
        <w:rPr>
          <w:rFonts w:ascii="inherit" w:eastAsia="Times New Roman" w:hAnsi="inherit" w:cs="Arial"/>
          <w:b/>
          <w:bCs/>
          <w:color w:val="000000"/>
          <w:sz w:val="19"/>
          <w:lang w:eastAsia="ru-RU"/>
        </w:rPr>
        <w:t xml:space="preserve"> за </w:t>
      </w:r>
      <w:proofErr w:type="spellStart"/>
      <w:r w:rsidRPr="00B35B92">
        <w:rPr>
          <w:rFonts w:ascii="inherit" w:eastAsia="Times New Roman" w:hAnsi="inherit" w:cs="Arial"/>
          <w:b/>
          <w:bCs/>
          <w:color w:val="000000"/>
          <w:sz w:val="19"/>
          <w:lang w:eastAsia="ru-RU"/>
        </w:rPr>
        <w:t>кошти</w:t>
      </w:r>
      <w:proofErr w:type="spellEnd"/>
      <w:r w:rsidRPr="00B35B92">
        <w:rPr>
          <w:rFonts w:ascii="inherit" w:eastAsia="Times New Roman" w:hAnsi="inherit" w:cs="Arial"/>
          <w:b/>
          <w:bCs/>
          <w:color w:val="000000"/>
          <w:sz w:val="19"/>
          <w:lang w:eastAsia="ru-RU"/>
        </w:rPr>
        <w:t xml:space="preserve"> ФССУ.</w:t>
      </w:r>
    </w:p>
    <w:p w:rsidR="00B35B92" w:rsidRPr="00B35B92" w:rsidRDefault="00B35B92" w:rsidP="00B35B9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lastRenderedPageBreak/>
        <w:t>Захворювання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на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коронавірусну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хворобу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може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викликати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ускладнення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зокрема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вражати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серцево-судинну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та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нервову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систему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людини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призводити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до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інвалідності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. За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наявності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медичних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показів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застраховані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особи,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які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перехворіли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на COVID-19 та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мають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ускладнення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мають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право пройти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реабілітаційне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лікування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на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базі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санаторно-курортних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закладів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за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кошти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Фонду </w:t>
      </w:r>
      <w:proofErr w:type="spellStart"/>
      <w:proofErr w:type="gram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соц</w:t>
      </w:r>
      <w:proofErr w:type="gram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іального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страхування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України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.</w:t>
      </w:r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  <w:t xml:space="preserve">Пройти курс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відновного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лікування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за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кошти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ФССУ </w:t>
      </w:r>
      <w:proofErr w:type="spellStart"/>
      <w:proofErr w:type="gram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</w:t>
      </w:r>
      <w:proofErr w:type="gram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ісля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перенесеної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коронавірусної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хвороби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застраховані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особи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можуть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на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базі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реабілітаційних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відділень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санаторно-курортних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закладів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. Право на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таке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лікування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мають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усі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працевлаштовані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українці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за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наявності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медичних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показань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за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профілями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медичної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реабілітації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визначеними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Порядком № 39, за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якими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надаються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послуги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реабі</w:t>
      </w:r>
      <w:proofErr w:type="gram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л</w:t>
      </w:r>
      <w:proofErr w:type="gram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ітаційного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лікування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за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кошти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Фонду.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Зокрема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у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разі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ускладнень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за </w:t>
      </w:r>
      <w:proofErr w:type="spellStart"/>
      <w:proofErr w:type="gram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проф</w:t>
      </w:r>
      <w:proofErr w:type="gram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ілем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кардіо-пульмонарної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реабілітації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та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нейрореабілітації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.</w:t>
      </w:r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Після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оформлення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висновку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ЛКК заклад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охорони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здоров’я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інформує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робочий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орган Фонду про потребу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застрахованої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особи в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подальшому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лікуванні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на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базі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реабілітаційного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відділення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санаторно-курортного закладу.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Пацієнт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передає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представнику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Фонду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відповідну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заяву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про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забезпечення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лікуванням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для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подальшого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укладення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тристороннього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договору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із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санаторно-курортним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закладом. 100%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вартості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відновлювального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лікування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потрібного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людині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покривається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за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рахунок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коштів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Фонду </w:t>
      </w:r>
      <w:proofErr w:type="spellStart"/>
      <w:proofErr w:type="gram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соц</w:t>
      </w:r>
      <w:proofErr w:type="gram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іального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страхування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України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.</w:t>
      </w:r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  <w:t xml:space="preserve">У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разі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наявності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питань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або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потреби в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консультації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щодо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проходження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реабілітації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за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кошти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Фонду,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застраховані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особи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можуть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звертатись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до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відповідних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управлінь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виконавчої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дирекції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ФССУ за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територіальною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ознакою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, 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fldChar w:fldCharType="begin"/>
      </w:r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instrText xml:space="preserve"> HYPERLINK "http://www.fssu.gov.ua/fse/control/main/uk/publish/article/968493;jsessionid=6B4A0BE881379D2969FAC6728D752F23" </w:instrText>
      </w:r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fldChar w:fldCharType="separate"/>
      </w:r>
      <w:r w:rsidRPr="00B35B92">
        <w:rPr>
          <w:rFonts w:ascii="Arial" w:eastAsia="Times New Roman" w:hAnsi="Arial" w:cs="Arial"/>
          <w:color w:val="2D86C3"/>
          <w:sz w:val="19"/>
          <w:u w:val="single"/>
          <w:lang w:eastAsia="ru-RU"/>
        </w:rPr>
        <w:t>контакти</w:t>
      </w:r>
      <w:proofErr w:type="spellEnd"/>
      <w:r w:rsidRPr="00B35B92">
        <w:rPr>
          <w:rFonts w:ascii="Arial" w:eastAsia="Times New Roman" w:hAnsi="Arial" w:cs="Arial"/>
          <w:color w:val="2D86C3"/>
          <w:sz w:val="19"/>
          <w:u w:val="single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2D86C3"/>
          <w:sz w:val="19"/>
          <w:u w:val="single"/>
          <w:lang w:eastAsia="ru-RU"/>
        </w:rPr>
        <w:t>гарячих</w:t>
      </w:r>
      <w:proofErr w:type="spellEnd"/>
      <w:r w:rsidRPr="00B35B92">
        <w:rPr>
          <w:rFonts w:ascii="Arial" w:eastAsia="Times New Roman" w:hAnsi="Arial" w:cs="Arial"/>
          <w:color w:val="2D86C3"/>
          <w:sz w:val="19"/>
          <w:u w:val="single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2D86C3"/>
          <w:sz w:val="19"/>
          <w:u w:val="single"/>
          <w:lang w:eastAsia="ru-RU"/>
        </w:rPr>
        <w:t>ліній</w:t>
      </w:r>
      <w:proofErr w:type="spellEnd"/>
      <w:r w:rsidRPr="00B35B92">
        <w:rPr>
          <w:rFonts w:ascii="Arial" w:eastAsia="Times New Roman" w:hAnsi="Arial" w:cs="Arial"/>
          <w:color w:val="2D86C3"/>
          <w:sz w:val="19"/>
          <w:u w:val="single"/>
          <w:lang w:eastAsia="ru-RU"/>
        </w:rPr>
        <w:t xml:space="preserve"> у </w:t>
      </w:r>
      <w:proofErr w:type="spellStart"/>
      <w:r w:rsidRPr="00B35B92">
        <w:rPr>
          <w:rFonts w:ascii="Arial" w:eastAsia="Times New Roman" w:hAnsi="Arial" w:cs="Arial"/>
          <w:color w:val="2D86C3"/>
          <w:sz w:val="19"/>
          <w:u w:val="single"/>
          <w:lang w:eastAsia="ru-RU"/>
        </w:rPr>
        <w:t>розрізі</w:t>
      </w:r>
      <w:proofErr w:type="spellEnd"/>
      <w:r w:rsidRPr="00B35B92">
        <w:rPr>
          <w:rFonts w:ascii="Arial" w:eastAsia="Times New Roman" w:hAnsi="Arial" w:cs="Arial"/>
          <w:color w:val="2D86C3"/>
          <w:sz w:val="19"/>
          <w:u w:val="single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2D86C3"/>
          <w:sz w:val="19"/>
          <w:u w:val="single"/>
          <w:lang w:eastAsia="ru-RU"/>
        </w:rPr>
        <w:t>регіонів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fldChar w:fldCharType="end"/>
      </w:r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. </w:t>
      </w:r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</w:r>
      <w:hyperlink r:id="rId15" w:history="1">
        <w:proofErr w:type="spellStart"/>
        <w:r w:rsidRPr="00B35B92">
          <w:rPr>
            <w:rFonts w:ascii="Arial" w:eastAsia="Times New Roman" w:hAnsi="Arial" w:cs="Arial"/>
            <w:color w:val="2D86C3"/>
            <w:sz w:val="19"/>
            <w:u w:val="single"/>
            <w:lang w:eastAsia="ru-RU"/>
          </w:rPr>
          <w:t>Перелік</w:t>
        </w:r>
        <w:proofErr w:type="spellEnd"/>
        <w:r w:rsidRPr="00B35B92">
          <w:rPr>
            <w:rFonts w:ascii="Arial" w:eastAsia="Times New Roman" w:hAnsi="Arial" w:cs="Arial"/>
            <w:color w:val="2D86C3"/>
            <w:sz w:val="19"/>
            <w:u w:val="single"/>
            <w:lang w:eastAsia="ru-RU"/>
          </w:rPr>
          <w:t xml:space="preserve"> </w:t>
        </w:r>
        <w:proofErr w:type="spellStart"/>
        <w:r w:rsidRPr="00B35B92">
          <w:rPr>
            <w:rFonts w:ascii="Arial" w:eastAsia="Times New Roman" w:hAnsi="Arial" w:cs="Arial"/>
            <w:color w:val="2D86C3"/>
            <w:sz w:val="19"/>
            <w:u w:val="single"/>
            <w:lang w:eastAsia="ru-RU"/>
          </w:rPr>
          <w:t>санаторно-курортних</w:t>
        </w:r>
        <w:proofErr w:type="spellEnd"/>
        <w:r w:rsidRPr="00B35B92">
          <w:rPr>
            <w:rFonts w:ascii="Arial" w:eastAsia="Times New Roman" w:hAnsi="Arial" w:cs="Arial"/>
            <w:color w:val="2D86C3"/>
            <w:sz w:val="19"/>
            <w:u w:val="single"/>
            <w:lang w:eastAsia="ru-RU"/>
          </w:rPr>
          <w:t xml:space="preserve"> </w:t>
        </w:r>
        <w:proofErr w:type="spellStart"/>
        <w:r w:rsidRPr="00B35B92">
          <w:rPr>
            <w:rFonts w:ascii="Arial" w:eastAsia="Times New Roman" w:hAnsi="Arial" w:cs="Arial"/>
            <w:color w:val="2D86C3"/>
            <w:sz w:val="19"/>
            <w:u w:val="single"/>
            <w:lang w:eastAsia="ru-RU"/>
          </w:rPr>
          <w:t>закладів</w:t>
        </w:r>
        <w:proofErr w:type="spellEnd"/>
        <w:r w:rsidRPr="00B35B92">
          <w:rPr>
            <w:rFonts w:ascii="Arial" w:eastAsia="Times New Roman" w:hAnsi="Arial" w:cs="Arial"/>
            <w:color w:val="2D86C3"/>
            <w:sz w:val="19"/>
            <w:u w:val="single"/>
            <w:lang w:eastAsia="ru-RU"/>
          </w:rPr>
          <w:t xml:space="preserve"> у </w:t>
        </w:r>
        <w:proofErr w:type="spellStart"/>
        <w:r w:rsidRPr="00B35B92">
          <w:rPr>
            <w:rFonts w:ascii="Arial" w:eastAsia="Times New Roman" w:hAnsi="Arial" w:cs="Arial"/>
            <w:color w:val="2D86C3"/>
            <w:sz w:val="19"/>
            <w:u w:val="single"/>
            <w:lang w:eastAsia="ru-RU"/>
          </w:rPr>
          <w:t>розрізі</w:t>
        </w:r>
        <w:proofErr w:type="spellEnd"/>
        <w:r w:rsidRPr="00B35B92">
          <w:rPr>
            <w:rFonts w:ascii="Arial" w:eastAsia="Times New Roman" w:hAnsi="Arial" w:cs="Arial"/>
            <w:color w:val="2D86C3"/>
            <w:sz w:val="19"/>
            <w:u w:val="single"/>
            <w:lang w:eastAsia="ru-RU"/>
          </w:rPr>
          <w:t xml:space="preserve"> </w:t>
        </w:r>
        <w:proofErr w:type="spellStart"/>
        <w:proofErr w:type="gramStart"/>
        <w:r w:rsidRPr="00B35B92">
          <w:rPr>
            <w:rFonts w:ascii="Arial" w:eastAsia="Times New Roman" w:hAnsi="Arial" w:cs="Arial"/>
            <w:color w:val="2D86C3"/>
            <w:sz w:val="19"/>
            <w:u w:val="single"/>
            <w:lang w:eastAsia="ru-RU"/>
          </w:rPr>
          <w:t>проф</w:t>
        </w:r>
        <w:proofErr w:type="gramEnd"/>
        <w:r w:rsidRPr="00B35B92">
          <w:rPr>
            <w:rFonts w:ascii="Arial" w:eastAsia="Times New Roman" w:hAnsi="Arial" w:cs="Arial"/>
            <w:color w:val="2D86C3"/>
            <w:sz w:val="19"/>
            <w:u w:val="single"/>
            <w:lang w:eastAsia="ru-RU"/>
          </w:rPr>
          <w:t>ілів</w:t>
        </w:r>
        <w:proofErr w:type="spellEnd"/>
        <w:r w:rsidRPr="00B35B92">
          <w:rPr>
            <w:rFonts w:ascii="Arial" w:eastAsia="Times New Roman" w:hAnsi="Arial" w:cs="Arial"/>
            <w:color w:val="2D86C3"/>
            <w:sz w:val="19"/>
            <w:u w:val="single"/>
            <w:lang w:eastAsia="ru-RU"/>
          </w:rPr>
          <w:t xml:space="preserve"> </w:t>
        </w:r>
        <w:proofErr w:type="spellStart"/>
        <w:r w:rsidRPr="00B35B92">
          <w:rPr>
            <w:rFonts w:ascii="Arial" w:eastAsia="Times New Roman" w:hAnsi="Arial" w:cs="Arial"/>
            <w:color w:val="2D86C3"/>
            <w:sz w:val="19"/>
            <w:u w:val="single"/>
            <w:lang w:eastAsia="ru-RU"/>
          </w:rPr>
          <w:t>медичної</w:t>
        </w:r>
        <w:proofErr w:type="spellEnd"/>
        <w:r w:rsidRPr="00B35B92">
          <w:rPr>
            <w:rFonts w:ascii="Arial" w:eastAsia="Times New Roman" w:hAnsi="Arial" w:cs="Arial"/>
            <w:color w:val="2D86C3"/>
            <w:sz w:val="19"/>
            <w:u w:val="single"/>
            <w:lang w:eastAsia="ru-RU"/>
          </w:rPr>
          <w:t xml:space="preserve"> </w:t>
        </w:r>
        <w:proofErr w:type="spellStart"/>
        <w:r w:rsidRPr="00B35B92">
          <w:rPr>
            <w:rFonts w:ascii="Arial" w:eastAsia="Times New Roman" w:hAnsi="Arial" w:cs="Arial"/>
            <w:color w:val="2D86C3"/>
            <w:sz w:val="19"/>
            <w:u w:val="single"/>
            <w:lang w:eastAsia="ru-RU"/>
          </w:rPr>
          <w:t>реабілітації</w:t>
        </w:r>
        <w:proofErr w:type="spellEnd"/>
      </w:hyperlink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 для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відшкодування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витрат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за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надані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застрахованим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особам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послуги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із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реабілітаційного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лікування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.</w:t>
      </w:r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</w:r>
      <w:hyperlink r:id="rId16" w:history="1">
        <w:r w:rsidRPr="00B35B92">
          <w:rPr>
            <w:rFonts w:ascii="Arial" w:eastAsia="Times New Roman" w:hAnsi="Arial" w:cs="Arial"/>
            <w:color w:val="2D86C3"/>
            <w:sz w:val="19"/>
            <w:u w:val="single"/>
            <w:lang w:eastAsia="ru-RU"/>
          </w:rPr>
          <w:t>ІНФОРМАЦІЙНИЙ ПЕРЕЛІК</w:t>
        </w:r>
      </w:hyperlink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 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санаторно-курортних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закладів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у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розрізі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регіонів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місцерозташування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та </w:t>
      </w:r>
      <w:proofErr w:type="spellStart"/>
      <w:proofErr w:type="gram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проф</w:t>
      </w:r>
      <w:proofErr w:type="gram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ілів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санаторно-курортного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лікування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за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якими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надаються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санаторно-курортні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послуги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потерпілим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(особам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інвалідністю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)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внаслідок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нещасного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випадку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на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виробництві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та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професійного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захворювання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</w:r>
    </w:p>
    <w:p w:rsidR="00B35B92" w:rsidRPr="00B35B92" w:rsidRDefault="00B35B92" w:rsidP="00B35B92">
      <w:pPr>
        <w:spacing w:before="540" w:after="360" w:line="408" w:lineRule="atLeast"/>
        <w:outlineLvl w:val="2"/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</w:pPr>
      <w:r w:rsidRPr="00B35B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 xml:space="preserve">4. </w:t>
      </w:r>
      <w:proofErr w:type="spellStart"/>
      <w:r w:rsidRPr="00B35B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>Засоби</w:t>
      </w:r>
      <w:proofErr w:type="spellEnd"/>
      <w:r w:rsidRPr="00B35B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>індивідуального</w:t>
      </w:r>
      <w:proofErr w:type="spellEnd"/>
      <w:r w:rsidRPr="00B35B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>захисту</w:t>
      </w:r>
      <w:proofErr w:type="spellEnd"/>
    </w:p>
    <w:p w:rsidR="00B35B92" w:rsidRPr="00B35B92" w:rsidRDefault="00B35B92" w:rsidP="00B35B9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Закиньте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гумки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за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вуха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розправте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маску,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щоб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вона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прикривала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proofErr w:type="gram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н</w:t>
      </w:r>
      <w:proofErr w:type="gram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і</w:t>
      </w:r>
      <w:proofErr w:type="gram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с</w:t>
      </w:r>
      <w:proofErr w:type="spellEnd"/>
      <w:proofErr w:type="gram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та рот,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обтисніть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носову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пластину.</w:t>
      </w:r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  <w:t xml:space="preserve">Маску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слід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змінювати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щойно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вона стала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вологою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.</w:t>
      </w:r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  <w:t xml:space="preserve">Маску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слід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змінювати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щочотири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години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.</w:t>
      </w:r>
    </w:p>
    <w:p w:rsidR="00B35B92" w:rsidRPr="00B35B92" w:rsidRDefault="00B35B92" w:rsidP="00B35B9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Не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можна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чіпати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зовнішню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частину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маски руками.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Якщо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доторкнулися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помийте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руки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милом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чи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обробіть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спиртовмісним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антисептиком.</w:t>
      </w:r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  <w:t xml:space="preserve">Не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можна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використовувати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маску повторно.</w:t>
      </w:r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  <w:t xml:space="preserve">Не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можна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використовувати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марлеві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маски, вони не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забезпечують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належного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proofErr w:type="gram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р</w:t>
      </w:r>
      <w:proofErr w:type="gram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івня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захисту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.</w:t>
      </w:r>
    </w:p>
    <w:p w:rsidR="00B35B92" w:rsidRPr="00B35B92" w:rsidRDefault="00B35B92" w:rsidP="00B35B9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Як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знімати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маску: не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торкайтеся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до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її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зовнішньої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поверхні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—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зніміть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маску за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гумки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згорніть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викиньте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у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смітник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.</w:t>
      </w:r>
    </w:p>
    <w:p w:rsidR="00B35B92" w:rsidRPr="00B35B92" w:rsidRDefault="00B35B92" w:rsidP="00B35B9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6667500" cy="4998720"/>
            <wp:effectExtent l="19050" t="0" r="0" b="0"/>
            <wp:docPr id="3" name="Рисунок 3" descr="med ma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d mask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99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B92" w:rsidRPr="00B35B92" w:rsidRDefault="00B35B92" w:rsidP="00B35B9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 </w:t>
      </w:r>
    </w:p>
    <w:p w:rsidR="00B35B92" w:rsidRPr="00B35B92" w:rsidRDefault="00B35B92" w:rsidP="00B35B92">
      <w:pPr>
        <w:spacing w:before="540" w:after="360" w:line="408" w:lineRule="atLeast"/>
        <w:outlineLvl w:val="2"/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</w:pPr>
      <w:r w:rsidRPr="00B35B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 xml:space="preserve">  5. Коли </w:t>
      </w:r>
      <w:proofErr w:type="spellStart"/>
      <w:r w:rsidRPr="00B35B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>потрібно</w:t>
      </w:r>
      <w:proofErr w:type="spellEnd"/>
      <w:r w:rsidRPr="00B35B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>йти</w:t>
      </w:r>
      <w:proofErr w:type="spellEnd"/>
      <w:r w:rsidRPr="00B35B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 xml:space="preserve"> на </w:t>
      </w:r>
      <w:proofErr w:type="spellStart"/>
      <w:r w:rsidRPr="00B35B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>самоізоляцію</w:t>
      </w:r>
      <w:proofErr w:type="spellEnd"/>
      <w:r w:rsidRPr="00B35B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>?</w:t>
      </w:r>
    </w:p>
    <w:p w:rsidR="00B35B92" w:rsidRPr="00B35B92" w:rsidRDefault="00B35B92" w:rsidP="00B35B9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Самоізоляція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допомагає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зупинити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розповсюдження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вірусу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не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інфікувати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колег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друзів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</w:t>
      </w:r>
      <w:proofErr w:type="spellStart"/>
      <w:proofErr w:type="gram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р</w:t>
      </w:r>
      <w:proofErr w:type="gram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ідних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. Вона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потрібна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для </w:t>
      </w:r>
      <w:proofErr w:type="gram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тих</w:t>
      </w:r>
      <w:proofErr w:type="gram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хто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має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симптоми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або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встановлений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COVID-19. А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також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для тих, </w:t>
      </w:r>
      <w:proofErr w:type="spellStart"/>
      <w:proofErr w:type="gram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очіку</w:t>
      </w:r>
      <w:proofErr w:type="gram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є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результати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тесту на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коронавірус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або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близько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контактував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особами,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що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захворіли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на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коронавірус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. </w:t>
      </w:r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  <w:t xml:space="preserve">- При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раптовому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ГРЗ,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що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супроводжується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gram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лихоманкою</w:t>
      </w:r>
      <w:proofErr w:type="gram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наявністю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кашлю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або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утрудненого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дихання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. При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цьому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за 14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днів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до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появи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симптомів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пацієнт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контактував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людиною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яка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має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proofErr w:type="gram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</w:t>
      </w:r>
      <w:proofErr w:type="gram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ідтверджений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COVID-19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або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підозру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на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нього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чи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повернувся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країни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/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регіону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із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місцевою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передачею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вірусу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в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громаді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відповідно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до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ситуаційних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звітів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ВООЗ.</w:t>
      </w:r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  <w:t xml:space="preserve">- При тяжкому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гострому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респіраторному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захворюванні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коли температура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перевищує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38</w:t>
      </w:r>
      <w:proofErr w:type="gram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ºС</w:t>
      </w:r>
      <w:proofErr w:type="gram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та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наявний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хоча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б один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наступних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симптомів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: кашель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або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утруднене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дихання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.</w:t>
      </w:r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  <w:t xml:space="preserve">- При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необхідності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госпіталізації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gram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за</w:t>
      </w:r>
      <w:proofErr w:type="gram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відсутності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інших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gram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причин</w:t>
      </w:r>
      <w:proofErr w:type="gram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які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повністю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пояснюють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клінічну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картину.</w:t>
      </w:r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  <w:t xml:space="preserve">- При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наявності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лабораторно </w:t>
      </w:r>
      <w:proofErr w:type="spellStart"/>
      <w:proofErr w:type="gram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</w:t>
      </w:r>
      <w:proofErr w:type="gram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ідтвердженого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захворювання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COVID-19,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незалежно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від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клінічних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ознак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та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симптомів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.</w:t>
      </w:r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  <w:t xml:space="preserve">- При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контакті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людиною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у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якої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діагностовано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COVID-19,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незалежно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від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наявності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симптомів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.</w:t>
      </w:r>
    </w:p>
    <w:p w:rsidR="00B35B92" w:rsidRPr="00B35B92" w:rsidRDefault="00B35B92" w:rsidP="00B35B9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Контакт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людиною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proofErr w:type="gram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</w:t>
      </w:r>
      <w:proofErr w:type="gram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ідтвердженим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COVID-19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означає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:</w:t>
      </w:r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  <w:t xml:space="preserve">-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спільне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проживання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;</w:t>
      </w:r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  <w:t xml:space="preserve">-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прямий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фізичний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контакт на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кшталт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рукостискання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;</w:t>
      </w:r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  <w:t xml:space="preserve">- контакт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із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хворим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(и) на COVID-19 на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відстані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до одного метру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протягом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15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хвилин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більше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за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умови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якщо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маску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було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вдягнуто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неправильно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або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взагалі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не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вдягнено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;</w:t>
      </w:r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  <w:t xml:space="preserve">-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перебування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у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закритому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середовищі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(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наприклад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аудиторія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кімната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для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засідань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зал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очікування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лікарні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та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ін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.)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із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хворим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на COVID-19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протягом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15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хвилин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більше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на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відстані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менше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одного метру;</w:t>
      </w:r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  <w:t xml:space="preserve">- контакт в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літаку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в межах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двох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сидінь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(</w:t>
      </w:r>
      <w:proofErr w:type="gram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у</w:t>
      </w:r>
      <w:proofErr w:type="gram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будь-якому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напрямку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)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хворим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на COVID-19.</w:t>
      </w:r>
    </w:p>
    <w:p w:rsidR="00B35B92" w:rsidRPr="00B35B92" w:rsidRDefault="00B35B92" w:rsidP="00B35B9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proofErr w:type="gramStart"/>
      <w:r w:rsidRPr="00B35B92">
        <w:rPr>
          <w:rFonts w:ascii="inherit" w:eastAsia="Times New Roman" w:hAnsi="inherit" w:cs="Arial"/>
          <w:b/>
          <w:bCs/>
          <w:color w:val="000000"/>
          <w:sz w:val="19"/>
          <w:lang w:eastAsia="ru-RU"/>
        </w:rPr>
        <w:lastRenderedPageBreak/>
        <w:t>У</w:t>
      </w:r>
      <w:proofErr w:type="gramEnd"/>
      <w:r w:rsidRPr="00B35B92">
        <w:rPr>
          <w:rFonts w:ascii="inherit" w:eastAsia="Times New Roman" w:hAnsi="inherit" w:cs="Arial"/>
          <w:b/>
          <w:bCs/>
          <w:color w:val="000000"/>
          <w:sz w:val="19"/>
          <w:lang w:eastAsia="ru-RU"/>
        </w:rPr>
        <w:t xml:space="preserve"> </w:t>
      </w:r>
      <w:proofErr w:type="spellStart"/>
      <w:r w:rsidRPr="00B35B92">
        <w:rPr>
          <w:rFonts w:ascii="inherit" w:eastAsia="Times New Roman" w:hAnsi="inherit" w:cs="Arial"/>
          <w:b/>
          <w:bCs/>
          <w:color w:val="000000"/>
          <w:sz w:val="19"/>
          <w:lang w:eastAsia="ru-RU"/>
        </w:rPr>
        <w:t>разі</w:t>
      </w:r>
      <w:proofErr w:type="spellEnd"/>
      <w:r w:rsidRPr="00B35B92">
        <w:rPr>
          <w:rFonts w:ascii="inherit" w:eastAsia="Times New Roman" w:hAnsi="inherit" w:cs="Arial"/>
          <w:b/>
          <w:bCs/>
          <w:color w:val="000000"/>
          <w:sz w:val="19"/>
          <w:lang w:eastAsia="ru-RU"/>
        </w:rPr>
        <w:t xml:space="preserve"> </w:t>
      </w:r>
      <w:proofErr w:type="spellStart"/>
      <w:r w:rsidRPr="00B35B92">
        <w:rPr>
          <w:rFonts w:ascii="inherit" w:eastAsia="Times New Roman" w:hAnsi="inherit" w:cs="Arial"/>
          <w:b/>
          <w:bCs/>
          <w:color w:val="000000"/>
          <w:sz w:val="19"/>
          <w:lang w:eastAsia="ru-RU"/>
        </w:rPr>
        <w:t>самоізоляції</w:t>
      </w:r>
      <w:proofErr w:type="spellEnd"/>
      <w:r w:rsidRPr="00B35B92">
        <w:rPr>
          <w:rFonts w:ascii="inherit" w:eastAsia="Times New Roman" w:hAnsi="inherit" w:cs="Arial"/>
          <w:b/>
          <w:bCs/>
          <w:color w:val="000000"/>
          <w:sz w:val="19"/>
          <w:lang w:eastAsia="ru-RU"/>
        </w:rPr>
        <w:t xml:space="preserve"> </w:t>
      </w:r>
      <w:proofErr w:type="spellStart"/>
      <w:r w:rsidRPr="00B35B92">
        <w:rPr>
          <w:rFonts w:ascii="inherit" w:eastAsia="Times New Roman" w:hAnsi="inherit" w:cs="Arial"/>
          <w:b/>
          <w:bCs/>
          <w:color w:val="000000"/>
          <w:sz w:val="19"/>
          <w:lang w:eastAsia="ru-RU"/>
        </w:rPr>
        <w:t>або</w:t>
      </w:r>
      <w:proofErr w:type="spellEnd"/>
      <w:r w:rsidRPr="00B35B92">
        <w:rPr>
          <w:rFonts w:ascii="inherit" w:eastAsia="Times New Roman" w:hAnsi="inherit" w:cs="Arial"/>
          <w:b/>
          <w:bCs/>
          <w:color w:val="000000"/>
          <w:sz w:val="19"/>
          <w:lang w:eastAsia="ru-RU"/>
        </w:rPr>
        <w:t xml:space="preserve"> </w:t>
      </w:r>
      <w:proofErr w:type="spellStart"/>
      <w:r w:rsidRPr="00B35B92">
        <w:rPr>
          <w:rFonts w:ascii="inherit" w:eastAsia="Times New Roman" w:hAnsi="inherit" w:cs="Arial"/>
          <w:b/>
          <w:bCs/>
          <w:color w:val="000000"/>
          <w:sz w:val="19"/>
          <w:lang w:eastAsia="ru-RU"/>
        </w:rPr>
        <w:t>хвороби</w:t>
      </w:r>
      <w:proofErr w:type="spellEnd"/>
      <w:r w:rsidRPr="00B35B92">
        <w:rPr>
          <w:rFonts w:ascii="inherit" w:eastAsia="Times New Roman" w:hAnsi="inherit" w:cs="Arial"/>
          <w:b/>
          <w:bCs/>
          <w:color w:val="000000"/>
          <w:sz w:val="19"/>
          <w:lang w:eastAsia="ru-RU"/>
        </w:rPr>
        <w:t xml:space="preserve"> на COVID-19 ФССУ </w:t>
      </w:r>
      <w:proofErr w:type="spellStart"/>
      <w:r w:rsidRPr="00B35B92">
        <w:rPr>
          <w:rFonts w:ascii="inherit" w:eastAsia="Times New Roman" w:hAnsi="inherit" w:cs="Arial"/>
          <w:b/>
          <w:bCs/>
          <w:color w:val="000000"/>
          <w:sz w:val="19"/>
          <w:lang w:eastAsia="ru-RU"/>
        </w:rPr>
        <w:t>оплачує</w:t>
      </w:r>
      <w:proofErr w:type="spellEnd"/>
      <w:r w:rsidRPr="00B35B92">
        <w:rPr>
          <w:rFonts w:ascii="inherit" w:eastAsia="Times New Roman" w:hAnsi="inherit" w:cs="Arial"/>
          <w:b/>
          <w:bCs/>
          <w:color w:val="000000"/>
          <w:sz w:val="19"/>
          <w:lang w:eastAsia="ru-RU"/>
        </w:rPr>
        <w:t xml:space="preserve"> </w:t>
      </w:r>
      <w:proofErr w:type="spellStart"/>
      <w:r w:rsidRPr="00B35B92">
        <w:rPr>
          <w:rFonts w:ascii="inherit" w:eastAsia="Times New Roman" w:hAnsi="inherit" w:cs="Arial"/>
          <w:b/>
          <w:bCs/>
          <w:color w:val="000000"/>
          <w:sz w:val="19"/>
          <w:lang w:eastAsia="ru-RU"/>
        </w:rPr>
        <w:t>лікарняні</w:t>
      </w:r>
      <w:proofErr w:type="spellEnd"/>
      <w:r w:rsidRPr="00B35B92">
        <w:rPr>
          <w:rFonts w:ascii="inherit" w:eastAsia="Times New Roman" w:hAnsi="inherit" w:cs="Arial"/>
          <w:b/>
          <w:bCs/>
          <w:color w:val="000000"/>
          <w:sz w:val="19"/>
          <w:lang w:eastAsia="ru-RU"/>
        </w:rPr>
        <w:t xml:space="preserve">, </w:t>
      </w:r>
      <w:proofErr w:type="spellStart"/>
      <w:r w:rsidRPr="00B35B92">
        <w:rPr>
          <w:rFonts w:ascii="inherit" w:eastAsia="Times New Roman" w:hAnsi="inherit" w:cs="Arial"/>
          <w:b/>
          <w:bCs/>
          <w:color w:val="000000"/>
          <w:sz w:val="19"/>
          <w:lang w:eastAsia="ru-RU"/>
        </w:rPr>
        <w:t>видані</w:t>
      </w:r>
      <w:proofErr w:type="spellEnd"/>
      <w:r w:rsidRPr="00B35B92">
        <w:rPr>
          <w:rFonts w:ascii="inherit" w:eastAsia="Times New Roman" w:hAnsi="inherit" w:cs="Arial"/>
          <w:b/>
          <w:bCs/>
          <w:color w:val="000000"/>
          <w:sz w:val="19"/>
          <w:lang w:eastAsia="ru-RU"/>
        </w:rPr>
        <w:t xml:space="preserve"> за </w:t>
      </w:r>
      <w:proofErr w:type="spellStart"/>
      <w:r w:rsidRPr="00B35B92">
        <w:rPr>
          <w:rFonts w:ascii="inherit" w:eastAsia="Times New Roman" w:hAnsi="inherit" w:cs="Arial"/>
          <w:b/>
          <w:bCs/>
          <w:color w:val="000000"/>
          <w:sz w:val="19"/>
          <w:lang w:eastAsia="ru-RU"/>
        </w:rPr>
        <w:t>спрощеною</w:t>
      </w:r>
      <w:proofErr w:type="spellEnd"/>
      <w:r w:rsidRPr="00B35B92">
        <w:rPr>
          <w:rFonts w:ascii="inherit" w:eastAsia="Times New Roman" w:hAnsi="inherit" w:cs="Arial"/>
          <w:b/>
          <w:bCs/>
          <w:color w:val="000000"/>
          <w:sz w:val="19"/>
          <w:lang w:eastAsia="ru-RU"/>
        </w:rPr>
        <w:t xml:space="preserve"> процедурою</w:t>
      </w:r>
    </w:p>
    <w:p w:rsidR="00B35B92" w:rsidRPr="00B35B92" w:rsidRDefault="00B35B92" w:rsidP="00B35B9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У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разі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proofErr w:type="gram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</w:t>
      </w:r>
      <w:proofErr w:type="gram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ідтвердженого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діагнозу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COVID-19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або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потреби в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оплачуваній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за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кошти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Фонду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соціального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страхування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України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самоізоляції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під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меднаглядом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відповідні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лікарняні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листки не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потребують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погодження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із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заввідділення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або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ЛКК для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їх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продовження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на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термін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понад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10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днів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.</w:t>
      </w:r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Такі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зміни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внесено наказом МОЗ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України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від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11.11.2020 № 2593 «Про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затвердження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Змі</w:t>
      </w:r>
      <w:proofErr w:type="gram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н</w:t>
      </w:r>
      <w:proofErr w:type="spellEnd"/>
      <w:proofErr w:type="gram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до Порядку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надання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первинної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медичної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допомоги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та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Інструкції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про порядок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видачі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документів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що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засвідчують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тимчасову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непрацездатність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громадян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». Документ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набув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чинності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22.12.2020.</w:t>
      </w:r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</w:r>
      <w:hyperlink r:id="rId18" w:history="1">
        <w:r w:rsidRPr="00B35B92">
          <w:rPr>
            <w:rFonts w:ascii="Arial" w:eastAsia="Times New Roman" w:hAnsi="Arial" w:cs="Arial"/>
            <w:color w:val="2D86C3"/>
            <w:sz w:val="19"/>
            <w:u w:val="single"/>
            <w:lang w:eastAsia="ru-RU"/>
          </w:rPr>
          <w:t>ФССУ</w:t>
        </w:r>
      </w:hyperlink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 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компенсує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застрахованим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особам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втрачений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заробіток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за весь час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лікування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або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ізоляції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від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коронавірусної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хвороби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починаючи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шостого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дня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непрацездатності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(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перші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proofErr w:type="gram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п’ять</w:t>
      </w:r>
      <w:proofErr w:type="spellEnd"/>
      <w:proofErr w:type="gram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днів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фінансує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роботодавець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).</w:t>
      </w:r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</w:r>
      <w:proofErr w:type="spellStart"/>
      <w:proofErr w:type="gram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Відповідно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до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оновлених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положень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починаючи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22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грудня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2020р. та на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період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дії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карантину,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лікуючий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лікар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в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амбулаторно-поліклінічних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закладах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може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видавати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листок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непрацездатності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особисто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на строк,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необхідний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для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лікування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пацієнтів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коронавірусною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хворобою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або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завершення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їх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самоізоляції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у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відповідності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до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галузевих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стандартів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у</w:t>
      </w:r>
      <w:proofErr w:type="gram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сфері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охорони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здоров’я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.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Раніше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продовження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лікарняного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листка на строк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понад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10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до 30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днів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проводилось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лікуючим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лі</w:t>
      </w:r>
      <w:proofErr w:type="gram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карем</w:t>
      </w:r>
      <w:proofErr w:type="spellEnd"/>
      <w:proofErr w:type="gram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спільно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із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завідувачем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відділення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а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надалі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– ЛКК.</w:t>
      </w:r>
    </w:p>
    <w:p w:rsidR="00B35B92" w:rsidRPr="00B35B92" w:rsidRDefault="00B35B92" w:rsidP="00B35B9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 </w:t>
      </w:r>
    </w:p>
    <w:p w:rsidR="00B35B92" w:rsidRPr="00B35B92" w:rsidRDefault="00B35B92" w:rsidP="00B35B92">
      <w:pPr>
        <w:spacing w:before="540" w:after="360" w:line="408" w:lineRule="atLeast"/>
        <w:outlineLvl w:val="2"/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</w:pPr>
      <w:r w:rsidRPr="00B35B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 xml:space="preserve">6. Як </w:t>
      </w:r>
      <w:proofErr w:type="spellStart"/>
      <w:proofErr w:type="gramStart"/>
      <w:r w:rsidRPr="00B35B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>п</w:t>
      </w:r>
      <w:proofErr w:type="gramEnd"/>
      <w:r w:rsidRPr="00B35B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>ідготуватися</w:t>
      </w:r>
      <w:proofErr w:type="spellEnd"/>
      <w:r w:rsidRPr="00B35B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 xml:space="preserve"> до </w:t>
      </w:r>
      <w:proofErr w:type="spellStart"/>
      <w:r w:rsidRPr="00B35B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>ПЛР-тесту</w:t>
      </w:r>
      <w:proofErr w:type="spellEnd"/>
      <w:r w:rsidRPr="00B35B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>?</w:t>
      </w:r>
    </w:p>
    <w:p w:rsidR="00B35B92" w:rsidRPr="00B35B92" w:rsidRDefault="00B35B92" w:rsidP="00B35B9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proofErr w:type="spellStart"/>
      <w:r w:rsidRPr="00B35B92">
        <w:rPr>
          <w:rFonts w:ascii="inherit" w:eastAsia="Times New Roman" w:hAnsi="inherit" w:cs="Arial"/>
          <w:color w:val="000000"/>
          <w:sz w:val="19"/>
          <w:szCs w:val="19"/>
          <w:lang w:eastAsia="ru-RU"/>
        </w:rPr>
        <w:t>Полімеразна</w:t>
      </w:r>
      <w:proofErr w:type="spellEnd"/>
      <w:r w:rsidRPr="00B35B92">
        <w:rPr>
          <w:rFonts w:ascii="inherit" w:eastAsia="Times New Roman" w:hAnsi="inherit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inherit" w:eastAsia="Times New Roman" w:hAnsi="inherit" w:cs="Arial"/>
          <w:color w:val="000000"/>
          <w:sz w:val="19"/>
          <w:szCs w:val="19"/>
          <w:lang w:eastAsia="ru-RU"/>
        </w:rPr>
        <w:t>ланцюгова</w:t>
      </w:r>
      <w:proofErr w:type="spellEnd"/>
      <w:r w:rsidRPr="00B35B92">
        <w:rPr>
          <w:rFonts w:ascii="inherit" w:eastAsia="Times New Roman" w:hAnsi="inherit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inherit" w:eastAsia="Times New Roman" w:hAnsi="inherit" w:cs="Arial"/>
          <w:color w:val="000000"/>
          <w:sz w:val="19"/>
          <w:szCs w:val="19"/>
          <w:lang w:eastAsia="ru-RU"/>
        </w:rPr>
        <w:t>реакція</w:t>
      </w:r>
      <w:proofErr w:type="spellEnd"/>
      <w:r w:rsidRPr="00B35B92">
        <w:rPr>
          <w:rFonts w:ascii="inherit" w:eastAsia="Times New Roman" w:hAnsi="inherit" w:cs="Arial"/>
          <w:color w:val="000000"/>
          <w:sz w:val="19"/>
          <w:szCs w:val="19"/>
          <w:lang w:eastAsia="ru-RU"/>
        </w:rPr>
        <w:t xml:space="preserve"> (ПЛР) — </w:t>
      </w:r>
      <w:proofErr w:type="spellStart"/>
      <w:r w:rsidRPr="00B35B92">
        <w:rPr>
          <w:rFonts w:ascii="inherit" w:eastAsia="Times New Roman" w:hAnsi="inherit" w:cs="Arial"/>
          <w:color w:val="000000"/>
          <w:sz w:val="19"/>
          <w:szCs w:val="19"/>
          <w:lang w:eastAsia="ru-RU"/>
        </w:rPr>
        <w:t>основний</w:t>
      </w:r>
      <w:proofErr w:type="spellEnd"/>
      <w:r w:rsidRPr="00B35B92">
        <w:rPr>
          <w:rFonts w:ascii="inherit" w:eastAsia="Times New Roman" w:hAnsi="inherit" w:cs="Arial"/>
          <w:color w:val="000000"/>
          <w:sz w:val="19"/>
          <w:szCs w:val="19"/>
          <w:lang w:eastAsia="ru-RU"/>
        </w:rPr>
        <w:t xml:space="preserve"> тест, </w:t>
      </w:r>
      <w:proofErr w:type="spellStart"/>
      <w:r w:rsidRPr="00B35B92">
        <w:rPr>
          <w:rFonts w:ascii="inherit" w:eastAsia="Times New Roman" w:hAnsi="inherit" w:cs="Arial"/>
          <w:color w:val="000000"/>
          <w:sz w:val="19"/>
          <w:szCs w:val="19"/>
          <w:lang w:eastAsia="ru-RU"/>
        </w:rPr>
        <w:t>який</w:t>
      </w:r>
      <w:proofErr w:type="spellEnd"/>
      <w:r w:rsidRPr="00B35B92">
        <w:rPr>
          <w:rFonts w:ascii="inherit" w:eastAsia="Times New Roman" w:hAnsi="inherit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inherit" w:eastAsia="Times New Roman" w:hAnsi="inherit" w:cs="Arial"/>
          <w:color w:val="000000"/>
          <w:sz w:val="19"/>
          <w:szCs w:val="19"/>
          <w:lang w:eastAsia="ru-RU"/>
        </w:rPr>
        <w:t>виявляє</w:t>
      </w:r>
      <w:proofErr w:type="spellEnd"/>
      <w:r w:rsidRPr="00B35B92">
        <w:rPr>
          <w:rFonts w:ascii="inherit" w:eastAsia="Times New Roman" w:hAnsi="inherit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inherit" w:eastAsia="Times New Roman" w:hAnsi="inherit" w:cs="Arial"/>
          <w:color w:val="000000"/>
          <w:sz w:val="19"/>
          <w:szCs w:val="19"/>
          <w:lang w:eastAsia="ru-RU"/>
        </w:rPr>
        <w:t>наявність</w:t>
      </w:r>
      <w:proofErr w:type="spellEnd"/>
      <w:r w:rsidRPr="00B35B92">
        <w:rPr>
          <w:rFonts w:ascii="inherit" w:eastAsia="Times New Roman" w:hAnsi="inherit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inherit" w:eastAsia="Times New Roman" w:hAnsi="inherit" w:cs="Arial"/>
          <w:color w:val="000000"/>
          <w:sz w:val="19"/>
          <w:szCs w:val="19"/>
          <w:lang w:eastAsia="ru-RU"/>
        </w:rPr>
        <w:t>вірусу</w:t>
      </w:r>
      <w:proofErr w:type="spellEnd"/>
      <w:r w:rsidRPr="00B35B92">
        <w:rPr>
          <w:rFonts w:ascii="inherit" w:eastAsia="Times New Roman" w:hAnsi="inherit" w:cs="Arial"/>
          <w:color w:val="000000"/>
          <w:sz w:val="19"/>
          <w:szCs w:val="19"/>
          <w:lang w:eastAsia="ru-RU"/>
        </w:rPr>
        <w:t xml:space="preserve"> на </w:t>
      </w:r>
      <w:proofErr w:type="spellStart"/>
      <w:r w:rsidRPr="00B35B92">
        <w:rPr>
          <w:rFonts w:ascii="inherit" w:eastAsia="Times New Roman" w:hAnsi="inherit" w:cs="Arial"/>
          <w:color w:val="000000"/>
          <w:sz w:val="19"/>
          <w:szCs w:val="19"/>
          <w:lang w:eastAsia="ru-RU"/>
        </w:rPr>
        <w:t>ранній</w:t>
      </w:r>
      <w:proofErr w:type="spellEnd"/>
      <w:r w:rsidRPr="00B35B92">
        <w:rPr>
          <w:rFonts w:ascii="inherit" w:eastAsia="Times New Roman" w:hAnsi="inherit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inherit" w:eastAsia="Times New Roman" w:hAnsi="inherit" w:cs="Arial"/>
          <w:color w:val="000000"/>
          <w:sz w:val="19"/>
          <w:szCs w:val="19"/>
          <w:lang w:eastAsia="ru-RU"/>
        </w:rPr>
        <w:t>стадії</w:t>
      </w:r>
      <w:proofErr w:type="spellEnd"/>
      <w:r w:rsidRPr="00B35B92">
        <w:rPr>
          <w:rFonts w:ascii="inherit" w:eastAsia="Times New Roman" w:hAnsi="inherit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inherit" w:eastAsia="Times New Roman" w:hAnsi="inherit" w:cs="Arial"/>
          <w:color w:val="000000"/>
          <w:sz w:val="19"/>
          <w:szCs w:val="19"/>
          <w:lang w:eastAsia="ru-RU"/>
        </w:rPr>
        <w:t>захворювання</w:t>
      </w:r>
      <w:proofErr w:type="spellEnd"/>
      <w:r w:rsidRPr="00B35B92">
        <w:rPr>
          <w:rFonts w:ascii="inherit" w:eastAsia="Times New Roman" w:hAnsi="inherit" w:cs="Arial"/>
          <w:color w:val="000000"/>
          <w:sz w:val="19"/>
          <w:szCs w:val="19"/>
          <w:lang w:eastAsia="ru-RU"/>
        </w:rPr>
        <w:t xml:space="preserve">. </w:t>
      </w:r>
      <w:proofErr w:type="gramStart"/>
      <w:r w:rsidRPr="00B35B92">
        <w:rPr>
          <w:rFonts w:ascii="inherit" w:eastAsia="Times New Roman" w:hAnsi="inherit" w:cs="Arial"/>
          <w:color w:val="000000"/>
          <w:sz w:val="19"/>
          <w:szCs w:val="19"/>
          <w:lang w:eastAsia="ru-RU"/>
        </w:rPr>
        <w:t>Для</w:t>
      </w:r>
      <w:proofErr w:type="gramEnd"/>
      <w:r w:rsidRPr="00B35B92">
        <w:rPr>
          <w:rFonts w:ascii="inherit" w:eastAsia="Times New Roman" w:hAnsi="inherit" w:cs="Arial"/>
          <w:color w:val="000000"/>
          <w:sz w:val="19"/>
          <w:szCs w:val="19"/>
          <w:lang w:eastAsia="ru-RU"/>
        </w:rPr>
        <w:t xml:space="preserve"> </w:t>
      </w:r>
      <w:proofErr w:type="gramStart"/>
      <w:r w:rsidRPr="00B35B92">
        <w:rPr>
          <w:rFonts w:ascii="inherit" w:eastAsia="Times New Roman" w:hAnsi="inherit" w:cs="Arial"/>
          <w:color w:val="000000"/>
          <w:sz w:val="19"/>
          <w:szCs w:val="19"/>
          <w:lang w:eastAsia="ru-RU"/>
        </w:rPr>
        <w:t>тесту</w:t>
      </w:r>
      <w:proofErr w:type="gramEnd"/>
      <w:r w:rsidRPr="00B35B92">
        <w:rPr>
          <w:rFonts w:ascii="inherit" w:eastAsia="Times New Roman" w:hAnsi="inherit" w:cs="Arial"/>
          <w:color w:val="000000"/>
          <w:sz w:val="19"/>
          <w:szCs w:val="19"/>
          <w:lang w:eastAsia="ru-RU"/>
        </w:rPr>
        <w:t xml:space="preserve"> у </w:t>
      </w:r>
      <w:proofErr w:type="spellStart"/>
      <w:r w:rsidRPr="00B35B92">
        <w:rPr>
          <w:rFonts w:ascii="inherit" w:eastAsia="Times New Roman" w:hAnsi="inherit" w:cs="Arial"/>
          <w:color w:val="000000"/>
          <w:sz w:val="19"/>
          <w:szCs w:val="19"/>
          <w:lang w:eastAsia="ru-RU"/>
        </w:rPr>
        <w:t>людини</w:t>
      </w:r>
      <w:proofErr w:type="spellEnd"/>
      <w:r w:rsidRPr="00B35B92">
        <w:rPr>
          <w:rFonts w:ascii="inherit" w:eastAsia="Times New Roman" w:hAnsi="inherit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inherit" w:eastAsia="Times New Roman" w:hAnsi="inherit" w:cs="Arial"/>
          <w:color w:val="000000"/>
          <w:sz w:val="19"/>
          <w:szCs w:val="19"/>
          <w:lang w:eastAsia="ru-RU"/>
        </w:rPr>
        <w:t>беруть</w:t>
      </w:r>
      <w:proofErr w:type="spellEnd"/>
      <w:r w:rsidRPr="00B35B92">
        <w:rPr>
          <w:rFonts w:ascii="inherit" w:eastAsia="Times New Roman" w:hAnsi="inherit" w:cs="Arial"/>
          <w:color w:val="000000"/>
          <w:sz w:val="19"/>
          <w:szCs w:val="19"/>
          <w:lang w:eastAsia="ru-RU"/>
        </w:rPr>
        <w:t xml:space="preserve"> мазок </w:t>
      </w:r>
      <w:proofErr w:type="spellStart"/>
      <w:r w:rsidRPr="00B35B92">
        <w:rPr>
          <w:rFonts w:ascii="inherit" w:eastAsia="Times New Roman" w:hAnsi="inherit" w:cs="Arial"/>
          <w:color w:val="000000"/>
          <w:sz w:val="19"/>
          <w:szCs w:val="19"/>
          <w:lang w:eastAsia="ru-RU"/>
        </w:rPr>
        <w:t>з</w:t>
      </w:r>
      <w:proofErr w:type="spellEnd"/>
      <w:r w:rsidRPr="00B35B92">
        <w:rPr>
          <w:rFonts w:ascii="inherit" w:eastAsia="Times New Roman" w:hAnsi="inherit" w:cs="Arial"/>
          <w:color w:val="000000"/>
          <w:sz w:val="19"/>
          <w:szCs w:val="19"/>
          <w:lang w:eastAsia="ru-RU"/>
        </w:rPr>
        <w:t xml:space="preserve"> носа </w:t>
      </w:r>
      <w:proofErr w:type="spellStart"/>
      <w:r w:rsidRPr="00B35B92">
        <w:rPr>
          <w:rFonts w:ascii="inherit" w:eastAsia="Times New Roman" w:hAnsi="inherit" w:cs="Arial"/>
          <w:color w:val="000000"/>
          <w:sz w:val="19"/>
          <w:szCs w:val="19"/>
          <w:lang w:eastAsia="ru-RU"/>
        </w:rPr>
        <w:t>або</w:t>
      </w:r>
      <w:proofErr w:type="spellEnd"/>
      <w:r w:rsidRPr="00B35B92">
        <w:rPr>
          <w:rFonts w:ascii="inherit" w:eastAsia="Times New Roman" w:hAnsi="inherit" w:cs="Arial"/>
          <w:color w:val="000000"/>
          <w:sz w:val="19"/>
          <w:szCs w:val="19"/>
          <w:lang w:eastAsia="ru-RU"/>
        </w:rPr>
        <w:t xml:space="preserve"> горла. </w:t>
      </w:r>
      <w:proofErr w:type="spellStart"/>
      <w:r w:rsidRPr="00B35B92">
        <w:rPr>
          <w:rFonts w:ascii="inherit" w:eastAsia="Times New Roman" w:hAnsi="inherit" w:cs="Arial"/>
          <w:color w:val="000000"/>
          <w:sz w:val="19"/>
          <w:szCs w:val="19"/>
          <w:lang w:eastAsia="ru-RU"/>
        </w:rPr>
        <w:t>Щоб</w:t>
      </w:r>
      <w:proofErr w:type="spellEnd"/>
      <w:r w:rsidRPr="00B35B92">
        <w:rPr>
          <w:rFonts w:ascii="inherit" w:eastAsia="Times New Roman" w:hAnsi="inherit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inherit" w:eastAsia="Times New Roman" w:hAnsi="inherit" w:cs="Arial"/>
          <w:color w:val="000000"/>
          <w:sz w:val="19"/>
          <w:szCs w:val="19"/>
          <w:lang w:eastAsia="ru-RU"/>
        </w:rPr>
        <w:t>результати</w:t>
      </w:r>
      <w:proofErr w:type="spellEnd"/>
      <w:r w:rsidRPr="00B35B92">
        <w:rPr>
          <w:rFonts w:ascii="inherit" w:eastAsia="Times New Roman" w:hAnsi="inherit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inherit" w:eastAsia="Times New Roman" w:hAnsi="inherit" w:cs="Arial"/>
          <w:color w:val="000000"/>
          <w:sz w:val="19"/>
          <w:szCs w:val="19"/>
          <w:lang w:eastAsia="ru-RU"/>
        </w:rPr>
        <w:t>були</w:t>
      </w:r>
      <w:proofErr w:type="spellEnd"/>
      <w:r w:rsidRPr="00B35B92">
        <w:rPr>
          <w:rFonts w:ascii="inherit" w:eastAsia="Times New Roman" w:hAnsi="inherit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inherit" w:eastAsia="Times New Roman" w:hAnsi="inherit" w:cs="Arial"/>
          <w:color w:val="000000"/>
          <w:sz w:val="19"/>
          <w:szCs w:val="19"/>
          <w:lang w:eastAsia="ru-RU"/>
        </w:rPr>
        <w:t>достовірними</w:t>
      </w:r>
      <w:proofErr w:type="spellEnd"/>
      <w:r w:rsidRPr="00B35B92">
        <w:rPr>
          <w:rFonts w:ascii="inherit" w:eastAsia="Times New Roman" w:hAnsi="inherit" w:cs="Arial"/>
          <w:color w:val="000000"/>
          <w:sz w:val="19"/>
          <w:szCs w:val="19"/>
          <w:lang w:eastAsia="ru-RU"/>
        </w:rPr>
        <w:t xml:space="preserve">, </w:t>
      </w:r>
      <w:proofErr w:type="spellStart"/>
      <w:r w:rsidRPr="00B35B92">
        <w:rPr>
          <w:rFonts w:ascii="inherit" w:eastAsia="Times New Roman" w:hAnsi="inherit" w:cs="Arial"/>
          <w:color w:val="000000"/>
          <w:sz w:val="19"/>
          <w:szCs w:val="19"/>
          <w:lang w:eastAsia="ru-RU"/>
        </w:rPr>
        <w:t>найкраще</w:t>
      </w:r>
      <w:proofErr w:type="spellEnd"/>
      <w:r w:rsidRPr="00B35B92">
        <w:rPr>
          <w:rFonts w:ascii="inherit" w:eastAsia="Times New Roman" w:hAnsi="inherit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inherit" w:eastAsia="Times New Roman" w:hAnsi="inherit" w:cs="Arial"/>
          <w:color w:val="000000"/>
          <w:sz w:val="19"/>
          <w:szCs w:val="19"/>
          <w:lang w:eastAsia="ru-RU"/>
        </w:rPr>
        <w:t>здавати</w:t>
      </w:r>
      <w:proofErr w:type="spellEnd"/>
      <w:r w:rsidRPr="00B35B92">
        <w:rPr>
          <w:rFonts w:ascii="inherit" w:eastAsia="Times New Roman" w:hAnsi="inherit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inherit" w:eastAsia="Times New Roman" w:hAnsi="inherit" w:cs="Arial"/>
          <w:color w:val="000000"/>
          <w:sz w:val="19"/>
          <w:szCs w:val="19"/>
          <w:lang w:eastAsia="ru-RU"/>
        </w:rPr>
        <w:t>ПЛР-тест</w:t>
      </w:r>
      <w:proofErr w:type="spellEnd"/>
      <w:r w:rsidRPr="00B35B92">
        <w:rPr>
          <w:rFonts w:ascii="inherit" w:eastAsia="Times New Roman" w:hAnsi="inherit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inherit" w:eastAsia="Times New Roman" w:hAnsi="inherit" w:cs="Arial"/>
          <w:color w:val="000000"/>
          <w:sz w:val="19"/>
          <w:szCs w:val="19"/>
          <w:lang w:eastAsia="ru-RU"/>
        </w:rPr>
        <w:t>вранці</w:t>
      </w:r>
      <w:proofErr w:type="spellEnd"/>
      <w:r w:rsidRPr="00B35B92">
        <w:rPr>
          <w:rFonts w:ascii="inherit" w:eastAsia="Times New Roman" w:hAnsi="inherit" w:cs="Arial"/>
          <w:color w:val="000000"/>
          <w:sz w:val="19"/>
          <w:szCs w:val="19"/>
          <w:lang w:eastAsia="ru-RU"/>
        </w:rPr>
        <w:t>. </w:t>
      </w:r>
    </w:p>
    <w:p w:rsidR="00B35B92" w:rsidRPr="00B35B92" w:rsidRDefault="00B35B92" w:rsidP="00B35B9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Рекомендації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перед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аналізом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:</w:t>
      </w:r>
    </w:p>
    <w:p w:rsidR="00B35B92" w:rsidRPr="00B35B92" w:rsidRDefault="00B35B92" w:rsidP="00B35B9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за 6 годин </w:t>
      </w:r>
      <w:proofErr w:type="gram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до</w:t>
      </w:r>
      <w:proofErr w:type="gram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gram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тесту</w:t>
      </w:r>
      <w:proofErr w:type="gram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— не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використовуйте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спреї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чи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таблетки для горла;</w:t>
      </w:r>
    </w:p>
    <w:p w:rsidR="00B35B92" w:rsidRPr="00B35B92" w:rsidRDefault="00B35B92" w:rsidP="00B35B9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за 3-4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години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gram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до</w:t>
      </w:r>
      <w:proofErr w:type="gram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gram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тесту</w:t>
      </w:r>
      <w:proofErr w:type="gram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— не жуйте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гумку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цукерки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не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їжте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не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пийте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не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полоскайте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горло, не чистить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зуби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та не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куріть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.</w:t>
      </w:r>
    </w:p>
    <w:p w:rsidR="00B35B92" w:rsidRPr="00B35B92" w:rsidRDefault="00B35B92" w:rsidP="00B35B92">
      <w:pPr>
        <w:spacing w:before="540" w:after="360" w:line="408" w:lineRule="atLeast"/>
        <w:outlineLvl w:val="2"/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34"/>
          <w:szCs w:val="34"/>
          <w:lang w:eastAsia="ru-RU"/>
        </w:rPr>
        <w:lastRenderedPageBreak/>
        <w:drawing>
          <wp:inline distT="0" distB="0" distL="0" distR="0">
            <wp:extent cx="7620000" cy="5715000"/>
            <wp:effectExtent l="19050" t="0" r="0" b="0"/>
            <wp:docPr id="4" name="Рисунок 4" descr="inf TEST 1600x1200 rgb 300dp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f TEST 1600x1200 rgb 300dpi 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5B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br/>
        <w:t>       </w:t>
      </w:r>
      <w:r w:rsidRPr="00B35B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br/>
        <w:t xml:space="preserve">       Де </w:t>
      </w:r>
      <w:proofErr w:type="spellStart"/>
      <w:r w:rsidRPr="00B35B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>здати</w:t>
      </w:r>
      <w:proofErr w:type="spellEnd"/>
      <w:r w:rsidRPr="00B35B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>ПЛР-тест</w:t>
      </w:r>
      <w:proofErr w:type="spellEnd"/>
      <w:r w:rsidRPr="00B35B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 xml:space="preserve"> на COVID-19?</w:t>
      </w:r>
    </w:p>
    <w:p w:rsidR="00B35B92" w:rsidRPr="00B35B92" w:rsidRDefault="00B35B92" w:rsidP="00B35B9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Створено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мапу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пунктів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які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організовано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при закладах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охорони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здоров'я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що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надають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первинну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спеціалізовану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амбулаторно-поліклінічну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медичну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допомогу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та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фізичними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особами-підприємцями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які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одержали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ліцензію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медичної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практики, </w:t>
      </w:r>
      <w:proofErr w:type="spellStart"/>
      <w:proofErr w:type="gram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обов</w:t>
      </w:r>
      <w:proofErr w:type="gram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’язковим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дотриманням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вимог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інфекційного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контролю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передбачає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тестування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таких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категорій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осіб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:</w:t>
      </w:r>
    </w:p>
    <w:p w:rsidR="00B35B92" w:rsidRPr="00B35B92" w:rsidRDefault="00B35B92" w:rsidP="00B35B9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proofErr w:type="gram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</w:t>
      </w:r>
      <w:proofErr w:type="gram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ідозрою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на COVID-19,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ознаками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ГРВІ,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пневмонії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у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випадку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відсутності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можливості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проведення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тестування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на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визначення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антигена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коронавірусу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SARS-CoV-2;</w:t>
      </w:r>
    </w:p>
    <w:p w:rsidR="00B35B92" w:rsidRPr="00B35B92" w:rsidRDefault="00B35B92" w:rsidP="00B35B9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позитивним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тестом на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визначення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антигена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коронавірусу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SARS-CoV-2,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окрім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осіб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що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відповідають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proofErr w:type="gram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</w:t>
      </w:r>
      <w:proofErr w:type="gram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ідозрілому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або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ймовірному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випадку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коронавірусної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хвороби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;</w:t>
      </w:r>
    </w:p>
    <w:p w:rsidR="00B35B92" w:rsidRPr="00B35B92" w:rsidRDefault="00B35B92" w:rsidP="00B35B9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з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ознаками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імуносупресії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, у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випадках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proofErr w:type="spellStart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госпіталізації</w:t>
      </w:r>
      <w:proofErr w:type="spellEnd"/>
      <w:r w:rsidRPr="00B35B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.</w:t>
      </w:r>
    </w:p>
    <w:p w:rsidR="00B470E1" w:rsidRDefault="00B470E1"/>
    <w:sectPr w:rsidR="00B470E1" w:rsidSect="00B470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1829D1"/>
    <w:multiLevelType w:val="multilevel"/>
    <w:tmpl w:val="DC2C1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07519BC"/>
    <w:multiLevelType w:val="multilevel"/>
    <w:tmpl w:val="CE4E3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5004A01"/>
    <w:multiLevelType w:val="multilevel"/>
    <w:tmpl w:val="7DAA6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AD80F4A"/>
    <w:multiLevelType w:val="multilevel"/>
    <w:tmpl w:val="47667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5B92"/>
    <w:rsid w:val="00B35B92"/>
    <w:rsid w:val="00B470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0E1"/>
  </w:style>
  <w:style w:type="paragraph" w:styleId="1">
    <w:name w:val="heading 1"/>
    <w:basedOn w:val="a"/>
    <w:link w:val="10"/>
    <w:uiPriority w:val="9"/>
    <w:qFormat/>
    <w:rsid w:val="00B35B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B35B9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5B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35B9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B35B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35B92"/>
    <w:rPr>
      <w:color w:val="0000FF"/>
      <w:u w:val="single"/>
    </w:rPr>
  </w:style>
  <w:style w:type="character" w:styleId="a5">
    <w:name w:val="Emphasis"/>
    <w:basedOn w:val="a0"/>
    <w:uiPriority w:val="20"/>
    <w:qFormat/>
    <w:rsid w:val="00B35B92"/>
    <w:rPr>
      <w:i/>
      <w:iCs/>
    </w:rPr>
  </w:style>
  <w:style w:type="character" w:styleId="a6">
    <w:name w:val="Strong"/>
    <w:basedOn w:val="a0"/>
    <w:uiPriority w:val="22"/>
    <w:qFormat/>
    <w:rsid w:val="00B35B92"/>
    <w:rPr>
      <w:b/>
      <w:bCs/>
    </w:rPr>
  </w:style>
  <w:style w:type="paragraph" w:customStyle="1" w:styleId="capitalletter">
    <w:name w:val="capital_letter"/>
    <w:basedOn w:val="a"/>
    <w:rsid w:val="00B35B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35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35B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8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0699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vid19.gov.ua/yak-zakhystyty-sebe-ta-ridnykh" TargetMode="External"/><Relationship Id="rId13" Type="http://schemas.openxmlformats.org/officeDocument/2006/relationships/image" Target="media/image1.jpeg"/><Relationship Id="rId18" Type="http://schemas.openxmlformats.org/officeDocument/2006/relationships/hyperlink" Target="http://www.fssu.gov.ua/fse/control/main/uk/publish/article/968493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covid19.gov.ua/yak-zakhystyty-sebe-ta-ridnykh" TargetMode="External"/><Relationship Id="rId12" Type="http://schemas.openxmlformats.org/officeDocument/2006/relationships/hyperlink" Target="https://covid19.infermedica.com/uk/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://www.fssu.gov.ua/fse/control/main/uk/publish/article/962596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covid19.gov.ua/yak-zakhystyty-sebe-ta-ridnykh" TargetMode="External"/><Relationship Id="rId11" Type="http://schemas.openxmlformats.org/officeDocument/2006/relationships/hyperlink" Target="https://covid19.gov.ua/yak-zakhystyty-sebe-ta-ridnykh" TargetMode="External"/><Relationship Id="rId5" Type="http://schemas.openxmlformats.org/officeDocument/2006/relationships/hyperlink" Target="https://covid19.gov.ua/yak-zakhystyty-sebe-ta-ridnykh" TargetMode="External"/><Relationship Id="rId15" Type="http://schemas.openxmlformats.org/officeDocument/2006/relationships/hyperlink" Target="http://www.fssu.gov.ua/fse/control/main/uk/publish/article/952253" TargetMode="External"/><Relationship Id="rId10" Type="http://schemas.openxmlformats.org/officeDocument/2006/relationships/hyperlink" Target="https://covid19.gov.ua/yak-zakhystyty-sebe-ta-ridnykh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covid19.gov.ua/yak-zakhystyty-sebe-ta-ridnykh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1752</Words>
  <Characters>9988</Characters>
  <Application>Microsoft Office Word</Application>
  <DocSecurity>0</DocSecurity>
  <Lines>83</Lines>
  <Paragraphs>23</Paragraphs>
  <ScaleCrop>false</ScaleCrop>
  <Company>Microsoft</Company>
  <LinksUpToDate>false</LinksUpToDate>
  <CharactersWithSpaces>11717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Zverdvd.org</dc:creator>
  <cp:lastModifiedBy>Zverdvd.org</cp:lastModifiedBy>
  <cp:revision>2</cp:revision>
  <dcterms:created xsi:type="dcterms:W3CDTF">2021-04-15T07:16:00Z</dcterms:created>
  <dcterms:modified xsi:type="dcterms:W3CDTF">2021-04-15T07:17:00Z</dcterms:modified>
</cp:coreProperties>
</file>