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46" w:rsidRPr="00136A46" w:rsidRDefault="00136A46" w:rsidP="00136A46">
      <w:pPr>
        <w:shd w:val="clear" w:color="auto" w:fill="FFFFFF"/>
        <w:spacing w:before="15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</w:rPr>
      </w:pPr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Шкода пластика для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>навколишнього</w:t>
      </w:r>
      <w:proofErr w:type="spellEnd"/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>середовища</w:t>
      </w:r>
      <w:proofErr w:type="spellEnd"/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>і</w:t>
      </w:r>
      <w:proofErr w:type="spellEnd"/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 xml:space="preserve">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42"/>
          <w:szCs w:val="42"/>
        </w:rPr>
        <w:t>людини</w:t>
      </w:r>
      <w:proofErr w:type="spellEnd"/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Різновидів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пластика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дуже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багато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але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в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побуті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частіше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застосовують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певні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них, 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саме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:</w:t>
      </w:r>
    </w:p>
    <w:p w:rsidR="00136A46" w:rsidRPr="00136A46" w:rsidRDefault="00136A46" w:rsidP="00136A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Поліетилентерефталат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маркування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ПЕТ, PET, PETE, PET-R.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Матеріал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не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призначений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для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багаторазового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застосування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може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виділяти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токсичні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речовини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З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нього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роблять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пляшки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Поліетилен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низького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тиску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високою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щільністю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).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Маркування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ПЕ, ПНД, ПЕВП, HDPE, PE HD. З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нього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виготовляють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здебільшого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пакети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а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також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бутлі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каністри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, тару для </w:t>
      </w:r>
      <w:proofErr w:type="spellStart"/>
      <w:r w:rsidR="001C79AA"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fldChar w:fldCharType="begin"/>
      </w:r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instrText xml:space="preserve"> HYPERLINK "https://cabel-set.ru/uk/projects-of-houses/pyatna-na-kafele-v-vannoi-kak-s-pomoshchyu-narodnyh-sredstv-i-bytovoi/" </w:instrText>
      </w:r>
      <w:r w:rsidR="001C79AA"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fldChar w:fldCharType="separate"/>
      </w:r>
      <w:r w:rsidRPr="00136A46">
        <w:rPr>
          <w:rFonts w:ascii="inherit" w:eastAsia="Times New Roman" w:hAnsi="inherit" w:cs="Arial"/>
          <w:color w:val="000000"/>
          <w:sz w:val="21"/>
          <w:u w:val="single"/>
        </w:rPr>
        <w:t>побутової</w:t>
      </w:r>
      <w:proofErr w:type="spellEnd"/>
      <w:r w:rsidRPr="00136A46">
        <w:rPr>
          <w:rFonts w:ascii="inherit" w:eastAsia="Times New Roman" w:hAnsi="inherit" w:cs="Arial"/>
          <w:color w:val="000000"/>
          <w:sz w:val="21"/>
          <w:u w:val="single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000000"/>
          <w:sz w:val="21"/>
          <w:u w:val="single"/>
        </w:rPr>
        <w:t>хімії</w:t>
      </w:r>
      <w:proofErr w:type="spellEnd"/>
      <w:r w:rsidR="001C79AA"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fldChar w:fldCharType="end"/>
      </w:r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Щодо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безпечний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полімер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який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має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пористу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структуру.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Вбирає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різні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речовини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, запахи.</w:t>
      </w:r>
    </w:p>
    <w:p w:rsidR="00136A46" w:rsidRPr="00136A46" w:rsidRDefault="00136A46" w:rsidP="00136A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Полівінілхлорид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Маркування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ПВХ, PVC.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Може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виділяти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токсичні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речовини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Вкрай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не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рекомендується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купувати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харчові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продукти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упаковці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ПВХ. Не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підлягає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вторинній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переробці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Поліетилен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високого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тиску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Маркування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ПВД, ПЕНП, LDPE, PE LD.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Менш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щільний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поліетилен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якого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виготовляють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кришки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для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дитячого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харчування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каву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тюбики для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кремів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Є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відносно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безпечним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підлягає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вторинній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переробці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Поліпропілен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Маркування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ПП, PP.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Відрізняється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міцністю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гнучкістю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довговічністю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Для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нього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характерні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інертність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безпеку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Чи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підлягає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переробці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Один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найбільш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безпечних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пластиків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Полістирол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Маркування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ПС, PS.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Токсичний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шкідливий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пластик.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Виробники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часто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його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застосовують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через дешевизну. Не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можна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нагрівати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не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можна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зберігати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щось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жирне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не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рекомендується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щоб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матеріал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контактував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продуктами.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Чи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підлягає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переробці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але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його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складно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прилаштувати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Other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інші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види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пластика). У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цю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групу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відносяться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суміші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пластиків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полікарбонат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деякі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інші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матеріали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620000" cy="5210175"/>
            <wp:effectExtent l="19050" t="0" r="0" b="0"/>
            <wp:docPr id="1" name="Рисунок 1" descr="https://i2.wp.com/green-club.su/wp-content/uploads/2019/04/plasti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green-club.su/wp-content/uploads/2019/04/plastik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тепер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слід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більш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детально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розглянути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кожну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різновид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пластику на предмет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можливості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її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використання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небезпеки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в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побуті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1 -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>Поліетилентерефталат</w:t>
      </w:r>
      <w:proofErr w:type="spellEnd"/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620000" cy="5476875"/>
            <wp:effectExtent l="19050" t="0" r="0" b="0"/>
            <wp:docPr id="2" name="Рисунок 2" descr="https://i1.wp.com/green-club.su/wp-content/uploads/2019/04/plast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green-club.su/wp-content/uploads/2019/04/plastik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Вельми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спірне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матеріал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Так,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зручний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легкий,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його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найпростіше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здати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переробку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Але ПЕТ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може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виділяти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фталеву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кислоту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етиленгліколь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негативно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впливає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організм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людини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Не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варто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використовувати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ПЕТ-пляшки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вдруге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Пляшки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поліетилентерефталату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використовуються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упаковки:</w:t>
      </w:r>
    </w:p>
    <w:p w:rsidR="00136A46" w:rsidRPr="00136A46" w:rsidRDefault="00136A46" w:rsidP="00136A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води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газованих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напоїв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;</w:t>
      </w:r>
    </w:p>
    <w:p w:rsidR="00136A46" w:rsidRPr="00136A46" w:rsidRDefault="00136A46" w:rsidP="00136A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квасу, пива,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алкогольних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коктейлів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;</w:t>
      </w:r>
    </w:p>
    <w:p w:rsidR="00136A46" w:rsidRPr="00136A46" w:rsidRDefault="00136A46" w:rsidP="00136A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молочної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продукції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;</w:t>
      </w:r>
    </w:p>
    <w:p w:rsidR="00136A46" w:rsidRPr="00136A46" w:rsidRDefault="00136A46" w:rsidP="00136A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136A46">
        <w:rPr>
          <w:rFonts w:ascii="inherit" w:eastAsia="Times New Roman" w:hAnsi="inherit" w:cs="Arial"/>
          <w:color w:val="555555"/>
          <w:sz w:val="21"/>
          <w:szCs w:val="21"/>
        </w:rPr>
        <w:t>кетчупу, масла;</w:t>
      </w:r>
    </w:p>
    <w:p w:rsidR="00136A46" w:rsidRPr="00136A46" w:rsidRDefault="001C79AA" w:rsidP="00136A46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hyperlink r:id="rId7" w:history="1">
        <w:proofErr w:type="spellStart"/>
        <w:r w:rsidR="00136A46" w:rsidRPr="00136A46">
          <w:rPr>
            <w:rFonts w:ascii="inherit" w:eastAsia="Times New Roman" w:hAnsi="inherit" w:cs="Arial"/>
            <w:color w:val="000000"/>
            <w:sz w:val="21"/>
            <w:u w:val="single"/>
          </w:rPr>
          <w:t>косметичних</w:t>
        </w:r>
        <w:proofErr w:type="spellEnd"/>
        <w:r w:rsidR="00136A46" w:rsidRPr="00136A46">
          <w:rPr>
            <w:rFonts w:ascii="inherit" w:eastAsia="Times New Roman" w:hAnsi="inherit" w:cs="Arial"/>
            <w:color w:val="000000"/>
            <w:sz w:val="21"/>
            <w:u w:val="single"/>
          </w:rPr>
          <w:t xml:space="preserve"> </w:t>
        </w:r>
        <w:proofErr w:type="spellStart"/>
        <w:r w:rsidR="00136A46" w:rsidRPr="00136A46">
          <w:rPr>
            <w:rFonts w:ascii="inherit" w:eastAsia="Times New Roman" w:hAnsi="inherit" w:cs="Arial"/>
            <w:color w:val="000000"/>
            <w:sz w:val="21"/>
            <w:u w:val="single"/>
          </w:rPr>
          <w:t>засобів</w:t>
        </w:r>
        <w:proofErr w:type="spellEnd"/>
      </w:hyperlink>
      <w:r w:rsidR="00136A46"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Також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ПЕТ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застосовують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упаковки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фруктів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овочів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побутової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техніки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гаджетів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зубних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щіток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</w:pPr>
      <w:proofErr w:type="spellStart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Важливо</w:t>
      </w:r>
      <w:proofErr w:type="spellEnd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!</w:t>
      </w:r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 При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підготовці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упаковки до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здачі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на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переробку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необхідно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перевірити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маркування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сполоснути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висушити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тару,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пляшок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бажано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зняти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кришки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(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їх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слід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здавати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окремо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), а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потім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зім'яти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.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Слід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пам'ятати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що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пляшки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від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масла </w:t>
      </w:r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lastRenderedPageBreak/>
        <w:t xml:space="preserve">практично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ніде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не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прінімают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..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Пункти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прийому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можна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знайти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на http://recyclemap.ru.</w:t>
      </w:r>
    </w:p>
    <w:p w:rsidR="00136A46" w:rsidRPr="00136A46" w:rsidRDefault="00136A46" w:rsidP="00136A4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2, 4 -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>Поліетилен</w:t>
      </w:r>
      <w:proofErr w:type="spellEnd"/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620000" cy="5476875"/>
            <wp:effectExtent l="19050" t="0" r="0" b="0"/>
            <wp:docPr id="3" name="Рисунок 3" descr="https://i0.wp.com/green-club.su/wp-content/uploads/2019/04/plasti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green-club.su/wp-content/uploads/2019/04/plastik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Поліетилен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позначається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маркуванням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2 (ПНД)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4 (ПВД).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Ці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матеріали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відрізняються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дотик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- 2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твердіше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характерний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шов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дні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якщо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це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ємність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).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Також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нього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роблять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пакети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4 -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гнучкий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м'який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нього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виготовляють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кришки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дитячого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харчування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каву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упаковку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ліків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туби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кремів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Даний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полімер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безпечний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при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коректному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зберіганні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пористу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структуру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вбирає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запахи,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цієї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причини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його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необхідно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зберігати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в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провітрюваному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прохолодному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місці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Поліетилен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підлягає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переробці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Найпростіше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здати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каністри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шматки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плівки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</w:pPr>
      <w:proofErr w:type="spellStart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Важливо</w:t>
      </w:r>
      <w:proofErr w:type="spellEnd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!</w:t>
      </w:r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 При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підготовці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до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здачі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перевірити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маркування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сполоснути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висушити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зім'яти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або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скласти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.</w:t>
      </w:r>
    </w:p>
    <w:p w:rsidR="00136A46" w:rsidRPr="00136A46" w:rsidRDefault="00136A46" w:rsidP="00136A4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3 -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>Полівінілхлорид</w:t>
      </w:r>
      <w:proofErr w:type="spellEnd"/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620000" cy="5476875"/>
            <wp:effectExtent l="19050" t="0" r="0" b="0"/>
            <wp:docPr id="4" name="Рисунок 4" descr="https://i1.wp.com/green-club.su/wp-content/uploads/2019/04/plasti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green-club.su/wp-content/uploads/2019/04/plastik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Полівінілхлорид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вельми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своєрідний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пластик.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гарний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у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нехарчової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промисловості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: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його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відрізняють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теплостійкість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горить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гірше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ніж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поліетилен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)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довговічність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З ПВХ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роблять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ізоляцію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електрики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повітроводи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обкладинки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штори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ванної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А ось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харчова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упаковка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полівінілхлориду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небезпечною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При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контакті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продуктами, особливо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жирними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гарячими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можливо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виділення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токсичних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речовин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З ПВХ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роблять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:</w:t>
      </w:r>
    </w:p>
    <w:p w:rsidR="00136A46" w:rsidRPr="00136A46" w:rsidRDefault="00136A46" w:rsidP="00136A4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упаковку для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тортів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сиру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,</w:t>
      </w:r>
    </w:p>
    <w:p w:rsidR="00136A46" w:rsidRPr="00136A46" w:rsidRDefault="00136A46" w:rsidP="00136A4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</w:rPr>
      </w:pP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термоусадоч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для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баночок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зі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сметаною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інший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кисломолочної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продукцією</w:t>
      </w:r>
      <w:proofErr w:type="spellEnd"/>
      <w:r w:rsidRPr="00136A46">
        <w:rPr>
          <w:rFonts w:ascii="inherit" w:eastAsia="Times New Roman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А при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попаданні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звалища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полівінілхлорид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сильно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забруднює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природу.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один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істотний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мінус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- ПВХ не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можна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здати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переробку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</w:pPr>
      <w:proofErr w:type="spellStart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Зверніть</w:t>
      </w:r>
      <w:proofErr w:type="spellEnd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увагу</w:t>
      </w:r>
      <w:proofErr w:type="spellEnd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!</w:t>
      </w:r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 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Кінцева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утилізація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упаковки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ПВХ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являє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собою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серйозну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екологічну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проблему. Шкода пластика такого роду для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навколишнього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середовища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полягає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в тому,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що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до складу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полімеру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входить хлор, а при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згорянні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ПВХ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утворюється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токсична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сполука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-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діоксин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.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Цьому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пластику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присвоєно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4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клас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небезпеки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це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найбільш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шкідливий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полімер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lastRenderedPageBreak/>
        <w:t>який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застосовується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в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харчовій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промисловості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. Тому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рекомендується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не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купувати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продукти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в ПВХ.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Найкориснішим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рішенням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є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пряме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звернення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до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виробників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про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заміну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матеріалу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упаковки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ПВХ на ПП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або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ПЕТ.</w:t>
      </w:r>
    </w:p>
    <w:p w:rsidR="00136A46" w:rsidRPr="00136A46" w:rsidRDefault="00136A46" w:rsidP="00136A4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5 -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>Поліпропілен</w:t>
      </w:r>
      <w:proofErr w:type="spellEnd"/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7620000" cy="5476875"/>
            <wp:effectExtent l="19050" t="0" r="0" b="0"/>
            <wp:docPr id="5" name="Рисунок 5" descr="https://i0.wp.com/green-club.su/wp-content/uploads/2019/04/plasti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green-club.su/wp-content/uploads/2019/04/plastik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46" w:rsidRPr="00136A46" w:rsidRDefault="00136A46" w:rsidP="00136A46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Поліпропілен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одним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найбільш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безпечних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пластиків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Його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застосовують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при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виготовленні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стаканчиків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йогурту та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сметани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контейнерів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продуктів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одноразового посуду,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пакетів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круп,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макаронів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відер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труб,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бамперів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, </w:t>
      </w:r>
      <w:proofErr w:type="spellStart"/>
      <w:r w:rsidR="001C79AA" w:rsidRPr="00136A46">
        <w:rPr>
          <w:rFonts w:ascii="Arial" w:eastAsia="Times New Roman" w:hAnsi="Arial" w:cs="Arial"/>
          <w:color w:val="555555"/>
          <w:sz w:val="21"/>
          <w:szCs w:val="21"/>
        </w:rPr>
        <w:fldChar w:fldCharType="begin"/>
      </w:r>
      <w:r w:rsidRPr="00136A46">
        <w:rPr>
          <w:rFonts w:ascii="Arial" w:eastAsia="Times New Roman" w:hAnsi="Arial" w:cs="Arial"/>
          <w:color w:val="555555"/>
          <w:sz w:val="21"/>
          <w:szCs w:val="21"/>
        </w:rPr>
        <w:instrText xml:space="preserve"> HYPERLINK "https://cabel-set.ru/uk/construction/tyulpany-cvety-vesny-cvetushchie-tyulpany-kruglyi-god/" </w:instrText>
      </w:r>
      <w:r w:rsidR="001C79AA" w:rsidRPr="00136A46">
        <w:rPr>
          <w:rFonts w:ascii="Arial" w:eastAsia="Times New Roman" w:hAnsi="Arial" w:cs="Arial"/>
          <w:color w:val="555555"/>
          <w:sz w:val="21"/>
          <w:szCs w:val="21"/>
        </w:rPr>
        <w:fldChar w:fldCharType="separate"/>
      </w:r>
      <w:r w:rsidRPr="00136A46">
        <w:rPr>
          <w:rFonts w:ascii="inherit" w:eastAsia="Times New Roman" w:hAnsi="inherit" w:cs="Arial"/>
          <w:color w:val="000000"/>
          <w:sz w:val="21"/>
          <w:u w:val="single"/>
        </w:rPr>
        <w:t>квіткових</w:t>
      </w:r>
      <w:proofErr w:type="spellEnd"/>
      <w:r w:rsidRPr="00136A46">
        <w:rPr>
          <w:rFonts w:ascii="inherit" w:eastAsia="Times New Roman" w:hAnsi="inherit" w:cs="Arial"/>
          <w:color w:val="000000"/>
          <w:sz w:val="21"/>
          <w:u w:val="single"/>
        </w:rPr>
        <w:t xml:space="preserve"> </w:t>
      </w:r>
      <w:proofErr w:type="spellStart"/>
      <w:r w:rsidRPr="00136A46">
        <w:rPr>
          <w:rFonts w:ascii="inherit" w:eastAsia="Times New Roman" w:hAnsi="inherit" w:cs="Arial"/>
          <w:color w:val="000000"/>
          <w:sz w:val="21"/>
          <w:u w:val="single"/>
        </w:rPr>
        <w:t>горщиків</w:t>
      </w:r>
      <w:proofErr w:type="spellEnd"/>
      <w:r w:rsidR="001C79AA" w:rsidRPr="00136A46">
        <w:rPr>
          <w:rFonts w:ascii="Arial" w:eastAsia="Times New Roman" w:hAnsi="Arial" w:cs="Arial"/>
          <w:color w:val="555555"/>
          <w:sz w:val="21"/>
          <w:szCs w:val="21"/>
        </w:rPr>
        <w:fldChar w:fldCharType="end"/>
      </w:r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Матеріал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відрізняється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м'якістю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гнучкістю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</w:pPr>
      <w:proofErr w:type="spellStart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Важливо</w:t>
      </w:r>
      <w:proofErr w:type="spellEnd"/>
      <w:r w:rsidRPr="00136A4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</w:rPr>
        <w:t>!</w:t>
      </w:r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 При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підготовці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до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утилізації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необхідно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попередньо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зняти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етикетки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фольговані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шари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сполоснути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висушити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,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потім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зім'яти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або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 xml:space="preserve"> </w:t>
      </w:r>
      <w:proofErr w:type="spellStart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скласти</w:t>
      </w:r>
      <w:proofErr w:type="spellEnd"/>
      <w:r w:rsidRPr="00136A46">
        <w:rPr>
          <w:rFonts w:ascii="Georgia" w:eastAsia="Times New Roman" w:hAnsi="Georgia" w:cs="Times New Roman"/>
          <w:i/>
          <w:iCs/>
          <w:color w:val="000000"/>
          <w:sz w:val="30"/>
          <w:szCs w:val="30"/>
        </w:rPr>
        <w:t>.</w:t>
      </w:r>
    </w:p>
    <w:p w:rsidR="00136A46" w:rsidRPr="00136A46" w:rsidRDefault="00136A46" w:rsidP="00136A4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6 -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>Полістирол</w:t>
      </w:r>
      <w:proofErr w:type="spellEnd"/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620000" cy="5476875"/>
            <wp:effectExtent l="19050" t="0" r="0" b="0"/>
            <wp:docPr id="6" name="Рисунок 6" descr="https://i1.wp.com/green-club.su/wp-content/uploads/2019/04/plasti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green-club.su/wp-content/uploads/2019/04/plastik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Полістирол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-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матеріал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володіє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невисокою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ціною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глянсовою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поверхнею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за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його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люблять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виробники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споживача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не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такий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привабливий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тому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неміцним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не особливо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теплостійким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пальним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пожежонебезпечним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При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використанні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тара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полістиролу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може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виділяти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канцерогенні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речовини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З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полістиролу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роблять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одноразовий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посуд, коробки для доставки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їжі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спінені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бокси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Спінений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полістирол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небезпечніше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звичайного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Він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легше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руйнується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розсипаючись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мікропластік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А проблема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мікропластіка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полягає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в тому,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його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частки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поширюються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повсюдно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отруюючи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воду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повітря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згодом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-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живі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організми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Прилаштувати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полістирол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переробку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непросто. При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цьому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не повинно бути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ніяких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етикеток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тільки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ПС-упаковка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. При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підготовці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утилізації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слід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сполоснути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висушити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компактно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скласти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вироби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136A46" w:rsidRPr="00136A46" w:rsidRDefault="00136A46" w:rsidP="00136A4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7 -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>Група</w:t>
      </w:r>
      <w:proofErr w:type="spellEnd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OTHER - </w:t>
      </w:r>
      <w:proofErr w:type="spellStart"/>
      <w:r w:rsidRPr="00136A46">
        <w:rPr>
          <w:rFonts w:ascii="Arial" w:eastAsia="Times New Roman" w:hAnsi="Arial" w:cs="Arial"/>
          <w:b/>
          <w:bCs/>
          <w:color w:val="000000"/>
          <w:sz w:val="39"/>
          <w:szCs w:val="39"/>
        </w:rPr>
        <w:t>інші</w:t>
      </w:r>
      <w:proofErr w:type="spellEnd"/>
    </w:p>
    <w:p w:rsidR="00136A46" w:rsidRP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620000" cy="5476875"/>
            <wp:effectExtent l="19050" t="0" r="0" b="0"/>
            <wp:docPr id="7" name="Рисунок 7" descr="https://i0.wp.com/green-club.su/wp-content/uploads/2019/04/plasti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green-club.su/wp-content/uploads/2019/04/plastik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A46" w:rsidRDefault="00136A46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Вона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включає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інші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види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пластика, як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сумішеві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так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монокомпонентні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(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полікарбонат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наприклад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). З таких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полімерів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роблять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пляшечки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дітей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іграшки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упаковки для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сиру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і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сиру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,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багаторазову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пластиковий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посуд. Не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можна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однозначно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стверджувати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що-небудь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про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безпеку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виробів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з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полімерів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цієї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  <w:proofErr w:type="spellStart"/>
      <w:r w:rsidRPr="00136A46">
        <w:rPr>
          <w:rFonts w:ascii="Arial" w:eastAsia="Times New Roman" w:hAnsi="Arial" w:cs="Arial"/>
          <w:color w:val="555555"/>
          <w:sz w:val="21"/>
          <w:szCs w:val="21"/>
        </w:rPr>
        <w:t>групи</w:t>
      </w:r>
      <w:proofErr w:type="spellEnd"/>
      <w:r w:rsidRPr="00136A46">
        <w:rPr>
          <w:rFonts w:ascii="Arial" w:eastAsia="Times New Roman" w:hAnsi="Arial" w:cs="Arial"/>
          <w:color w:val="555555"/>
          <w:sz w:val="21"/>
          <w:szCs w:val="21"/>
        </w:rPr>
        <w:t>.</w:t>
      </w:r>
    </w:p>
    <w:p w:rsidR="00CE74B0" w:rsidRDefault="00CE74B0" w:rsidP="00CE74B0">
      <w:pPr>
        <w:pStyle w:val="2"/>
        <w:shd w:val="clear" w:color="auto" w:fill="FFFFFF"/>
        <w:spacing w:before="150" w:beforeAutospacing="0" w:after="150" w:afterAutospacing="0" w:line="360" w:lineRule="atLeast"/>
        <w:jc w:val="center"/>
        <w:textAlignment w:val="baseline"/>
        <w:rPr>
          <w:rFonts w:ascii="Arial" w:hAnsi="Arial" w:cs="Arial"/>
          <w:color w:val="000000"/>
          <w:sz w:val="42"/>
          <w:szCs w:val="42"/>
        </w:rPr>
      </w:pPr>
      <w:proofErr w:type="spellStart"/>
      <w:r>
        <w:rPr>
          <w:rFonts w:ascii="Arial" w:hAnsi="Arial" w:cs="Arial"/>
          <w:color w:val="000000"/>
          <w:sz w:val="42"/>
          <w:szCs w:val="42"/>
        </w:rPr>
        <w:t>Пластикове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забруднення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навколишнього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середовища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: 20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доводів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 для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відмови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000000"/>
          <w:sz w:val="42"/>
          <w:szCs w:val="42"/>
        </w:rPr>
        <w:t>від</w:t>
      </w:r>
      <w:proofErr w:type="spellEnd"/>
      <w:r>
        <w:rPr>
          <w:rFonts w:ascii="Arial" w:hAnsi="Arial" w:cs="Arial"/>
          <w:color w:val="000000"/>
          <w:sz w:val="42"/>
          <w:szCs w:val="42"/>
        </w:rPr>
        <w:t xml:space="preserve"> пластику</w:t>
      </w:r>
    </w:p>
    <w:p w:rsidR="00CE74B0" w:rsidRDefault="00CE74B0" w:rsidP="00CE74B0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620000" cy="4695825"/>
            <wp:effectExtent l="19050" t="0" r="0" b="0"/>
            <wp:docPr id="8" name="Рисунок 1" descr="https://i1.wp.com/green-club.su/wp-content/uploads/2019/04/plasti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green-club.su/wp-content/uploads/2019/04/plastik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Пластик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будь-якого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виду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досить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довговічним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матеріалом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тобто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розкладається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дуже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довго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(450-500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років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).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Якщо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збережеться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поточний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рівень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споживання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пластику, то планета на той час, як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почнуть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розкладатися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перші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пластикові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вироби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вже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буде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повністю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покрита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довгограючі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полімерами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Щороку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океан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потрапляє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150 тонн пластикового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сміття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включаючи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пляшки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упаковки,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рибальські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мережі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Через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пластикових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відходів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океані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гинуть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мільйони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морських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мешканців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щорічно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Мікропластік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виявлений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організмах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глибоководних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тварин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: а значить,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пластикове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забруднення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дісталося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вже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кілометрові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глибини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океані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утворилося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вже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5 великих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сміттєвих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плями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: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одне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Індійському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океані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за два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Атлантичному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Тихому.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Очищення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вод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світового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океану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від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вимагає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величезних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ресурсів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Причому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важливо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не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тільки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фінансування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але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розробка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ефективних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інноваційних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засобів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по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збору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ліквідації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відходів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потрапили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у воду.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Мікропластік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потрапляє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грунт,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повітря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воду,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надаючи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негативний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вплив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навколишнє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середовище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здоров'я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людини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На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звалищах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присутні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різні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види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пластмас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процес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їх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руйнування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прискорюють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різні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мікроорганізми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. При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деградації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біоразлагающейся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пластиків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повітря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виділяється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метан -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парниковий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газ,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впливає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процес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глобального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потепління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Шкода пластика для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тварин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полягає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тому,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звірі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суші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птиці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риби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інші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морські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мешканці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можуть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приймати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полімери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їжу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отруюючи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свої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організми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Крім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того,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тварини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можуть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застрягнути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пластиці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гинути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Людина не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завжди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використовує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пластикові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вироби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правильно.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Наприклад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нагріває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мікрохвильовці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їжу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тих контейнерах,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яких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цього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робити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не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можна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через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можливість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виділення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небезпечних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речовин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надає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істотну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шкоду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здоров'ю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При повторному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застосуванні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одноразової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  <w:hyperlink r:id="rId14" w:history="1">
        <w:r>
          <w:rPr>
            <w:rStyle w:val="a4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пластикового посуду</w:t>
        </w:r>
      </w:hyperlink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пошкоджується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її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захисний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шар,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виділяються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небезпечні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речовини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: фенол,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формальдегід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кадмій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свинець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lastRenderedPageBreak/>
        <w:t xml:space="preserve">При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вживанні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спиртних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напоїв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пластикового посуду великий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ризик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потрапляння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токсинів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організм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оскільки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спиртовому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середовищі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також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порушується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цілісність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поверхневого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шару.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Інтоксикація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організму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триває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роками. Ми не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помічаємо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цього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але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небезпечні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компоненти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скупчуються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організмі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Що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підсумку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причинами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різного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роду проблем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здоров'ям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Деякі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полімери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провокаторами контактного дерматиту.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Також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нерідкі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випадки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розвитку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fldChar w:fldCharType="begin"/>
      </w: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instrText xml:space="preserve"> HYPERLINK "https://cabel-set.ru/uk/house-of-logs/yadovitye-griby-rasteniya-zhivotnye-mestnosti-yadovitye-rasteniya-i-griby/" </w:instrText>
      </w: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fldChar w:fldCharType="separate"/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бронхіальної</w:t>
      </w:r>
      <w:proofErr w:type="spellEnd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астми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fldChar w:fldCharType="end"/>
      </w: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 -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ще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один аргумент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шкоди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пластика для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людини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Під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дією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токсинів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які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виділяє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порушується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функціональність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серцево-судинної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імунної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репродуктивної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систем.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Шкода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спалювання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полягає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виділенні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в атмосферу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великої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кількості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токсичних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речовин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тому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утилізувати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його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таким способом НЕПРИПУСТИМО.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Неможливість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перегнивання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пластика -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основний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фактор,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який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погіршує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екологічну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обстановку. І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створює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проблему пластикового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забруднення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через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повсюдне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застосування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fldChar w:fldCharType="begin"/>
      </w: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instrText xml:space="preserve"> HYPERLINK "https://cabel-set.ru/uk/the-estimate-and-calculation/sistema-pokvartirnogo-otopleniya---harakteristika-pokvartirnoe/" </w:instrText>
      </w: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fldChar w:fldCharType="separate"/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полімерних</w:t>
      </w:r>
      <w:proofErr w:type="spellEnd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матеріалів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fldChar w:fldCharType="end"/>
      </w:r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Відмовитися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від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пластика на 100% не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представляється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можливим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: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багато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сфер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вимагають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застосування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полімерних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матеріалів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Однак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в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побуті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цілком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можна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знайти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альтернативи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скоротивши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масове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споживання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пластикових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виробів</w:t>
      </w:r>
      <w:proofErr w:type="spellEnd"/>
      <w:r>
        <w:rPr>
          <w:rFonts w:ascii="inherit" w:hAnsi="inherit" w:cs="Arial"/>
          <w:color w:val="555555"/>
          <w:sz w:val="21"/>
          <w:szCs w:val="21"/>
          <w:bdr w:val="none" w:sz="0" w:space="0" w:color="auto" w:frame="1"/>
        </w:rPr>
        <w:t>.</w:t>
      </w:r>
    </w:p>
    <w:p w:rsidR="00CE74B0" w:rsidRDefault="00CE74B0" w:rsidP="00CE74B0">
      <w:pPr>
        <w:pStyle w:val="a3"/>
        <w:shd w:val="clear" w:color="auto" w:fill="FFFFFF"/>
        <w:jc w:val="center"/>
        <w:textAlignment w:val="baseline"/>
        <w:rPr>
          <w:rFonts w:ascii="Georgia" w:hAnsi="Georgia"/>
          <w:i/>
          <w:iCs/>
          <w:color w:val="000000"/>
          <w:sz w:val="30"/>
          <w:szCs w:val="30"/>
        </w:rPr>
      </w:pPr>
      <w:proofErr w:type="spellStart"/>
      <w:r>
        <w:rPr>
          <w:rFonts w:ascii="Georgia" w:hAnsi="Georgia"/>
          <w:b/>
          <w:bCs/>
          <w:i/>
          <w:iCs/>
          <w:color w:val="000000"/>
          <w:sz w:val="30"/>
          <w:szCs w:val="30"/>
        </w:rPr>
        <w:t>Важливо</w:t>
      </w:r>
      <w:proofErr w:type="spellEnd"/>
      <w:r>
        <w:rPr>
          <w:rFonts w:ascii="Georgia" w:hAnsi="Georgia"/>
          <w:b/>
          <w:bCs/>
          <w:i/>
          <w:iCs/>
          <w:color w:val="000000"/>
          <w:sz w:val="30"/>
          <w:szCs w:val="30"/>
        </w:rPr>
        <w:t>!</w:t>
      </w:r>
      <w:r>
        <w:rPr>
          <w:rFonts w:ascii="Georgia" w:hAnsi="Georgia"/>
          <w:i/>
          <w:iCs/>
          <w:color w:val="000000"/>
          <w:sz w:val="30"/>
          <w:szCs w:val="30"/>
        </w:rPr>
        <w:t> 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Кожна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людина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задуманий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про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проблеми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пластикового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забруднення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вносить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свій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внесок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у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поліпшення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екологічної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обстановки на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планеті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. У тому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числі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і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для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майбутнього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30"/>
          <w:szCs w:val="30"/>
        </w:rPr>
        <w:t>покоління</w:t>
      </w:r>
      <w:proofErr w:type="spellEnd"/>
      <w:r>
        <w:rPr>
          <w:rFonts w:ascii="Georgia" w:hAnsi="Georgia"/>
          <w:i/>
          <w:iCs/>
          <w:color w:val="000000"/>
          <w:sz w:val="30"/>
          <w:szCs w:val="30"/>
        </w:rPr>
        <w:t>.</w:t>
      </w:r>
    </w:p>
    <w:p w:rsidR="00CE74B0" w:rsidRDefault="00CE74B0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4225A7" w:rsidRDefault="004225A7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CE74B0" w:rsidRPr="00136A46" w:rsidRDefault="00CE74B0" w:rsidP="00136A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</w:rPr>
      </w:pPr>
    </w:p>
    <w:p w:rsidR="00F51E2B" w:rsidRPr="00136A46" w:rsidRDefault="00F51E2B">
      <w:pPr>
        <w:rPr>
          <w:sz w:val="24"/>
          <w:szCs w:val="24"/>
        </w:rPr>
      </w:pPr>
    </w:p>
    <w:sectPr w:rsidR="00F51E2B" w:rsidRPr="00136A46" w:rsidSect="001C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FB8"/>
    <w:multiLevelType w:val="multilevel"/>
    <w:tmpl w:val="7C4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A0FDA"/>
    <w:multiLevelType w:val="multilevel"/>
    <w:tmpl w:val="985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A6FDF"/>
    <w:multiLevelType w:val="multilevel"/>
    <w:tmpl w:val="26B2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621FF"/>
    <w:multiLevelType w:val="multilevel"/>
    <w:tmpl w:val="441A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46"/>
    <w:rsid w:val="00136A46"/>
    <w:rsid w:val="001C79AA"/>
    <w:rsid w:val="004225A7"/>
    <w:rsid w:val="00CE74B0"/>
    <w:rsid w:val="00F5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AA"/>
  </w:style>
  <w:style w:type="paragraph" w:styleId="2">
    <w:name w:val="heading 2"/>
    <w:basedOn w:val="a"/>
    <w:link w:val="20"/>
    <w:uiPriority w:val="9"/>
    <w:qFormat/>
    <w:rsid w:val="00136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6A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A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3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6A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1984">
          <w:blockQuote w:val="1"/>
          <w:marLeft w:val="279"/>
          <w:marRight w:val="0"/>
          <w:marTop w:val="225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  <w:div w:id="2119788112">
          <w:blockQuote w:val="1"/>
          <w:marLeft w:val="279"/>
          <w:marRight w:val="0"/>
          <w:marTop w:val="225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  <w:div w:id="1977904711">
          <w:blockQuote w:val="1"/>
          <w:marLeft w:val="279"/>
          <w:marRight w:val="0"/>
          <w:marTop w:val="225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  <w:div w:id="1203128562">
          <w:blockQuote w:val="1"/>
          <w:marLeft w:val="279"/>
          <w:marRight w:val="0"/>
          <w:marTop w:val="225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</w:divsChild>
    </w:div>
    <w:div w:id="558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552">
          <w:blockQuote w:val="1"/>
          <w:marLeft w:val="279"/>
          <w:marRight w:val="0"/>
          <w:marTop w:val="225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cabel-set.ru/uk/materials/kak-vesti-sebya-v-solyarii-pervyi-raz-sovety-o-tom-chto-nuzhno-s-soboi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cabel-set.ru/uk/materials/zagadka-chto-znachit-p-s-chto-takoe-ps---pp-plastikovaya-posuda-etika-napis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</dc:creator>
  <cp:keywords/>
  <dc:description/>
  <cp:lastModifiedBy>ЗАЙКА</cp:lastModifiedBy>
  <cp:revision>5</cp:revision>
  <dcterms:created xsi:type="dcterms:W3CDTF">2021-04-20T08:09:00Z</dcterms:created>
  <dcterms:modified xsi:type="dcterms:W3CDTF">2021-04-20T08:33:00Z</dcterms:modified>
</cp:coreProperties>
</file>