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C4" w:rsidRDefault="002F53C4" w:rsidP="002F53C4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ПРОТОКОЛ     №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  <w:t xml:space="preserve">     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засідання педагогічної ради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від 30.01.2024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педради:                                Т. Гладиш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Секретар:                                            В. Бабко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Присутні: всі члени педради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Гладиш Т.М.                                           Дяченко Л.М.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Шкавера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Чепурна Т.М.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Щербатенко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Г.М.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Бобирець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С.М.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Бондаренко С.М.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Очківська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                                     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Бабко В.Г.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Дятловська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Пилипенко С.П.                                      Бондаренко Д.І.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Т.І.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Канавченко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Березіна В.В.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Мельник В.А.</w:t>
      </w:r>
    </w:p>
    <w:p w:rsidR="002F53C4" w:rsidRDefault="002F53C4" w:rsidP="002F53C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2F53C4" w:rsidRDefault="002F53C4" w:rsidP="002F53C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  ДЕННИЙ: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результати вибору ори</w:t>
      </w:r>
      <w:r>
        <w:rPr>
          <w:rFonts w:ascii="Times New Roman" w:hAnsi="Times New Roman" w:cs="Times New Roman"/>
          <w:sz w:val="24"/>
          <w:szCs w:val="24"/>
          <w:lang w:val="uk-UA"/>
        </w:rPr>
        <w:t>гінал- макетів підручників для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>, поданих на конкурсний відбір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Бабко В.Г., </w:t>
      </w:r>
      <w:r w:rsidRPr="002F53C4">
        <w:rPr>
          <w:rFonts w:ascii="Times New Roman" w:hAnsi="Times New Roman" w:cs="Times New Roman"/>
          <w:sz w:val="24"/>
          <w:szCs w:val="24"/>
          <w:lang w:val="uk-UA"/>
        </w:rPr>
        <w:t>ЗНВР,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про результати вибору електронних версій ори</w:t>
      </w:r>
      <w:r>
        <w:rPr>
          <w:rFonts w:ascii="Times New Roman" w:hAnsi="Times New Roman" w:cs="Times New Roman"/>
          <w:sz w:val="24"/>
          <w:szCs w:val="24"/>
          <w:lang w:val="uk-UA"/>
        </w:rPr>
        <w:t>гінал- макетів підручників для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класу, які були подані на конкурсний відбір для здобувачів освіти та вчителя.</w:t>
      </w:r>
    </w:p>
    <w:p w:rsidR="002F53C4" w:rsidRDefault="002F53C4" w:rsidP="002F53C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1.Затвердити відібрані ор</w:t>
      </w:r>
      <w:r>
        <w:rPr>
          <w:rFonts w:ascii="Times New Roman" w:hAnsi="Times New Roman" w:cs="Times New Roman"/>
          <w:sz w:val="24"/>
          <w:szCs w:val="24"/>
          <w:lang w:val="uk-UA"/>
        </w:rPr>
        <w:t>игінал- макети підручників для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2024-2025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АНГЛІЙСЬКА МОВА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1.Карпюк О.Д.</w:t>
      </w:r>
    </w:p>
    <w:p w:rsidR="00A16582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A16582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="00A16582"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</w:p>
    <w:p w:rsidR="00A16582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>Губарєва С.С.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3C4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ГУРСЬКА О.А.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МАТЕМАТИКА</w:t>
      </w:r>
    </w:p>
    <w:p w:rsidR="00A16582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>Листопад Н.П.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3C4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Гісь О.М.</w:t>
      </w:r>
    </w:p>
    <w:p w:rsidR="002F53C4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3C4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Істер О.С.</w:t>
      </w:r>
    </w:p>
    <w:p w:rsidR="00A16582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>Воронцова Т.В.</w:t>
      </w:r>
    </w:p>
    <w:p w:rsidR="002F53C4" w:rsidRDefault="00A16582" w:rsidP="00A165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 МОВА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 xml:space="preserve"> ТА ЧИТАННЯ </w:t>
      </w:r>
    </w:p>
    <w:p w:rsidR="00A16582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6582">
        <w:rPr>
          <w:rFonts w:ascii="Times New Roman" w:hAnsi="Times New Roman" w:cs="Times New Roman"/>
          <w:sz w:val="24"/>
          <w:szCs w:val="24"/>
          <w:lang w:val="uk-UA"/>
        </w:rPr>
        <w:t>Вашуленко М.С.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2.Большакова І.О.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3.Остапенко Г.С.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4.Наумчук В.І.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ДОСЛІДЖУЮ  СВІТ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1.Жаркова І.І.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2.Ломаковська Г.В.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3.Гільберг Т.Г.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4.Волощенко О.В.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1.Маол Л.М.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2.Стеценко І.Б.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Лобова О.В.</w:t>
      </w:r>
    </w:p>
    <w:p w:rsidR="00A16582" w:rsidRDefault="00A16582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673C7">
        <w:rPr>
          <w:rFonts w:ascii="Times New Roman" w:hAnsi="Times New Roman" w:cs="Times New Roman"/>
          <w:sz w:val="24"/>
          <w:szCs w:val="24"/>
          <w:lang w:val="uk-UA"/>
        </w:rPr>
        <w:t>Лемешева Н. А.</w:t>
      </w:r>
    </w:p>
    <w:p w:rsidR="002F53C4" w:rsidRDefault="002F53C4" w:rsidP="002F5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2.Оприлюднити вибрані проекти на </w:t>
      </w:r>
      <w:r w:rsidR="009673C7">
        <w:rPr>
          <w:rFonts w:ascii="Times New Roman" w:hAnsi="Times New Roman" w:cs="Times New Roman"/>
          <w:sz w:val="24"/>
          <w:szCs w:val="24"/>
          <w:lang w:val="uk-UA"/>
        </w:rPr>
        <w:t>сайті закладу освіти до  31 січня  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F53C4" w:rsidRDefault="002F53C4" w:rsidP="002F53C4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2F53C4" w:rsidRDefault="002F53C4" w:rsidP="002F53C4">
      <w:pPr>
        <w:rPr>
          <w:rFonts w:ascii="Times New Roman" w:hAnsi="Times New Roman" w:cs="Times New Roman"/>
          <w:b/>
          <w:lang w:val="uk-UA"/>
        </w:rPr>
      </w:pPr>
    </w:p>
    <w:p w:rsidR="00DC2C63" w:rsidRPr="002F53C4" w:rsidRDefault="00DC2C63">
      <w:pPr>
        <w:rPr>
          <w:lang w:val="uk-UA"/>
        </w:rPr>
      </w:pPr>
    </w:p>
    <w:sectPr w:rsidR="00DC2C63" w:rsidRPr="002F5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0"/>
    <w:rsid w:val="002F53C4"/>
    <w:rsid w:val="00406230"/>
    <w:rsid w:val="009673C7"/>
    <w:rsid w:val="00A16582"/>
    <w:rsid w:val="00D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5196"/>
  <w15:chartTrackingRefBased/>
  <w15:docId w15:val="{7ED69A9A-1D8F-401D-BBF0-D754FB1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2024-01-31T10:24:00Z</dcterms:created>
  <dcterms:modified xsi:type="dcterms:W3CDTF">2024-01-31T10:51:00Z</dcterms:modified>
</cp:coreProperties>
</file>