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95" w:rsidRPr="00774995" w:rsidRDefault="00774995" w:rsidP="00774995">
      <w:pPr>
        <w:keepNext/>
        <w:keepLines/>
        <w:spacing w:before="40" w:line="276" w:lineRule="auto"/>
        <w:outlineLvl w:val="3"/>
        <w:rPr>
          <w:sz w:val="32"/>
          <w:szCs w:val="22"/>
          <w:lang w:val="uk-UA"/>
        </w:rPr>
      </w:pPr>
      <w:r w:rsidRPr="00774995">
        <w:rPr>
          <w:sz w:val="32"/>
          <w:szCs w:val="22"/>
        </w:rPr>
        <w:t xml:space="preserve">                                                    </w:t>
      </w:r>
      <w:r w:rsidRPr="00774995">
        <w:rPr>
          <w:rFonts w:ascii="Calibri" w:eastAsia="Calibri" w:hAnsi="Calibri"/>
          <w:noProof/>
          <w:sz w:val="22"/>
          <w:szCs w:val="22"/>
          <w:lang w:val="en-US" w:eastAsia="en-US"/>
        </w:rPr>
        <w:drawing>
          <wp:inline distT="0" distB="0" distL="0" distR="0" wp14:anchorId="2185A21B" wp14:editId="1EA8AA4C">
            <wp:extent cx="457200" cy="638175"/>
            <wp:effectExtent l="0" t="0" r="0" b="9525"/>
            <wp:docPr id="1" name="Рисунок 8" descr="Описание: Ãåð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Описание: Ãåðá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995" w:rsidRPr="00774995" w:rsidRDefault="00774995" w:rsidP="00774995">
      <w:pPr>
        <w:keepNext/>
        <w:keepLines/>
        <w:spacing w:before="40" w:line="276" w:lineRule="auto"/>
        <w:outlineLvl w:val="3"/>
        <w:rPr>
          <w:iCs/>
        </w:rPr>
      </w:pPr>
      <w:r w:rsidRPr="00774995">
        <w:rPr>
          <w:iCs/>
          <w:lang w:val="uk-UA"/>
        </w:rPr>
        <w:t xml:space="preserve">                                                                   </w:t>
      </w:r>
      <w:r w:rsidRPr="00774995">
        <w:rPr>
          <w:iCs/>
        </w:rPr>
        <w:t>УКРАЇНА</w:t>
      </w:r>
    </w:p>
    <w:p w:rsidR="00774995" w:rsidRPr="00774995" w:rsidRDefault="00774995" w:rsidP="00774995">
      <w:pPr>
        <w:jc w:val="center"/>
        <w:rPr>
          <w:b/>
          <w:sz w:val="20"/>
          <w:szCs w:val="20"/>
        </w:rPr>
      </w:pPr>
      <w:r w:rsidRPr="00774995">
        <w:rPr>
          <w:b/>
          <w:sz w:val="20"/>
          <w:szCs w:val="20"/>
        </w:rPr>
        <w:t>ВОЛИНКІВСЬКА ЗАГАЛЬНООСВІТНЯ ШКОЛА І-ІІІ СТУПЕНІВ</w:t>
      </w:r>
    </w:p>
    <w:p w:rsidR="00774995" w:rsidRPr="00774995" w:rsidRDefault="00774995" w:rsidP="00774995">
      <w:pPr>
        <w:jc w:val="center"/>
        <w:rPr>
          <w:b/>
          <w:sz w:val="20"/>
          <w:szCs w:val="20"/>
        </w:rPr>
      </w:pPr>
      <w:r w:rsidRPr="00774995">
        <w:rPr>
          <w:b/>
          <w:sz w:val="20"/>
          <w:szCs w:val="20"/>
        </w:rPr>
        <w:t>СОСНИЦЬКОЇ СЕЛИЩНОЇ РАДИ ЧЕРНІГІВСЬКОЇ ОБЛАСТІ</w:t>
      </w:r>
    </w:p>
    <w:p w:rsidR="00774995" w:rsidRPr="00774995" w:rsidRDefault="00774995" w:rsidP="00774995">
      <w:pPr>
        <w:jc w:val="center"/>
        <w:rPr>
          <w:b/>
          <w:sz w:val="20"/>
          <w:szCs w:val="20"/>
        </w:rPr>
      </w:pPr>
    </w:p>
    <w:p w:rsidR="00774995" w:rsidRPr="00774995" w:rsidRDefault="00774995" w:rsidP="00774995">
      <w:pPr>
        <w:jc w:val="center"/>
        <w:rPr>
          <w:b/>
        </w:rPr>
      </w:pPr>
      <w:r w:rsidRPr="00774995">
        <w:rPr>
          <w:b/>
        </w:rPr>
        <w:t xml:space="preserve">16131, </w:t>
      </w:r>
      <w:proofErr w:type="spellStart"/>
      <w:r w:rsidRPr="00774995">
        <w:rPr>
          <w:b/>
        </w:rPr>
        <w:t>Чернігівська</w:t>
      </w:r>
      <w:proofErr w:type="spellEnd"/>
      <w:r w:rsidRPr="00774995">
        <w:rPr>
          <w:b/>
        </w:rPr>
        <w:t xml:space="preserve"> область, </w:t>
      </w:r>
      <w:proofErr w:type="spellStart"/>
      <w:r w:rsidRPr="00774995">
        <w:rPr>
          <w:b/>
          <w:lang w:val="uk-UA"/>
        </w:rPr>
        <w:t>Корюківський</w:t>
      </w:r>
      <w:proofErr w:type="spellEnd"/>
      <w:r w:rsidRPr="00774995">
        <w:rPr>
          <w:b/>
          <w:lang w:val="uk-UA"/>
        </w:rPr>
        <w:t xml:space="preserve"> </w:t>
      </w:r>
      <w:r w:rsidRPr="00774995">
        <w:rPr>
          <w:b/>
        </w:rPr>
        <w:t xml:space="preserve">район, село </w:t>
      </w:r>
      <w:proofErr w:type="spellStart"/>
      <w:r w:rsidRPr="00774995">
        <w:rPr>
          <w:b/>
        </w:rPr>
        <w:t>Волинка</w:t>
      </w:r>
      <w:proofErr w:type="spellEnd"/>
      <w:r w:rsidRPr="00774995">
        <w:rPr>
          <w:b/>
        </w:rPr>
        <w:t xml:space="preserve">, </w:t>
      </w:r>
      <w:proofErr w:type="gramStart"/>
      <w:r w:rsidRPr="00774995">
        <w:rPr>
          <w:b/>
        </w:rPr>
        <w:t>вул.Розумієнка</w:t>
      </w:r>
      <w:proofErr w:type="gramEnd"/>
      <w:r w:rsidRPr="00774995">
        <w:rPr>
          <w:b/>
        </w:rPr>
        <w:t>,25</w:t>
      </w:r>
    </w:p>
    <w:p w:rsidR="00774995" w:rsidRPr="00774995" w:rsidRDefault="005135D2" w:rsidP="00774995">
      <w:pPr>
        <w:jc w:val="center"/>
        <w:rPr>
          <w:b/>
        </w:rPr>
      </w:pPr>
      <w:hyperlink r:id="rId5" w:history="1">
        <w:r w:rsidR="00774995" w:rsidRPr="00774995">
          <w:rPr>
            <w:b/>
            <w:color w:val="0000FF"/>
            <w:lang w:val="en-US"/>
          </w:rPr>
          <w:t>volynka</w:t>
        </w:r>
        <w:r w:rsidR="00774995" w:rsidRPr="00774995">
          <w:rPr>
            <w:b/>
            <w:color w:val="0000FF"/>
          </w:rPr>
          <w:t>-</w:t>
        </w:r>
        <w:r w:rsidR="00774995" w:rsidRPr="00774995">
          <w:rPr>
            <w:b/>
            <w:color w:val="0000FF"/>
            <w:lang w:val="en-US"/>
          </w:rPr>
          <w:t>school</w:t>
        </w:r>
        <w:r w:rsidR="00774995" w:rsidRPr="00774995">
          <w:rPr>
            <w:b/>
            <w:color w:val="0000FF"/>
          </w:rPr>
          <w:t>@</w:t>
        </w:r>
        <w:r w:rsidR="00774995" w:rsidRPr="00774995">
          <w:rPr>
            <w:b/>
            <w:color w:val="0000FF"/>
            <w:lang w:val="en-US"/>
          </w:rPr>
          <w:t>ukr</w:t>
        </w:r>
        <w:r w:rsidR="00774995" w:rsidRPr="00774995">
          <w:rPr>
            <w:b/>
            <w:color w:val="0000FF"/>
          </w:rPr>
          <w:t>.</w:t>
        </w:r>
        <w:r w:rsidR="00774995" w:rsidRPr="00774995">
          <w:rPr>
            <w:b/>
            <w:color w:val="0000FF"/>
            <w:lang w:val="en-US"/>
          </w:rPr>
          <w:t>net</w:t>
        </w:r>
      </w:hyperlink>
      <w:r w:rsidR="00774995" w:rsidRPr="00774995">
        <w:rPr>
          <w:b/>
        </w:rPr>
        <w:t xml:space="preserve">  Код ЄДРПОУ 26513300</w:t>
      </w:r>
    </w:p>
    <w:p w:rsidR="00774995" w:rsidRPr="00774995" w:rsidRDefault="00774995" w:rsidP="00774995">
      <w:pPr>
        <w:keepNext/>
        <w:keepLines/>
        <w:spacing w:line="276" w:lineRule="auto"/>
        <w:jc w:val="center"/>
        <w:outlineLvl w:val="3"/>
        <w:rPr>
          <w:b/>
          <w:iCs/>
          <w:sz w:val="32"/>
          <w:szCs w:val="22"/>
          <w:lang w:val="uk-UA"/>
        </w:rPr>
      </w:pPr>
      <w:r w:rsidRPr="00774995">
        <w:rPr>
          <w:rFonts w:ascii="Calibri" w:eastAsia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799D9D6" wp14:editId="7446B15E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364605" cy="0"/>
                <wp:effectExtent l="0" t="19050" r="17145" b="3810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46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C348C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3pt" to="501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o6WgIAAGoEAAAOAAAAZHJzL2Uyb0RvYy54bWysVNFu0zAUfUfiHyy/d0m2tNuipQg1LS8D&#10;Jm18gGs7jbXEtmyvaYWQgGekfQK/wANIkwZ8Q/pHXLtpYfCCEHlwru3rk3PPPc7Zk1VToyU3ViiZ&#10;4+QgxohLqpiQixy/upoNTjCyjkhGaiV5jtfc4ifjx4/OWp3xQ1WpmnGDAETarNU5rpzTWRRZWvGG&#10;2AOluYTNUpmGOJiaRcQMaQG9qaPDOB5FrTJMG0W5tbBabDfxOOCXJafuZVla7lCdY+DmwmjCOPdj&#10;ND4j2cIQXQna0yD/wKIhQsJH91AFcQTdGPEHVCOoUVaV7oCqJlJlKSgPNUA1SfxbNZcV0TzUAuJY&#10;vZfJ/j9Y+mJ5YZBgOT7CSJIGWtR93Lzd3HZfu0+bW7R5133vvnSfu7vuW3e3eQ/x/eYDxH6zu++X&#10;b1HilWy1zQBwIi+M14Ku5KU+V/TaIqkmFZELHiq6Wmv4TDgRPTjiJ1YDn3n7XDHIITdOBVlXpWk8&#10;JAiGVqF76333+MohCoujo1E6iocY0d1eRLLdQW2se8ZVg3yQ41pILyzJyPLcOqAOqbsUvyzVTNR1&#10;MEctUZvj4XEyBP/QRoNUDsxyfVX1LbeqFsyn+4PWLOaT2qAl8YYLj1cG4B+kGXUjWYCvOGHTPnZE&#10;1NsY8mvp8aA4INhHW0e9Po1PpyfTk3SQHo6mgzQuisHT2SQdjGbJ8bA4KiaTInnjq0vSrBKMcenZ&#10;7dydpH/nnv6ebX259/demOgheigRyO7egXTorm/o1hpzxdYXxqvhGw2GDsn95fM35td5yPr5ixj/&#10;AAAA//8DAFBLAwQUAAYACAAAACEAM+c5L9gAAAAHAQAADwAAAGRycy9kb3ducmV2LnhtbEyPwU7D&#10;MBBE70j8g7VI3KjdFqIoxKkqKj6AwKFHN16SqPY6st028PVsxQGOM7OaeVtvZu/EGWMaA2lYLhQI&#10;pC7YkXoNH++vDyWIlA1Z4wKhhi9MsGlub2pT2XChNzy3uRdcQqkyGoacp0rK1A3oTVqECYmzzxC9&#10;ySxjL200Fy73Tq6UKqQ3I/HCYCZ8GbA7tievoQ3K7ebt2rXf5eN+F7pyik9J6/u7efsMIuOc/47h&#10;is/o0DDTIZzIJuE08COZ3aIAcU2VWq1BHH4d2dTyP3/zAwAA//8DAFBLAQItABQABgAIAAAAIQC2&#10;gziS/gAAAOEBAAATAAAAAAAAAAAAAAAAAAAAAABbQ29udGVudF9UeXBlc10ueG1sUEsBAi0AFAAG&#10;AAgAAAAhADj9If/WAAAAlAEAAAsAAAAAAAAAAAAAAAAALwEAAF9yZWxzLy5yZWxzUEsBAi0AFAAG&#10;AAgAAAAhAAfSCjpaAgAAagQAAA4AAAAAAAAAAAAAAAAALgIAAGRycy9lMm9Eb2MueG1sUEsBAi0A&#10;FAAGAAgAAAAhADPnOS/YAAAABw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Pr="00774995">
        <w:rPr>
          <w:b/>
          <w:iCs/>
          <w:sz w:val="32"/>
          <w:szCs w:val="22"/>
          <w:lang w:val="uk-UA"/>
        </w:rPr>
        <w:t xml:space="preserve">        </w:t>
      </w:r>
    </w:p>
    <w:p w:rsidR="00774995" w:rsidRPr="00774995" w:rsidRDefault="00774995" w:rsidP="00774995">
      <w:pPr>
        <w:spacing w:after="200" w:line="276" w:lineRule="auto"/>
        <w:ind w:firstLine="709"/>
        <w:jc w:val="both"/>
        <w:rPr>
          <w:rFonts w:eastAsia="Calibri"/>
          <w:b/>
          <w:sz w:val="28"/>
          <w:szCs w:val="28"/>
          <w:lang w:val="uk-UA" w:eastAsia="uk-UA"/>
        </w:rPr>
      </w:pPr>
      <w:r w:rsidRPr="00774995">
        <w:rPr>
          <w:rFonts w:eastAsia="Calibri"/>
          <w:b/>
          <w:sz w:val="28"/>
          <w:szCs w:val="28"/>
          <w:lang w:val="uk-UA" w:eastAsia="uk-UA"/>
        </w:rPr>
        <w:t xml:space="preserve">                                          НАКАЗ</w:t>
      </w:r>
    </w:p>
    <w:p w:rsidR="00774995" w:rsidRPr="00774995" w:rsidRDefault="00774995" w:rsidP="00774995">
      <w:pPr>
        <w:spacing w:after="200" w:line="276" w:lineRule="auto"/>
        <w:ind w:firstLine="709"/>
        <w:jc w:val="both"/>
        <w:rPr>
          <w:rFonts w:eastAsia="Calibri"/>
          <w:lang w:val="uk-UA" w:eastAsia="uk-UA"/>
        </w:rPr>
      </w:pPr>
      <w:r w:rsidRPr="00774995">
        <w:rPr>
          <w:rFonts w:eastAsia="Calibri"/>
          <w:lang w:val="uk-UA" w:eastAsia="uk-UA"/>
        </w:rPr>
        <w:t xml:space="preserve">                           </w:t>
      </w:r>
      <w:r>
        <w:rPr>
          <w:rFonts w:eastAsia="Calibri"/>
          <w:lang w:val="uk-UA" w:eastAsia="uk-UA"/>
        </w:rPr>
        <w:t xml:space="preserve">                      с. Волинка</w:t>
      </w:r>
      <w:r w:rsidRPr="00774995">
        <w:rPr>
          <w:rFonts w:eastAsia="Calibri"/>
          <w:sz w:val="28"/>
          <w:szCs w:val="28"/>
          <w:lang w:val="uk-UA" w:eastAsia="uk-UA"/>
        </w:rPr>
        <w:t xml:space="preserve">                                           </w:t>
      </w:r>
      <w:r>
        <w:rPr>
          <w:rFonts w:eastAsia="Calibri"/>
          <w:sz w:val="28"/>
          <w:szCs w:val="28"/>
          <w:lang w:val="uk-UA" w:eastAsia="uk-UA"/>
        </w:rPr>
        <w:t xml:space="preserve">                     </w:t>
      </w:r>
    </w:p>
    <w:p w:rsidR="00774995" w:rsidRDefault="00774995" w:rsidP="00774995">
      <w:pPr>
        <w:ind w:left="426"/>
        <w:jc w:val="center"/>
        <w:rPr>
          <w:b/>
          <w:sz w:val="28"/>
          <w:szCs w:val="28"/>
          <w:lang w:val="uk-UA"/>
        </w:rPr>
      </w:pPr>
    </w:p>
    <w:p w:rsidR="00774995" w:rsidRPr="005135D2" w:rsidRDefault="00774995" w:rsidP="00774995">
      <w:pPr>
        <w:spacing w:after="300"/>
        <w:rPr>
          <w:lang w:val="uk-UA"/>
        </w:rPr>
      </w:pPr>
      <w:r>
        <w:rPr>
          <w:sz w:val="28"/>
          <w:szCs w:val="28"/>
          <w:lang w:val="uk-UA"/>
        </w:rPr>
        <w:t xml:space="preserve">08.04 2024                                           </w:t>
      </w:r>
      <w:r>
        <w:rPr>
          <w:sz w:val="19"/>
          <w:szCs w:val="19"/>
          <w:lang w:val="uk-UA" w:eastAsia="uk-UA"/>
        </w:rPr>
        <w:t xml:space="preserve">                                                                  </w:t>
      </w:r>
      <w:r>
        <w:rPr>
          <w:sz w:val="27"/>
          <w:szCs w:val="27"/>
        </w:rPr>
        <w:t>№</w:t>
      </w:r>
      <w:r w:rsidR="005135D2">
        <w:rPr>
          <w:sz w:val="27"/>
          <w:szCs w:val="27"/>
          <w:lang w:val="uk-UA"/>
        </w:rPr>
        <w:t xml:space="preserve"> 9-о/д</w:t>
      </w:r>
    </w:p>
    <w:p w:rsidR="008E5CF8" w:rsidRDefault="008E5CF8" w:rsidP="00774995">
      <w:pPr>
        <w:pStyle w:val="a3"/>
        <w:spacing w:after="0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 xml:space="preserve"> </w:t>
      </w:r>
      <w:bookmarkStart w:id="0" w:name="_GoBack"/>
      <w:r w:rsidR="00774995">
        <w:rPr>
          <w:color w:val="262626"/>
          <w:sz w:val="28"/>
          <w:szCs w:val="28"/>
        </w:rPr>
        <w:t>Про</w:t>
      </w:r>
      <w:r w:rsidR="00774995">
        <w:rPr>
          <w:sz w:val="28"/>
          <w:szCs w:val="28"/>
        </w:rPr>
        <w:t xml:space="preserve"> зарахування дітей</w:t>
      </w:r>
    </w:p>
    <w:p w:rsidR="00774995" w:rsidRDefault="00774995" w:rsidP="0077499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Волинківської ЗОШ І-ІІІ  ст.</w:t>
      </w:r>
    </w:p>
    <w:p w:rsidR="008E5CF8" w:rsidRDefault="00774995" w:rsidP="0077499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Сосницької селищної ради</w:t>
      </w:r>
    </w:p>
    <w:p w:rsidR="00774995" w:rsidRDefault="00774995" w:rsidP="0077499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2024/2025 навчальному році</w:t>
      </w:r>
    </w:p>
    <w:bookmarkEnd w:id="0"/>
    <w:p w:rsidR="00774995" w:rsidRDefault="00774995" w:rsidP="00774995">
      <w:pPr>
        <w:rPr>
          <w:sz w:val="28"/>
          <w:szCs w:val="28"/>
          <w:lang w:val="uk-UA"/>
        </w:rPr>
      </w:pPr>
    </w:p>
    <w:p w:rsidR="00774995" w:rsidRDefault="00774995" w:rsidP="00774995">
      <w:pPr>
        <w:pStyle w:val="a3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На виконання ст. 53 Конституції України, ст. 12, 13 Закону України «Про освіту», ст.8, 9 Закону України «Про повну загальну середню освіту», «Про захист персональних даних», постанови Кабінету Міністрів України від 13 вересня 2017 року № 684 «Про затвердження порядку ведення обліку дітей дошкільного, шкільного віку та учнів» зі змінами, внесеними згідно з постановами Кабінету Міністрів України № 806 від 19 вересня 2018 року та № 681 від 17 липня 2019 року, наказу   </w:t>
      </w:r>
      <w:bookmarkStart w:id="1" w:name="_Hlk164088373"/>
      <w:r>
        <w:rPr>
          <w:sz w:val="28"/>
          <w:szCs w:val="28"/>
        </w:rPr>
        <w:t xml:space="preserve">Міністерства      освіти і науки     України   </w:t>
      </w:r>
      <w:bookmarkEnd w:id="1"/>
      <w:r>
        <w:rPr>
          <w:sz w:val="28"/>
          <w:szCs w:val="28"/>
        </w:rPr>
        <w:t xml:space="preserve">від 16 квітня 2018 року   № 367 «Про затвердження Порядку зарахування, відрахування та переведення учнів до державних та комунальних закладів для здобуття повної загальної середньої освіти», наказу Міністерства  освіти і науки     України від 28 березня 2022 року № 274 «Про деякі питання організації здобуття загальної середньої освіти та освітнього процесу в умовах воєнного стану в Україні»,  наказу відділу освіти, культури, молоді та спорту Сосницької селищної ради від 05.04.2024р.№ 96, </w:t>
      </w:r>
      <w:r>
        <w:rPr>
          <w:bCs/>
          <w:sz w:val="28"/>
          <w:szCs w:val="28"/>
        </w:rPr>
        <w:t>з метою безпечного організованого прийому дітей до 1-го класу Волинківської  ЗОШ І-ІІІ</w:t>
      </w:r>
      <w:r w:rsidR="008E5C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</w:t>
      </w:r>
    </w:p>
    <w:p w:rsidR="00774995" w:rsidRDefault="00774995" w:rsidP="00774995">
      <w:pPr>
        <w:pStyle w:val="a3"/>
        <w:spacing w:after="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НАКАЗУЮ:</w:t>
      </w:r>
    </w:p>
    <w:p w:rsidR="00774995" w:rsidRDefault="00774995" w:rsidP="007749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Визначити </w:t>
      </w:r>
      <w:r w:rsidRPr="00FE333D">
        <w:rPr>
          <w:sz w:val="28"/>
          <w:szCs w:val="28"/>
          <w:lang w:val="uk-UA"/>
        </w:rPr>
        <w:t>08 квітня  2024 року</w:t>
      </w:r>
      <w:r>
        <w:rPr>
          <w:sz w:val="28"/>
          <w:szCs w:val="28"/>
          <w:lang w:val="uk-UA"/>
        </w:rPr>
        <w:t xml:space="preserve"> датою початку прийому заяв про зарахування дітей до 1-го класу</w:t>
      </w:r>
      <w:r w:rsidRPr="007749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Волинківської  ЗОШ І-ІІІ</w:t>
      </w:r>
      <w:r w:rsidR="008E5CF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ст.</w:t>
      </w:r>
      <w:r>
        <w:rPr>
          <w:sz w:val="28"/>
          <w:szCs w:val="28"/>
          <w:lang w:val="uk-UA"/>
        </w:rPr>
        <w:t xml:space="preserve"> у 2024 - 2025 навчальному році.</w:t>
      </w:r>
    </w:p>
    <w:p w:rsidR="00774995" w:rsidRDefault="00774995" w:rsidP="007749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Визначити </w:t>
      </w:r>
      <w:r w:rsidRPr="00FE333D">
        <w:rPr>
          <w:sz w:val="28"/>
          <w:szCs w:val="28"/>
          <w:lang w:val="uk-UA"/>
        </w:rPr>
        <w:t>31 травня 2024 року</w:t>
      </w:r>
      <w:r>
        <w:rPr>
          <w:sz w:val="28"/>
          <w:szCs w:val="28"/>
          <w:lang w:val="uk-UA"/>
        </w:rPr>
        <w:t xml:space="preserve"> останнім днем подачі заяв про зарахування дітей до 1-го класу  на 2024 -2025 навчальний рік.    </w:t>
      </w:r>
      <w:r w:rsidRPr="005135D2">
        <w:rPr>
          <w:bCs/>
          <w:sz w:val="28"/>
          <w:szCs w:val="28"/>
          <w:lang w:val="uk-UA"/>
        </w:rPr>
        <w:t>Волинківської  ЗОШ І-ІІІ</w:t>
      </w:r>
      <w:r w:rsidR="008E5CF8">
        <w:rPr>
          <w:bCs/>
          <w:sz w:val="28"/>
          <w:szCs w:val="28"/>
          <w:lang w:val="uk-UA"/>
        </w:rPr>
        <w:t xml:space="preserve"> </w:t>
      </w:r>
      <w:r w:rsidRPr="005135D2">
        <w:rPr>
          <w:bCs/>
          <w:sz w:val="28"/>
          <w:szCs w:val="28"/>
          <w:lang w:val="uk-UA"/>
        </w:rPr>
        <w:t>ст.</w:t>
      </w:r>
    </w:p>
    <w:p w:rsidR="00774995" w:rsidRDefault="00774995" w:rsidP="00774995">
      <w:pPr>
        <w:tabs>
          <w:tab w:val="left" w:pos="709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Забезпечити неухильне виконання вимог наказу Міністерства освіти і науки України від </w:t>
      </w:r>
      <w:r>
        <w:rPr>
          <w:bCs/>
          <w:sz w:val="28"/>
          <w:szCs w:val="28"/>
          <w:lang w:val="uk-UA"/>
        </w:rPr>
        <w:t xml:space="preserve">16.04.2018 року №367 «Про затвердження Порядку </w:t>
      </w:r>
      <w:r>
        <w:rPr>
          <w:bCs/>
          <w:sz w:val="28"/>
          <w:szCs w:val="28"/>
          <w:lang w:val="uk-UA"/>
        </w:rPr>
        <w:lastRenderedPageBreak/>
        <w:t>зарахування, відрахування та переведення учнів до державних та комунальних закладів освіти для здобуття повної загальної середньої освіти».</w:t>
      </w:r>
    </w:p>
    <w:p w:rsidR="00774995" w:rsidRDefault="00774995" w:rsidP="007749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Сформувати попередній реєстр майбутніх першокласників на основі аналізу отриманих списків дітей з території обслуговування, що закріплена за</w:t>
      </w:r>
      <w:r w:rsidRPr="0077499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Волинківською</w:t>
      </w:r>
      <w:r w:rsidRPr="00774995">
        <w:rPr>
          <w:bCs/>
          <w:sz w:val="28"/>
          <w:szCs w:val="28"/>
          <w:lang w:val="uk-UA"/>
        </w:rPr>
        <w:t xml:space="preserve">  ЗОШ І-ІІІ</w:t>
      </w:r>
      <w:r>
        <w:rPr>
          <w:bCs/>
          <w:sz w:val="28"/>
          <w:szCs w:val="28"/>
          <w:lang w:val="uk-UA"/>
        </w:rPr>
        <w:t xml:space="preserve"> </w:t>
      </w:r>
      <w:r w:rsidRPr="00774995">
        <w:rPr>
          <w:bCs/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</w:t>
      </w:r>
    </w:p>
    <w:p w:rsidR="00774995" w:rsidRDefault="00774995" w:rsidP="007749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  Розмістити на веб-сайті закладу загальної середньої освіти відомості про:</w:t>
      </w:r>
    </w:p>
    <w:p w:rsidR="00774995" w:rsidRDefault="00774995" w:rsidP="007749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порядок зарахування дітей до 1-го класу на 2024-2025 навчальний рік;</w:t>
      </w:r>
    </w:p>
    <w:p w:rsidR="00774995" w:rsidRDefault="00774995" w:rsidP="007749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 необхідності надавати консультації батькам та розмістити відповідні оголошення  щодо процедури зарахування дітей до 1-го класу.</w:t>
      </w:r>
    </w:p>
    <w:p w:rsidR="00774995" w:rsidRDefault="00774995" w:rsidP="007749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Забезпечити постійний контроль за дотриманням правил прийому дітей до 1-го класу.</w:t>
      </w:r>
    </w:p>
    <w:p w:rsidR="00774995" w:rsidRDefault="00774995" w:rsidP="007749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Взяти до уваги, що:</w:t>
      </w:r>
    </w:p>
    <w:p w:rsidR="00774995" w:rsidRDefault="00774995" w:rsidP="007749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дітям, які проживають на території обслуговування, що закріплена за школою, не може бути відмовлено у зарахуванні;</w:t>
      </w:r>
    </w:p>
    <w:p w:rsidR="00774995" w:rsidRDefault="00774995" w:rsidP="007749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Зарахувати усіх дітей  та видати наказ не пізніше 01 червня 2024 року.</w:t>
      </w:r>
    </w:p>
    <w:p w:rsidR="00774995" w:rsidRDefault="00774995" w:rsidP="007749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Список зарахованих учнів із зазначенням лише їх прізвищ оприлюднити ви</w:t>
      </w:r>
      <w:bookmarkStart w:id="2" w:name="_Hlk164152544"/>
      <w:r>
        <w:rPr>
          <w:sz w:val="28"/>
          <w:szCs w:val="28"/>
          <w:lang w:val="uk-UA"/>
        </w:rPr>
        <w:t>ключно в закладі освіти</w:t>
      </w:r>
      <w:bookmarkEnd w:id="2"/>
      <w:r>
        <w:rPr>
          <w:sz w:val="28"/>
          <w:szCs w:val="28"/>
          <w:lang w:val="uk-UA"/>
        </w:rPr>
        <w:t>.</w:t>
      </w:r>
    </w:p>
    <w:p w:rsidR="00774995" w:rsidRDefault="008E5CF8" w:rsidP="007749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774995">
        <w:rPr>
          <w:sz w:val="28"/>
          <w:szCs w:val="28"/>
          <w:lang w:val="uk-UA"/>
        </w:rPr>
        <w:t>. Врахувати, що для зарахування дитини до закладу загальної середньої освіти необхідно подати:</w:t>
      </w:r>
    </w:p>
    <w:p w:rsidR="00774995" w:rsidRDefault="00774995" w:rsidP="007749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заяву про зарахування дитини до першого класу одного з батьків дитини;</w:t>
      </w:r>
    </w:p>
    <w:p w:rsidR="00774995" w:rsidRDefault="00774995" w:rsidP="007749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копію свідоцтва про народження дитини (під час подання копії пред’являється оригінал відповідного документа);</w:t>
      </w:r>
    </w:p>
    <w:p w:rsidR="00774995" w:rsidRDefault="00774995" w:rsidP="007749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оригінал або копію медичної довідки за формою первинної облікової документації №086-1/о «Довідка учня загальноосвітнього навчального закладу про результати обов’язкового медичного профілактичного огляду», затвердженою наказом Міністерства охорони здоров’я України від 16 серпня 2010 року за №794/18089. У випадку подання копій документів оригінали мають бути подані до видання наказу про зарахування.</w:t>
      </w:r>
    </w:p>
    <w:p w:rsidR="00774995" w:rsidRDefault="008E5CF8" w:rsidP="007749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774995">
        <w:rPr>
          <w:sz w:val="28"/>
          <w:szCs w:val="28"/>
          <w:lang w:val="uk-UA"/>
        </w:rPr>
        <w:t xml:space="preserve">. Зарахування до </w:t>
      </w:r>
      <w:bookmarkStart w:id="3" w:name="_Hlk164153557"/>
      <w:r w:rsidR="00774995">
        <w:rPr>
          <w:sz w:val="28"/>
          <w:szCs w:val="28"/>
          <w:lang w:val="uk-UA"/>
        </w:rPr>
        <w:t xml:space="preserve">закладу загальної середньої освіти </w:t>
      </w:r>
      <w:bookmarkEnd w:id="3"/>
      <w:r w:rsidR="00774995">
        <w:rPr>
          <w:sz w:val="28"/>
          <w:szCs w:val="28"/>
          <w:lang w:val="uk-UA"/>
        </w:rPr>
        <w:t xml:space="preserve">з числа внутрішньо переміщених осіб здійснювати за заявою (її сканованою копією чи фотокопією), що подається до закладу загальної середньої освіти одним з батьків дитини, опікуном, іншим законним представником, </w:t>
      </w:r>
      <w:proofErr w:type="spellStart"/>
      <w:r w:rsidR="00774995">
        <w:rPr>
          <w:sz w:val="28"/>
          <w:szCs w:val="28"/>
          <w:lang w:val="uk-UA"/>
        </w:rPr>
        <w:t>родичем</w:t>
      </w:r>
      <w:proofErr w:type="spellEnd"/>
      <w:r w:rsidR="00774995">
        <w:rPr>
          <w:sz w:val="28"/>
          <w:szCs w:val="28"/>
          <w:lang w:val="uk-UA"/>
        </w:rPr>
        <w:t>.</w:t>
      </w:r>
    </w:p>
    <w:p w:rsidR="00774995" w:rsidRDefault="008E5CF8" w:rsidP="007749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774995">
        <w:rPr>
          <w:sz w:val="28"/>
          <w:szCs w:val="28"/>
          <w:lang w:val="uk-UA"/>
        </w:rPr>
        <w:t>. Надати відділу освіти, культури, молоді та спорту Сосницької селищної ради с</w:t>
      </w:r>
      <w:r>
        <w:rPr>
          <w:sz w:val="28"/>
          <w:szCs w:val="28"/>
          <w:lang w:val="uk-UA"/>
        </w:rPr>
        <w:t xml:space="preserve">писки майбутніх першокласників  </w:t>
      </w:r>
      <w:r w:rsidR="00774995">
        <w:rPr>
          <w:sz w:val="28"/>
          <w:szCs w:val="28"/>
          <w:lang w:val="uk-UA"/>
        </w:rPr>
        <w:t xml:space="preserve"> станом на 31.05.2024 року.</w:t>
      </w:r>
    </w:p>
    <w:p w:rsidR="00774995" w:rsidRDefault="008E5CF8" w:rsidP="007749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774995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774995" w:rsidRDefault="00774995" w:rsidP="00774995">
      <w:pPr>
        <w:ind w:firstLine="709"/>
        <w:jc w:val="both"/>
        <w:rPr>
          <w:sz w:val="28"/>
          <w:szCs w:val="28"/>
          <w:lang w:val="uk-UA"/>
        </w:rPr>
      </w:pPr>
    </w:p>
    <w:p w:rsidR="00774995" w:rsidRDefault="00774995" w:rsidP="00774995">
      <w:pPr>
        <w:ind w:firstLine="709"/>
        <w:jc w:val="both"/>
        <w:rPr>
          <w:sz w:val="28"/>
          <w:szCs w:val="28"/>
          <w:lang w:val="uk-UA"/>
        </w:rPr>
      </w:pPr>
    </w:p>
    <w:p w:rsidR="00774995" w:rsidRDefault="008E5CF8" w:rsidP="007749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</w:t>
      </w:r>
      <w:r w:rsidR="00774995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      Тамара ГЛАДИШ</w:t>
      </w:r>
    </w:p>
    <w:p w:rsidR="00774995" w:rsidRDefault="00774995" w:rsidP="007749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74995" w:rsidRDefault="00774995" w:rsidP="00774995">
      <w:pPr>
        <w:jc w:val="both"/>
      </w:pPr>
      <w:r>
        <w:rPr>
          <w:sz w:val="28"/>
          <w:szCs w:val="28"/>
          <w:lang w:val="uk-UA"/>
        </w:rPr>
        <w:tab/>
      </w:r>
    </w:p>
    <w:p w:rsidR="00FC488B" w:rsidRDefault="00FC488B"/>
    <w:sectPr w:rsidR="00FC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E8"/>
    <w:rsid w:val="005135D2"/>
    <w:rsid w:val="00774995"/>
    <w:rsid w:val="008E5CF8"/>
    <w:rsid w:val="00ED1BE8"/>
    <w:rsid w:val="00F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8D4D"/>
  <w15:chartTrackingRefBased/>
  <w15:docId w15:val="{D755C8B1-9813-478D-B95C-D86B5292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4995"/>
    <w:pPr>
      <w:spacing w:after="120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774995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ynka-school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2024-04-30T11:06:00Z</dcterms:created>
  <dcterms:modified xsi:type="dcterms:W3CDTF">2024-05-01T09:44:00Z</dcterms:modified>
</cp:coreProperties>
</file>