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>Напис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>Про відомчу реєстрацію колективного договору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>Зареєстровано управлінням соціального захисту населення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>райдержадміністрації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Колективний договір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між адміністрацією та профкомом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Волицької загальноосвітньої школи І-ІІІступенів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 Красилівського району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Хмельницької області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>Про забезпечення трудових прав і соціальних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>гарантій працівників на 2017 – 2020 рр.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>Реєстраційний № _</w:t>
      </w:r>
      <w:r w:rsidRPr="00583D44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60</w:t>
      </w: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від ___</w:t>
      </w:r>
      <w:r w:rsidRPr="00583D44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25 вересня</w:t>
      </w: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>_____ 2017 року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>Примітки та рекомендації реєструючого органу______________________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______________________________________________________________________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______________________________________________________________________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______________________________________________________________________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______________________________________________________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>Начальник управління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>соціального захисту населення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3D44">
        <w:rPr>
          <w:rFonts w:ascii="Times New Roman" w:eastAsia="Times New Roman" w:hAnsi="Times New Roman" w:cs="Calibri"/>
          <w:sz w:val="28"/>
          <w:szCs w:val="28"/>
          <w:lang w:eastAsia="ar-SA"/>
        </w:rPr>
        <w:t>райдержадміністрації                                                                  І. Ф. Книш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Загальні положення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1. Договір укладено з метою регулювання виробничих, трудових та соціально -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економічних відносин, узгодження інтересів працюючих і адміністрації з питань,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що є предметом договору.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Положення договору розроблено на основі кодексу законів про працю України 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закону України «Про колективні договори» і Закону України «Про професійні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спілки,їх права та гарантії діяльності» , на підставі Генеральної угоди на 2016-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2017 рр., Галузевої угоди між Міністерством освіти і науки, молоді та спорту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України та ЦК профспілки працівників освіти і науки України на 2016 – 2020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роки, Статутом Профспілки працівників освіти і науки України на основі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прийнятих сторонами зобов’язань на взаємне узгодження інтересів, Колективного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договору між адміністрацією управління освіти та спорту Красилівської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райдержадміністрації та райкомом профспілки працівників освіти і науки на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2017-2020рр.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2. Сторонами договору є адміністрація Волицької загальноосвітньої школи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І-ІІІ ступенів в особі директора Сторожука Віктора Петровича, що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відповідає за стан і розвиток освіти навчального закладу і профспілковий комітет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lastRenderedPageBreak/>
        <w:t>первинної профспілкової організації в особі голови профкому Левчук Валентини Василівни від імені трудового колективу.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3. Дія колективного договору поширюються на всіх працюючих і є обов</w:t>
      </w:r>
      <w:r w:rsidRPr="00583D44">
        <w:rPr>
          <w:rFonts w:ascii="Times New Roman" w:eastAsia="Times New Roman" w:hAnsi="Times New Roman" w:cs="Calibri"/>
          <w:sz w:val="24"/>
          <w:szCs w:val="20"/>
          <w:lang w:val="ru-RU" w:eastAsia="ar-SA"/>
        </w:rPr>
        <w:t>’</w:t>
      </w: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язковою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для виконання директором школи.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4. Договір укладено на 2017—2020 роки.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5. Цей колективний договір схвалений зборами трудового колективу,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протокол № 7 від 30 жовтня 2017 року та набирає чинності з дня його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підписання і діє до прийняття нового.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Розділ І. Виробничі відносини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Адміністрація зобов’язується: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1. Для виконання виробничих завдань своєчасно відповідно до бюджетного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фінансування та позабюджетних надходжень забезпечувати працюючих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матеріально-технічними ресурсами, створювати належні умови, забезпечувати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розвиток і зміцнення матеріально-технічної бази.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2. Проводити систематично роботу щодо технічного переозброєння,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впровадження нової техніки, прогресивних технологій.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3. Розробити за участі профкому та запровадити систему матеріального 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морального заохочення працівників для підвищення продуктивності праці, якості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роботи, раціонального та бережливого використання обладнання, меблів,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критеріїв.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4. Регулярно надавати профкому наявну інформацію, документи з питань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фінансово-господарської діяльності закладу.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5. Брати участь в заходах профкому щодо розгляду питань трудових 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соціально-економічних відносин працюючих на його запрошення.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6. Забезпечити своєчасне підвищення кваліфікації працюючих, сприяючи оплаті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їм командировочних.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Профком зобов’язується: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7. Сприяти зміщенню дисципліни в школі, підвищенню продуктивності 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8. Організовувати збір та узагальнення пропозицій членів колективу з питань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поліпшення діяльності навчального закладу, допомагати їх реалізовувати,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інформувати колектив про вжиті заходи.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9. При необхідності запрошувати адміністрацію на засідання профкому, на якому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слухаються питання трудових і соціально-економічних прав працюючих.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Розділ II Забезпечення продуктивності зайнятості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Адміністрація зобов’язується: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1. Рішення про зміни в організації навчального закладу, скорочені чисельності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або штату працівників приймати лише після попереднього проведення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переговорів (консультацій ) з профкомом - не пізніше як за три місяці до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здійснення цих заходів.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2. У разі виникнення причин економічного характеру або у зв’язку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реорганізацією, що неминуче приведе до вивільнення працівників з ініціативи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адміністрації, проводити їх лише за умови письмового повідомлення профкому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не пізніше як за три місяці до намічуваних звільнень. Проводити консультацію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профкомом стосовно визначення та затвердження заходів щодо запобігання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звільненню працівників, їх можливого працевлаштування та збереження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соціальної підтримки.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3. При виникненні необхідності вивільнення працівників на підставі п І ст.40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КЗпП України: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повідомляти не пізніше як за два місяці у письмовій формі державну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службу зайнятості про вивільнення працівників у зв’язку із змінами в організації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виробництва і праці, в тому числі в зв’язку з ліквідацією, реорганізацією або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lastRenderedPageBreak/>
        <w:t>перепрофілюваннями установи, скороченням чисельності або штату працівників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та працівників, які вивільняються по п.1 ст.40 КЗпП - вивільнення працівників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здійснювати лише після використання усіх можливостей забезпечити їх роботою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 іншому робочому місці, в т.ч. за рахунок звільнення сумісників, ліквідації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суміщення тощо.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4. Зберігати протягом одного року за працівниками, звільненими з підприємства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підстав передбачених п І ст. 40 КЗпП України, право на укладання нового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трудового договору в разі повторного прийняття на роботу у випадок за умовою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прийняття на роботу працівників аналогічної професії. У разі повторного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прийняття на роботу таких працівників зараховувати весь попередній стаж їх</w:t>
      </w:r>
      <w:r w:rsidRPr="00583D44">
        <w:rPr>
          <w:rFonts w:ascii="Times New Roman" w:eastAsia="Times New Roman" w:hAnsi="Times New Roman" w:cs="Calibri"/>
          <w:sz w:val="24"/>
          <w:szCs w:val="20"/>
          <w:lang w:val="ru-RU" w:eastAsia="ar-SA"/>
        </w:rPr>
        <w:t xml:space="preserve">                                   </w:t>
      </w: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роботи на підприємстві до безперервного і відновлювати для них соціально -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побутові пільги.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5. З метою створення педагогічним працівникам відповідних умов праці, які б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максимально сприяли зарахування періодів трудової діяльності до страхового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стажу для призначення пенсій, при звільненні педагогічних працівників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вивільнені години розподіляти спеціалістам за фахом, при їх відсутності - між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тими працівниками, які мають неповне тижневе навантаження. Залучати до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викладацької роботи керівних педагогічних та інших працівників, які мають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відповідну педагогічну освіту за умови забезпечення штатних педагогічних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працівників навчальним навантаженням в обсязі не менше відповідної кількості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годин на ставку.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6. Не допускати економічно необґрунтованого скорочення класів, груп, робочих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місць. У випадках об’єктивної необхідності скорочення чисельності педагогічних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працівників провести після закінчення навчального року.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7. Сторони домовились, що при скороченні чисельності чи штату працівників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переважно право залишення на роботі у випадку однакової продуктивної праці 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кваліфікації крім передбачених законодавством, надається особам перед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пенсійного віку; матерям – одиначкам, жінкам, які мають дітей інвалідів; батькові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або матері ,у яких є діти до 16 років; багатодітним.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8. Передавати уроки з окремих предметів у початкових класах, в т.ч. уроки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іноземної мови, фізичної культури, образотворчого мистецтва, музики лише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спеціалістам за наявності об’єктивних причин та обов’язкової письмової згоди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учителів початкових класів, забезпечуючи при цьому оплату праці відповідно до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положень п.74 Інструкції про порядок обчислення заробітної плати працівників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освіти.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9. Вживати заходів для недопущення в закладах освіти масових вивільнень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працюючих з ініціативи власника або уповноваженого ним органу (понад 3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відсотки чисельності працівників упродовж календарного року).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ПРОФКОМ ЗОБОВ&amp;#39;ЯЗУЄТЬСЯ: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10. Здійснювати контроль за виконанням законодавчих та нормативних актів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питань зайнятості працівників. Не надавати згоди на вивільнення працівників 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разі порушення власником вимог законодавства про працю та зайнятість.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11. Спільно з адміністрацією проводити консультації з питань вивільнення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працівників та вживати заходів щодо недопущення або пом’якшення наслідків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вивільнення.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12. Забезпечувати захист вивільнюваних працівників згідно з чинним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законодавством. Контролювати надання працівникам переважного права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залишення на роботі відповідно ст.42 КЗпП.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13. Надавати одноразову матеріальну допомогу вивільнюваним працівникам 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розмірі 200 грн. за рахунок коштів профспілкового бюджету.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14. Не допускати звільнення за ініціативи адміністрації вагітних жінок, які мають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дітей віком до трьох років ( до шести – частина друга ст.179 КЗпП України,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одиноких матерів при наявності дитини до 14 років або дитини – інваліда ст.184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КЗпП України).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Сторони Договору домовились про наступне: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15. Сприяти встановлення в навчальних закладах робочого тижня згідно із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статутом та робочим навчальним планом.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16. Контролювати надання відпустки без збереження заробітної плати або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частковим її збереженням – такі відпустки повинні бути лише за наявності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особистої заяви працівників.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17. Проводити спільні консультації з приводу виникнення обґрунтованої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необхідності скорочення більш як 3 відсотків чисельності працівників.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18. Забезпечити працевлаштування на вільні і новостворені місця в закладах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освіти і науки незайнятого населення, зареєстрованого у державній службі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зайнятості, відповідно до кваліфікаційних вимог, надаючи при цьому перевагу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професійно досвідченим працівникам та випускникам закладів освіти.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19. Не допускати зменшення обсягу навчального навантаження особам перед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пенсійного віку.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20. Не допускати звільнення працівників навчальних закладів при зміні власника,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зокрема при створенні об’єднаних територіальних громад.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Розділ III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Оплата праці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Адміністрація зобов’язується: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1. Проводити оплату праці працівників на основі єдиної тарифної сітки.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2. Спільно розглядати питання перегляду фонду оплати праці закладу з метою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збільшення тарифних ставок , винагород, доплат і надбавок, інших гарантійних 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компенсаційних виплат.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3. Виплачувати доплати і надбавки до тарифних ставок та посадових окладів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працівників згідно законодавства.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4. Здійснювати матеріальне заохочення (преміювання) працівників за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результатами праці відповідно до критеріїв морального і матеріального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стимулювання працівників. (Додаток №1).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5. Виплачувати винагороду за сумлінну працю по підсумкам роботи за рік та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вислугу років згідно із затвердженим положенням. (Додаток №2)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6. Забезпечення своєчасної виплати заробітної плати з дотриманням положень ст.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24 Закону України «Про оплату праці» - аванс 14 числа кожного місяця, зарплату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28 числа кожного місяця. У разі, коли день виплати заробітної плати збігається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вихідними, святковими або неробочим днем, заробітну плату виплачувати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напередодні.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7. Виплачувати заробітну плату працівникам за весь час щорічної відпустки не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пізніше ніж за три робочі дні до початку відпустки.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8. Здійснювати оплату роботи в понадурочний час, вихідні, святкові та неробочі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дні у порядку та із дотриманням вимог, передбачених законодавством.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9. Повідомляти працівників при кожній виплаті заробітної плати про: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а) загальну суму заробітної плати з розшифровкою за видами виплат;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б) розміри і підстави утримань із заробітної плати на нарахувань 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в) сума заробітної плати, що належить до виплати.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10. Забезпечити гласність умов оплати праці, порядку виплати добавок,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надбавок, винагород, інших заохочувальних чи компенсаційних виплат,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положень про преміювання.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11. Не приймати в односторонньому порядку рішень, що змінюють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встановленні в колективному договорі умов оплати 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12. Своєчасно здійснювати індексацію грошових доходів працівників відповідно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lastRenderedPageBreak/>
        <w:t>до чинного законодавства в зв’язку із зростанням цін і тарифів на споживчі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товари та послуги.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13. Виплачувати доплати і надбавки до тарифних ставок та посадових окладів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працівників.( Додаток №3).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14. Здійснювати доплату сторожам за роботу в нічний час ( з 22 год. вечора до 6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год., ранку) в розмірі 40% посадового окладу.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15. Забезпечити оплату праці працівникам закладів освіти за заміну будь яких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категорій тимчасово відсутніх працівників у повному розмірі за їхньою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кваліфікацією.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16. Сприяти тому, що при встановленні вчителям навчального навантаження на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новий навчальний рік зберігати як правило, його обсяг, а також дотримуватись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принципу наступності роботи, викладання предметів у класах, гуртках.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17. Установлювати педагогічним працівникам, які перебувають у відпустці по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догляду за дитиною, навчальне навантаження під час тарифікації на відповідний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навчальний рік у обсязі не менше ставки. На період їх відпустки – години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навчального навантаження тимчасово передати іншим вчителям. Після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закінчення відпустки забезпечувати педагогічним працівникам навантаження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встановлене при тарифікації на початок навчального року.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18. З метою дотримання вимог Положення про навчальні кабінети ( Наказ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Міністерства освіти і науки України від 20 липня 2004 року № 601), при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встановленні доплат за завідування: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не обмежувати типів та кількості навчальних кабінетів, за завідування яким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встановлюється додаткова оплата згідно вимог;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забезпечити оплату за завідування одним працівником кількома навчальними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кабінетами згідно вимог.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19. Погодинну оплату праці педагогічним працівникам здійснювати лише 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випадках заміщення протягом менше між два місяці тимчасового відсутніх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педагогів. При заміщенні тимчасово відсутніх педагогів, яке тривало понад 2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місяці, оплату здійснювати згідно з тарифікацією з першого дня заміщення за всі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години фактичного навантаження.(п.73 «Інструкції про порядок обчислення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заробітної плати працівників освіти»).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20. Встановлювати розміри доплат за суміщення професій, посад, розширення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зони обслуговування, за виконання обов’язків тимчасово відсутніх працівників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без звільнення від своєї основної роботи на підставі колективних договорів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використанням на цю мету усієї економії фонду заробітної плати за відповідними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посадами.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21. Зберегти за працівниками, які брали участь у страйку через невиконання норм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законодавства, колективних договорів та угод з вини роботодавця заробітну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плату в повному розмірі на підставі положень колективних договорів і угод.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22. Забезпечувати компенсацію втрати частини заробітної плати через порушення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термінів її виплати згідно з чинним законодавством.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23. Здійснювати оплату праці вчителів, які викладають декілька предметів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інваріантної складової навчального плану, зокрема й у іншому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загальноосвітньому навчальному закладі, та пройшли курси підвищення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кваліфікації з цих предметів, виходячи з присвоєної кваліфікаційної категорії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основного предмета (за фахом).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24. Забезпечити підвищення кваліфікації учителів початкових класів з іноземної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мови, інформатики, які не є фахівцями з цих предметів.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25. Включати голову та представників профкому до складу тарифікаційної та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атестаційної комісій.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26. Здійснювати доплату за кабінети, які паспортизовані.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27. Розподіл навчального навантаження здійснювати за погодженням із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профкомом. Попередній — в кінці поточного навчального року, про що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повідомляти працівників невідкладно до відпустки. Остаточний — в серпні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lastRenderedPageBreak/>
        <w:t>перед початком навчального року. Не обмежувати обсяг навчального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навантаження максимальними нормами.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Навчальне навантаження менше тарифної ставки лише за письмовою згодою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працівника.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Профком зобов’язується 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28. Здійснювати громадський контроль за дотриманням в закладі законодавства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питань оплати праці, своєчасною виплатою заробітної плати.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Представляти і захищати інтереси працівників закладу у сфері оплати 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29. Проводити перевірки нарахування працівникам заробітної плати, розмірів 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підстав відрахування з неї: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право на оплату праці не нижче мінімального розміру ставки (Генеральна угода).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Право на оплату праці відповідно до законодавства та колективного договору.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Право на знання розміру заробітної плати.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30. Сприяти в наданні працівникам закладів освіти необхідної консультативної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допомоги  щодо питань оплати 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31. Порушувати питання про притягнення до дисциплінарної, адміністративної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відповідальності згідно із законодавством осіб, винних у невиконанні вимог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законодавства про оплату праці, умов даного колективного договору, що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стосуються оплати праці (ст. 45, 141, 147-1 КЗпП, ст. 36 Закону України «Про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оплату праці», ст. 18 Закону України «Про колективні договори і угоди»).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32. Представляти інтереси працівника при розгляді його трудового спору, щодо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оплати праці в комісії по трудових спорах (ст. 224-230 КЗпП).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33. Представляти на прохання працівника його інтереси щодо оплати праці в суді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(ст. 112  Цивільно-процесуального кодексу).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34. Звертатися до суду з заявами на захист трудових прав та інтересів членів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профспілки (ст. 121 Цивільно-процесуального кодексу, ст.170, 172-1758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Кримінального кодексу України).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35. Повідомляти про всі факти порушень, щодо оплати праці галузеву правову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інспекцію праці та державну інспекцію праці. Вимагати притягнення до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відповідальності посадових осіб, винних у порушенні законодавства про оплату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Сторони Договору домовились про наступне: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36. Здійснювати оплату праці у випадках, коли заняття не проводиться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незалежних від працівника причин  (несприятливі метеорологічні умови, епідемії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тощо), з розрахунку заробітної плати, встановленої при тарифікації, за умови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виконання працівниками іншої організаційно-педагогічної роботи відповідно до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їх функціональних обов’язків. При відсутності такої роботи, оплату здійснювати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розрахунку не менше двох третин заробітної плати (ст.113 КЗпП України, п.77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«Інструкції про порядок обчислення заробітної плати працівників освіти»).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37. Педагогічним працівникам, у яких з незалежних від них причин протягом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навчального року навантаження зменшується порівняно з встановленим при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тарифікації, відповідно до п. 76 «Інструкції про порядок обчислення заробітної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плати працівників освіти» виплачувати до кінця навчального року: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у випадку, коли навантаження, що залишилось, вище встановленої норми на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ставку – заробітну плату за фактичну кількість годин;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у випадку, коли навантаження, що залишилось, нижче встановленої норми на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ставку – заробітну плату за ставку, коли в цих педагогічних працівників немає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можливості довантажити навчальною роботою в даній місцевості за умови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виконання іншої організаційно-педагогічної роботи;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у випадку, коли при тарифікації навчальне навантаження було встановлено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lastRenderedPageBreak/>
        <w:t>нижче норми на ставку, – заробітну плату, встановлену при тарифікації за умови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виконання іншої організаційно-методичної роботи.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38. Зберігати за працівниками місце роботи і середній заробіток за час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проходження медичного огляду (ст.10 Закону України «Про охорону праці»).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39. Виплачувати працівникам вихідну допомогу при припиненні трудового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договору: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у випадку призову або вступу на військову службу, направлення на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альтернативну (не військову) службу (п. 3 ст. 36 КЗпП) – у розмірі двомісячного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середнього заробітку (ст. 44 КЗпП України, але згідно із Законом України «Про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державний бюджет»,  який регламентує цю виплату).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40. Забезпечити додаткові відпустки за ненормований характер роботи..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41. Доплату за виконання обов’язків тимчасово відсутніх працівників освіти, крім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педагогічних, здійснювати в розмірі до 50% посадового окладу.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42. Доплату за заміну тимчасово відсутніх непедагогічних працівників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здійснювати за фактично виконану роботу в межах місячної ставки заробітної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плати відсутнього працівника (дане положення включати до колдоговору після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припинення чинності постанови Кабінету Міністрів України і Національного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банку України від 31 серпня 1996 року № 1033).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РОЗДІЛ IV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Трудові відносини, режим праці та відпочинку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Адміністрація зобов’язується: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1. Укладати трудові договори з працівниками в порядку, передбаченому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законодавством України, під розписку ознайомлювати працівників з наказом про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прийняття на роботу. Не включати до трудових договорів умови, що погіршують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становище працівників порівняно з чинним законодавством.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2. Спільно з профспілковою стороною розробити Правила внутрішнього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трудового розпорядку затвердити їх на зборах трудового колективу. Розробити 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затвердити посадові інструкції за погодженням з профкомом, ознайомити з ним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працівників.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3. Надавати працівникам роботу відповідно до їх професії, займаній посаді та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кваліфікації. Не вимагати від працівників виконання роботи, не обумовленої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трудовим договором та посадовою інструкцією.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4. Здійснювати звільнення з підстав, зазначених у п. 1 ст. 40 КЗпП, лише 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випадках, якщо неможливо перевести працівника, за його згодою, на іншу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роботу, та з попередньою згодою профкому, членом якої є працівник. Надавати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профкому письмове подання про розірвання трудового договору з працівником.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Не допускати звільнення працівника з ініціативи власника в період його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тимчасової непрацездатності, а також в період перебування працівника 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відпустці.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5. Встановлювати тривалість роботи, перерви для відпочинку і харчування згідно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 правилами внутрішнього трудового розпорядку біжучим графіком роботи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техперсоналу.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6. Узгоджувати з профкомом будь-які зміни тривалості робочого дня 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режими праці, запровадження нових режимів роботи. Повідомляти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працівників про такі зміни за два місяці до їх запровадження.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7. Затверджувати графік надання відпусток за погодженням з профкомом до 30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квітня кожного року та доводити його до відома працівників. При складанні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графіка відпусток врахувати сімейні обставини, особисті інтереси та можливості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відпочинку кожного працівника. Письмово повідомляти працівника про дату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початку його відпустки не пізніше як за два тижня до встановленого графіком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періоду.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lastRenderedPageBreak/>
        <w:t>8. На вимогу працівника переносити щорічну відпустку на інший, ніж це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передбачено графіком, період у випадках: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порушення терміну повідомлення працівника під час надання відпустки;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несвоєчасної виплати заробітної плати за період відпустки, тобто не пізніше ніж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 три дні до початку відпустки ( ст.10, ст.21 Закону України «Про відпустки»);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перебуванням на лікуванні амбулаторно або стаціонарно.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9. У випадку поділу відпустки  на частини за бажанням працівника основну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безперервну частину відпустки надавати у розмірі не менше 14 календарних днів.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Невикористану частину відпустки надавати педагогічним працівникам 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канікулярний період (п. 4 постанови Кабінету Міністрів України від 14 квітня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1997 року № 346).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Перенесення щорічної відпустки здійснювати у порядку, передбаченому ст. 11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Закону України «Про відпустки».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10. Надавати відпустку (або її частину) працівникам закладу протягом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навчального року у зв’язку з необхідністю санаторно-курортного лікування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(постанова Кабінету Міністрів України від 14 квітня 1997 року № 346).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11. Надавати особам, які працюють на умовах неповного робочого часу, в т.ч.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тим, хто перебуває у відпустці по догляду за дитиною до досягнення нею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трирічного віку,  щорічну основну відпустку повної тривалості.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12. Тривалість додаткових оплачуваних відпусток встановлювати згідно з чинним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законодавством, іншими нормативними актами і цим колективним договором (ст.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8 Закону України «Про відпустки», накази Міністерства праці та соціальної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політики України № 7 від 1жовтня 1997 року та № 18 від 5 лютого 1998 року;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лист Міністерства освіти України від 11 березня 1998 року № 1/9-96 та Постанови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Кабінету Міністрів №1290 від 17.11.1993р.).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13. Жінкам, які працюють і мають двох і більше дітей віком до 15 років або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дитину - інваліда, за їх бажанням щорічно надавати додаткову оплачувану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відпустку тривалістю 10 календарних днів. Відпустку такої ж тривалості надавати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жінкам, які всиновили дітей, батькам, які виховують дітей без матерів (в тому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числі і у разі тривалого їх перебування у лікувальному закладі), особам, які взяли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під опіку дітей, одиноким матерям (ст.19 Закону України «Про відпустки»). 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14. Відкликання працівника зі щорічної відпустки здійснювати лише за його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згодою у випадках, передбачених чинним законодавством (ст. 12 Закону України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«Про відпустки»).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15. Надавати відпустки за умови праці працівникам, зайнятим на роботах,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пов&amp;#39;язаних із негативним впливом на здоров’я шкідливих факторів. (Додаток №4)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16. Надавати працівникам з ненормованим робочим днем додаткову відпустку до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7 календарних днів, але не більше 59 календарних днів. (Додаток № 5)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17. Надавати працівникам додаткові відпустки у зв&amp;#39;язку з навчанням у порядку 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 умовах передбачених чинним законодавством.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18. Надавати працівникам за сімейними обставинами та з інших причин, за їх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бажанням відпустку без збереження заробітної плати терміном до 15 календарних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днів на рік.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19. Надавати визначеним законодавством категоріям працівників за їх бажанням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додаткові відпустки без збереження заробітної плати (Закон України «Про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відпустки» ст. 25).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20. Надавати додаткову відпустку за рахунок власних коштів працівникам, які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протягом року не мали порушень трудової і виробничої дисципліни.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20.1. Додаткову відпустку за рахунок власних коштів у таких випадках: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при укладанні шлюбу працівникам – 4 календарних дні;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при укладанні шлюбу дитини працівника – 2 календарних дні;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батькові при народження дитини – 2 календарних дні;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у випадку смерті близьких родичів – 3 календарних дні;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20.2. Вільний від роботи день з приводу: ювілейних дат з днем народження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lastRenderedPageBreak/>
        <w:t>працівника, 1 вересня — жінкам, діти яких навчаються у 1 і 11 класах, якщо ці дні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припадають на робочий день.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21. Працівникам, які не були на протязі року на лікарняному – 3 дні.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22. За взаємною згодою з працівником встановлювати для нього неповний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робочий день, тиждень, гнучкий графік роботи на умовах і в порядку, визначених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законодавством. Встановлювати для вагітних жінок, жінок, які мають дітей віком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до 15 років або дитину - інваліда, в тому числі таку, що знаходиться під її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опікуванням, працівників, які здійснюють догляд за хворим членом сім</w:t>
      </w:r>
      <w:r w:rsidRPr="00583D44">
        <w:rPr>
          <w:rFonts w:ascii="Times New Roman" w:eastAsia="Times New Roman" w:hAnsi="Times New Roman" w:cs="Calibri"/>
          <w:sz w:val="24"/>
          <w:szCs w:val="20"/>
          <w:lang w:val="ru-RU" w:eastAsia="ar-SA"/>
        </w:rPr>
        <w:t>’</w:t>
      </w: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відповідно до медичного висновку, на їх прохання, скорочену тривалість</w:t>
      </w:r>
      <w:r w:rsidRPr="00583D44">
        <w:rPr>
          <w:rFonts w:ascii="Times New Roman" w:eastAsia="Times New Roman" w:hAnsi="Times New Roman" w:cs="Calibri"/>
          <w:sz w:val="24"/>
          <w:szCs w:val="20"/>
          <w:lang w:val="ru-RU" w:eastAsia="ar-SA"/>
        </w:rPr>
        <w:t xml:space="preserve"> </w:t>
      </w: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робочого часу.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23. Створювати умови для використання педагогами вільних від навчальних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занять та виконання іншої педагогічної роботи за розкладом окремих днів тижня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 метою підвищення кваліфікації, самоосвіти, підготовки до занять тощо за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межами навчального закладу.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24. При складанні розкладів навчальних занять уникати нераціональних витрат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часу педагогів, які здійснюють викладацьку роботу, забезпечувати безперервну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послідовність проведення уроків, навчальних занять, не допускати тривалих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перерв між заняттями ( так званих «вікон»).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25. Обмежити укладання строкових договорів з працівниками з мотивації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необхідності його випробування. Не допускати переукладання безстрокового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трудового договору на строковий з підстав досягнення працівником пенсійного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віку з ініціативи власника.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26. Сприяти моральному і матеріальному заохочення вчителям, учнів яких стали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переможцями обласних, всеукраїнських та міжнародних учнівських олімпіад,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конкурсів, турнірів.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27. Забезпечити дотримання чинного законодавства щодо інформування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працівників про введення нових і зміну чинних умов праці, зокрема учителям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щодо обсягу навчального навантаження на наступний навчальний рік, не пізніше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ніж за 2 місяці до їх запровадження.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28. Обмежити виклики педагогічних працівників та учнів в навчальний час для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участі в семінарах, конкурсах, оглядах, іншій роботі не пов’язаній з навчально –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виховним процесом.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29. Забезпечити дотримання чинного законодавства щодо надання в повному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обсязі гарантій і компенсацій працівникам закладів освіти, які направляються для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підвищення кваліфікації і навчання іншим професіям з відривом від виробництва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 інституті післядипломної освіти.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30. Погоджувати з профспілковим комітетом наступні питання: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навчальне навантаження ( попереднє, остаточне);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тарифікаційні списки;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суміщення професій, розширення зони обслуговування, виконання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обов’язків тимчасово відсутніх працівників;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положення про преміювання, про щорічну грошову винагороду їх розміри та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розміри матеріальної допомоги;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перелік робіт, на які встановлено доплати за несприятливі умови праці та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додаткові відпустки;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розклад уроків, гуртків, факультативів;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графік відпусток;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про зміни норм праці;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затверджувати посадові обов’язки керівниками за погодженням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профспілковим комітетом.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31. Забезпечити матеріальне заохочення педагогічних працівників, учнів яких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стали переможцями обласних, Всеукраїнських та міжнародних учнівських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олімпіад, конкурсів, турнірів.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32. Щомісячно забезпечувати навчальні заклади району копіями відомостей про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нарахування заробітної плати для ознайомлення працівниками під розпис.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lastRenderedPageBreak/>
        <w:t>33. Забезпечити дотримання чинного законодавства щодо повідомлення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працівників про ведення нових і зміну чинних умов праці, зокрема педагогічних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працівників щодо обсягу навчального (педагогічного) навантаження на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наступний навчальний рік, не пізніше ніж за 2 місяці до їх запровадження.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34. Затверджувати кошториси, плани використання бюджетних коштів, штатний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розпис, графіки відпусток, навчальне навантаження педагогічних працівників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навчальних закладів разом з профкомами закладу. При складанні розкладу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навчальних занять забезпечити оптимальний режим роботи: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для жінок, що мають двох і більше дітей віком до шести років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для тих, хто поєднує роботу з навчанням.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35. Вільний від занять день для методичної роботи надавати керівникам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методичних об&amp;#39;єднань і вчителям, що мають навантаження не більше 18 год.,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іншим - виходячи з виробничих умов закладу.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36. Вільний від занять день надавати голові профкому.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Сторони Договору домовились, що: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37. Періоди, впродовж яких у навчальних закладах не здійснюється навчальні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процес у зв’язку із санітарно – епідеміологічними, кліматичними та іншими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незалежними від працівників обставинами, є робочим часом педагогічних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працівників. У зазначений час працівники залучаються до навчально – виховної,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організаційно – методичної, організаційно – педагогічної роботи відповідно до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наказу керівника закладу.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38. Залучення учителів, які здійснюють індивідуальне навчання дітей за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медичними показниками, до виконання іншої організаційно – педагогічної роботи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у канікулярний період, здійснюється в межах кількості годин навчального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навантаження, установленого при тарифікації до початку канікул.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39. Тривалість робочого часу педагогічних працівників залучених у період, що не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збігається із щорічною оплачуваною відпусткою, на строк не більше одного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місяця до роботи в оздоровчі табори з денним перебуванням дітей, що діють 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канікулярний період у тій же місцевості на базі загальноосвітніх та інших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навчальних закладів, не може перевищувати кількості годин, встановлених при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тарифікації до початку такої роботи чи при укладанні трудового договору.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40. Залучення педагогічних працівників у канікулярний період, який не збігається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 їх щорічною оплачуваною відпусткою до роботи в оздоровчих таборах,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розташованих в іншій місцевості, здійснюється лише за згодою працівників.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ПРОФКОМ ЗОБОВ&amp;#39;ЯЗУЄТЬСЯ: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41. Здійснювати контроль за виконанням зобов’язань цього розділу, своєчасністю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внесення записів до трудових книжок, виданням наказів про прийняття,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звільнення, переведення на іншу роботу, зміну режимів праці і відпочинку та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ознайомленням з ними працівників.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42. Розглядати обґрунтоване письмове подання адміністрації про розірвання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трудового договору з працівником, який є членом профспілки, у випадках,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передбачених законодавством. Повідомляти адміністрацію про прийняте рішення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у письмовій формі в триденний строк після його прийняття.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43. Надавати працівникам безкоштовну правову допомогу та консультації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чинного законодавства. У разі порушення їх трудових прав представляти та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відстоювати права працівників у відносинах з адміністрацією у судових органах.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44. Забезпечити профспілкову організацію школи нормативними документами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питань трудового законодавства, проведення навчання з питань законодавства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 працю, застосування його норм у практичній роботі.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45. Організувати громадський контроль за додержанням законодавства про працю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 закладі.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46. Забезпечити співпрацю з адміністрацією школи з метою попередження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порушень норм законодавства.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lastRenderedPageBreak/>
        <w:t>РОЗДІЛ V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ОХОРОНА ПРАЦІ ТА ЗДОРОВ&amp;#39;Я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 метою створення здорових та безпечних умов праці в навчальному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закладі адміністрація зобов’язується: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1. Забезпечити ефективну роботу комісії профкому по охороні 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2. Забезпечити виконання комплексних заходів щодо досягнення встановлених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нормативів безпеки, гігієни праці та виробничого середовища, підвищення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існуючого рівня охорони праці, запобігання випадків виробничого травматизму,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професійних захворювань і аварій.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3. Виконати заходи щодо підготовки школи до роботи в осінньо-зимовий період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терміном до 10 жовтня кожного року. Забезпечити протягом цього періоду стійкий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температурний режим.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4. При прийнятті на роботу ознайомлювати працівника під розписку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колективним договором, умовами праці наявністю на робочому місці небезпечних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і шкідливих виробничих факторів, можливі наслідки їх впливу на здоров’я, а також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 його права та пільги і компенсації за роботу в таких умовах відповідно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нормативних актів та колективного договору.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5. Провести атестацію робочих місць за умовами праці, до 1 квітня кожного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наступного навчального року: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підтвердити право на щорічну додаткову відпустку за роботу із шкідливими 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важкими умовами праці;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підтвердити право на доплату працівникам, робота яких пов’язана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шкідливими умовами 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6. Проводити один раз на три роки навчання і перевірку знань з безпеки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життєдіяльності посадових осіб, спеціалістів з питань охорони праці, безпеки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життєдіяльності, працівників освіти, голів профкомів відповідно до Положення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 порядок проведення навчання і перевірки знань з охорони праці в установах,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організаціях, підпорядкованих Міністерством освіти і науки України.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7. Забезпечувати виділення коштів на проведення профілактичних заходів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охорони праці в кошторисах навчальних закладів в обсязі не менше 0,2% фонду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оплати праці відповідно до положення ст.19 Закону України «Про охорону праці»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 тому числі для проведення атестації робочих місць за умовами праці відповідно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до постанови Кабінету Міністрів України від 1 серпня 1992 року № 442.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8. Забезпечити контроль за станом пожежної безпеки в навчальних закладах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району.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9. Забезпечити заклади освіти нормативно-правовими актами з охорони 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10. Забезпечити безкоштовне проходження обов’язкових медичних оглядів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працівниками установ і закладів освіти.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11. Забезпечити працюючих спецодягом та іншими засобами індивідуального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захисту.(Додаток № 6).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12. Здійснювання доплат працівникам за роботу шкідливих і важких умовах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праці.(Додаток № 7).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13. Надавати щорічні додаткові відпустки за роботу у шкідливих і важких умовах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14. Проводити навчання і перевірку знань з охорони праці працівників, як того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вимагає Закон України «Про охорону праці».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15. Забезпечити в навчальному закладі належний питний режим.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16. Не допускати до роботи працівників, які без поважних причин ухиляються від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проходження обов’язкового медичного огляду 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Не допускати працівників до роботи, яка їм протипоказана за результатами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медичних оглядів, навіть за їх згодою.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17. Проводити систематичний аналіз стану захворюваності і випадків тимчасової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lastRenderedPageBreak/>
        <w:t>непрацездатності та вживати заходів до усунення причин захворювання.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18. Забезпечити навчальний заклад необхідними медикаментами, постійно ними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поповнювати медичні аптечки.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19. Здійснювати додаткову оплату за роботу в нічний час (з 10-ї години вечора до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6 –ї години ранку) працівникам, які за графіками роботи працюють у цей час, 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розмірі 40% посадового окладу( ставки заробітної плати).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20. Забезпечувати оплату праці працівників школи за заміну будь – яких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категорій тимчасово відсутніх працівників.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Працюючі зобов’язуються: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21. Вивчати та виконувати вимоги нормативних актів про охорону 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22. Застосовувати засоби індивідуального захисту у випадках, передбачених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правилами техніки безпеки 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23. Проходити у встановленому порядку та в строки попередній і періодичні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медичні огляди.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24. Своєчасно інформувати адміністрацію про виникнення небезпечних та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аварійних ситуацій на робочому місці. Особисто вживати посильних заходів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щодо їх запобігання та усунення.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25. Дбайливо та раціонально використовувати майно, не допускати його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пошкодження чи знищення.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Профком зобов’язується: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26. Здійснювати громадський контроль за дотриманням адміністрацією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законодавства про охорону праці, створення безпечних та шкідливих умов праці,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належних виробничих та санітарно-побутових умов, забезпечення працюючих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спецодягом, іншими засобами індивідуального та колективного захисту,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виконанням заходів, передбачених колективним договором. У разі виявлення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порушень вимагати їх усунення.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27. Представляти інтереси працівників у вирішенні питань охорони 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28. Інформувати працівників про їх права і гарантій в сфері охорони праці, зміни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 законодавстві в охороні 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29.Здійснювати контроль за наданням пільг і компенсацій за роботу в шкідливих 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небезпечних умовах, відшкодуванням шкоди, заподіяної здоров’ю працівника.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30. Брати участь в організації навчання працюючих з питань охорони 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31. Брати участь у розслідуванні нещасних випадків на виробництві, готувати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свої висновки, надавати пропозиції, представляти інтереси потерпілого.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32. Заслуховувати на профспілкових зборах звіти адміністрації про виконання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нею законодавчих та нормативно правових актів з охорони 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33. Представляти інтереси застрахованих осіб з питань соціального страхування, 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захисту індивідуальних та колективних прав і інтересів членів профспілки.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34. Проводити в установлені строки вибори громадського інспектора з охорони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праці, затвердити склад комісії та представників профспілки з питань охорони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праці. Допомагати в їх роботі.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35. Сприяти здійсненню відповідних заходів під час щорічного проведення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Всесвітнього дня охорони 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36. Забезпечити виконання вимог щодо організації роботи з охорони праці,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відповідно до наказу Міністерства Освіти і науки України № 563 від 1 серпня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2001 року та виконання вимог, передбачених Законом України «Про охорону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праці».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37. Щорічно заслуховувати на зборах трудового колективу за участю профспілки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питання створення належних умов, безпеки праці і навчання та вжиття заходів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щодо попередження травматизму і професійної захворюваності.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Розділ VI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Соціальні пільги та гарантії. Соціальне страхування. Забезпечення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lastRenderedPageBreak/>
        <w:t>житлового, побутового, культурного, медичного обслуговування,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організації оздоровлення і відпочинку працівників.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1. Адміністрація та профком домовилися спільно формувати, розподіляти кошти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 соціальні, культурно-масові заходи та використовувати їх, виходячи з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пріоритетів і реальних фінансових можливостях відповідно до затвердженого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кошторису, в тому числі на: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оздоровчі при наданні щорічної відпустки педагогічним працівникам розміром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посадового окладу;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матеріальну допомогу у вигляді оздоровчих обслуговуючому персоналу,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розміром посадової ставки.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Надавати працівникам для оздоровлення путівки на лікування, дітям працюючих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 відпочинок до дитячих оздоровчих таборів, відшкодовувати вартість дитячих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путівок з коштів профспілкового бюджету.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2. При наявності власних коштів надавати одноразові заохочення в зв’язку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 такими обставинами: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з нагоди одруження - 100грн.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при народженні дитини - 100грн.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з нагоди ювілейних дат-100грн.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в зв’язку з виходом працівника на пенсію - 200грн.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3. Сприяти педагогічним працівникам у забезпеченні їх житлом 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першочерговому порядку.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4. Сприяти педагогічним працівникам у наданні їм пільгових кредитів для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індивідуального та кооперативного будівництва.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5. Сприяти забезпеченню працівників сільської місцевості, пенсіонерів пільговим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користуванням житлом з опаленням і освітленням в межах встановлених норм.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6. Сприяти працівникам сільської місцевості в реалізації прав на одержання 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власність земельної ділянки відповідно до чинного законодавства.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7. Забезпечувати у сільській місцевості регулярне безкоштовне підвезення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педагогічних працівників до місця роботи і додому.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8. Сприяти у забезпеченні гарячого харчування для педагогічних працівників 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шкільній їдальні.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9. Сприяти в першочерговому прийнятті дітей працюючих педагогічних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працівників установ освіти в дитячі садки.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Адміністрація зобов’язується: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10. Створювати належні умови для роботи комісії з соціального страхування на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випадок тимчасової непрацездатності на підприємстві. Забезпечити гласність при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розподілі і наданні санаторно – курортних путівок, оздоровчих дитячих путівок.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11. Сприяти перераховуванню профспілковій стороні коштів на культурно-масову,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фізкультурну та оздоровчу роботу в розмірі 0,3% фонду оплати праці.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12. Забезпечити збереження архівних документів, згідно яких здійснюється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оформлення пенсій, інвалідності, отримання пільг і компенсацій, в терміни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визначені законодавством.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13. Вести облік працівників, які потребують покращення житлових умов.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14. Оформити кімнату емоційної розгрузки.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15. Надати можливість працюючим для їх потреб в оренду шкільну їдальню,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транспорт безоплатно за винятком оплати за газ, світло.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Профком зобов’язується: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Контролювати цільове використання коштів на виплату соціальних пільг,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проведення культурно-масових заходів, доводити інформацію до членів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трудового колективу.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Щорічно проводити облік працівників, які потребують санаторно-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курортного лікування, сприяти в забезпеченні їх путівками.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Сприяти проведенню оздоровлення працюючих і їх дітей.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lastRenderedPageBreak/>
        <w:t>- Організовувати проведення культурно - масових, фізкультурних 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оздоровчих заходів для працюючих і їх дітей.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Організовувати сімейні вечори, вечори відпочинку, призначенні Дню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працівників освіти, 8 Березня, Новому року і іншим.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Провести День шанування людей похилого віку.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Розділ VII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Гарантії діяльності профспілкового комітету, профспілкової організації.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Адміністрація визнає профспілковий комітет повноважним представником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інтересів працівників, які працюють на підприємстві, і погоджує з ними свої дії,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накази та інші нормативні акти з питань, що є предметом цього договору.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Адміністрація зобов’язується: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1. Забезпечувати реалізацію прав та гарантій діяльності профкому, встановлених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чинним законодавством, не допускати втручання в діяльність, обмеження прав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профкому або перешкоджання їх здійсненню.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2. Для забезпечення діяльності профкому, для проведення профспілкових зборів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працівників введення культурно-освітньої, спортивної, оздоровчої роботи надати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йому кімнату або робоче місце з усім необхідним обладнанням, канцтоварами,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необхідними для роботи профорганізації. Забезпечувати профспілковій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організації можливість розміщувати власну інформацію у приміщеннях і на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території навчального закладу в доступних для працівників місцях, сайті школи.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3. Щомісячно і безоплатно утримувати із заробітної плати та перераховувати 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безготівковому порядку при отриманні зарплати на рахунок профспілкової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організації членські профспілкові внески.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4. Надавати вільний від роботи час із збереженням середньої заробітної плати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голові профкому (якщо необхідно - членам профкому, членам ревізійної комісії)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для виконання ними громадянських обов’язків, в тому числі навчання: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голові профкому - 5 годин на тиждень;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- членам профкому, ревізкомісії - по необхідності 2 години на тиждень.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Якщо виконання громадських обов’язків пов</w:t>
      </w:r>
      <w:r w:rsidRPr="00583D44">
        <w:rPr>
          <w:rFonts w:ascii="Times New Roman" w:eastAsia="Times New Roman" w:hAnsi="Times New Roman" w:cs="Calibri"/>
          <w:sz w:val="24"/>
          <w:szCs w:val="20"/>
          <w:lang w:val="ru-RU" w:eastAsia="ar-SA"/>
        </w:rPr>
        <w:t>’</w:t>
      </w: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язане з виїздом, то витрати пов’язані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 цим здійснювати за рахунок коштів профспілкової організації.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5. Забезпечити голові профкому можливість безперешкодно відвідувати та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оглядати місця роботи, ознайомлюватись з документами, що стосуються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трудових та інтересів працюючих і виконання Галузевої угоди та колективного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договору.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6. Не застосовувати до голови профкому та профактиву дисциплінарних стягнень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без попередження з відповідними профорганами.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7. Не допускати звільнення з роботи за ініціативою адміністрації працівників, які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обрані до складу профкому без згоди відповідного профоргану.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8. Розглядати протягом 7 днів вимоги і подання профкому щодо усунення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порушень трудового законодавства про працю та колективного договору,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невідкладно вживати заходів до їх усунення.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9. Забезпечити участь профкому в підготовці змін і доповнень до Статуту школи,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обов’язковий розгляд його пропозицій.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10. На принципах соціального партнерства проводити зустрічі, консультації,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інформувати профком про плани і напрямки розвитку закладу.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11. Надавати допомогу профкому для здійснення ними своїх повноважень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шляхом надання йому відповідної інформації та інших погоджених засобів.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Передбачати за активну і сумлінну працю по захисту прав і інтересів працівників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грошову винагороду голові профкому. Сторони домовились співпрацювати вразі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будь - яких конфліктів або порушень умов колдоговору, щоб розв</w:t>
      </w:r>
      <w:r w:rsidRPr="00583D44">
        <w:rPr>
          <w:rFonts w:ascii="Times New Roman" w:eastAsia="Times New Roman" w:hAnsi="Times New Roman" w:cs="Calibri"/>
          <w:sz w:val="24"/>
          <w:szCs w:val="20"/>
          <w:lang w:val="ru-RU" w:eastAsia="ar-SA"/>
        </w:rPr>
        <w:t>’</w:t>
      </w: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язувати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проблеми, які виникли.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12. Утримуватися від будь-яких дій, що можуть бути розцінені як втручання 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статутну діяльність Профспілки.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lastRenderedPageBreak/>
        <w:t>13. Не допускати звільнення представників профспілкових організацій без згоди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Сторін.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14. Надавати працівникам, обраним до складу виборних профспілкових органів,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додаткову відпустку тривалістю до 6 календарних днів із збереженням середньої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заробітної плати за рахунок роботодавця на час профспілкового навчання.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Профком зобов’язується: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15. Вживати заходів для активізації діяльності профспілкової організації з метою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безумовного забезпечення соціальних гарантій, пільг та компенсацій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передбачених Генеральною угодою, колективним договором.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16. Забезпечити роз’яснювальну роботу серед працюючих щодо трудових прав,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пенсійного забезпечення працівників галузі соціального страхування, надавати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членам профспілки відповідну безкоштовну правову допомогу.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17. Сприяти у формуванні позитивного іміджу Профспілки працівників освіти і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науки України.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18. Посилити роз’яснювальну роботу щодо діяльності Профспілки працівників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освіти і науки України її вибраних органів щодо захисту членів профспілки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шляхом підвищення ролі профспілкових зборів, активізації роботи постійних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комісій профкомів, інформування членів профспілки.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РОЗДІЛ VIII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Контроль за виконанням колективного договору,</w:t>
      </w:r>
      <w:r w:rsidRPr="00583D44">
        <w:rPr>
          <w:rFonts w:ascii="Times New Roman" w:eastAsia="Times New Roman" w:hAnsi="Times New Roman" w:cs="Calibri"/>
          <w:sz w:val="24"/>
          <w:szCs w:val="20"/>
          <w:lang w:val="ru-RU" w:eastAsia="ar-SA"/>
        </w:rPr>
        <w:t xml:space="preserve"> </w:t>
      </w: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відповідальність сторін.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1.Сторони зобов’язуються: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1.1. Забезпечити регулярний контроль за виконання колективного договору,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оперативно вживати заходи впливу до тих, хто допускає невиконання зобов’язань.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1.2. Результати перевірки виконання зобов’язань договору оформлювати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відповідним актом, який доводити до відома сторін договору.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1.3. Надавати повноваженим представникам сторін на безоплатній основі наявну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інформацію та документи, необхідні для здійснення контролю за виконанням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договору.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1.4. Розглядати підсумки виконання колективного договору на розширеному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засіданні профкому за участю сторін та на загальних зборах трудового колективу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2 рази в рік.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1.5. У разі порушення чи невиконання зобов’язань договору з вини конкретної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посадової особи, вона несе відповідальність згідно чинного законодавства.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Профком зобов’язується: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Вимагати від власника або уповноваженого ним органу розірвання трудового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договору, якщо порушується законодавство про працю і не виконуються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зобов’язання по Колективному договору (ст. 45 КЗпП).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Адміністрація зобов’язується: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Роздрукувати Колективний договір та забезпечити його реєстрацію.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Колективний договір підписаний у чотирьох примірниках, які зберігаються 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кожної із Сторін і мають однакову юридичну силу.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Колективний договір підписали: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Від адміністрації </w:t>
      </w:r>
      <w:r w:rsidRPr="00583D44">
        <w:rPr>
          <w:rFonts w:ascii="Times New Roman" w:eastAsia="Times New Roman" w:hAnsi="Times New Roman" w:cs="Calibri"/>
          <w:sz w:val="24"/>
          <w:szCs w:val="20"/>
          <w:lang w:val="ru-RU" w:eastAsia="ar-SA"/>
        </w:rPr>
        <w:t xml:space="preserve">                                             </w:t>
      </w: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Від профспілкової сторони: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Директор школи</w:t>
      </w:r>
      <w:r w:rsidRPr="00583D44">
        <w:rPr>
          <w:rFonts w:ascii="Times New Roman" w:eastAsia="Times New Roman" w:hAnsi="Times New Roman" w:cs="Calibri"/>
          <w:sz w:val="24"/>
          <w:szCs w:val="20"/>
          <w:lang w:val="ru-RU" w:eastAsia="ar-SA"/>
        </w:rPr>
        <w:t xml:space="preserve">                                              </w:t>
      </w: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Голова профкому</w:t>
      </w:r>
    </w:p>
    <w:p w:rsidR="00583D44" w:rsidRPr="00583D44" w:rsidRDefault="00583D44" w:rsidP="00583D4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83D44">
        <w:rPr>
          <w:rFonts w:ascii="Times New Roman" w:eastAsia="Times New Roman" w:hAnsi="Times New Roman" w:cs="Calibri"/>
          <w:sz w:val="24"/>
          <w:szCs w:val="20"/>
          <w:lang w:eastAsia="ar-SA"/>
        </w:rPr>
        <w:t>________________В.П. Сторожук                      ____________ В.В. Левчук.</w:t>
      </w:r>
    </w:p>
    <w:p w:rsidR="00583D44" w:rsidRPr="00583D44" w:rsidRDefault="00583D44" w:rsidP="00583D44">
      <w:r w:rsidRPr="00583D44">
        <w:rPr>
          <w:sz w:val="24"/>
          <w:szCs w:val="24"/>
        </w:rPr>
        <w:t>21</w:t>
      </w:r>
      <w:r w:rsidRPr="00583D44">
        <w:rPr>
          <w:rFonts w:ascii="Times New Roman" w:hAnsi="Times New Roman" w:cs="Times New Roman"/>
          <w:sz w:val="24"/>
          <w:szCs w:val="24"/>
        </w:rPr>
        <w:t xml:space="preserve"> вересня 2017 р.</w:t>
      </w:r>
      <w:r w:rsidRPr="00583D44">
        <w:t xml:space="preserve">                                                        21</w:t>
      </w:r>
      <w:r w:rsidRPr="00583D44">
        <w:rPr>
          <w:sz w:val="24"/>
          <w:szCs w:val="24"/>
        </w:rPr>
        <w:t xml:space="preserve"> </w:t>
      </w:r>
      <w:r w:rsidRPr="00583D44">
        <w:rPr>
          <w:rFonts w:ascii="Times New Roman" w:hAnsi="Times New Roman" w:cs="Times New Roman"/>
          <w:sz w:val="24"/>
          <w:szCs w:val="24"/>
        </w:rPr>
        <w:t>вересня</w:t>
      </w:r>
      <w:r w:rsidRPr="00583D44">
        <w:t xml:space="preserve"> 2017 р.</w:t>
      </w:r>
    </w:p>
    <w:p w:rsidR="00583D44" w:rsidRPr="00583D44" w:rsidRDefault="00583D44" w:rsidP="00583D44"/>
    <w:p w:rsidR="00583D44" w:rsidRPr="00583D44" w:rsidRDefault="00583D44" w:rsidP="00583D44"/>
    <w:p w:rsidR="00583D44" w:rsidRPr="00583D44" w:rsidRDefault="00583D44" w:rsidP="00583D44"/>
    <w:p w:rsidR="00583D44" w:rsidRPr="00583D44" w:rsidRDefault="00583D44" w:rsidP="00583D44">
      <w:r w:rsidRPr="00583D44">
        <w:lastRenderedPageBreak/>
        <w:t>Додаток № 1</w:t>
      </w:r>
    </w:p>
    <w:p w:rsidR="00583D44" w:rsidRPr="00583D44" w:rsidRDefault="00583D44" w:rsidP="00583D44">
      <w:r w:rsidRPr="00583D44">
        <w:t>Положення</w:t>
      </w:r>
    </w:p>
    <w:p w:rsidR="00583D44" w:rsidRPr="00583D44" w:rsidRDefault="00583D44" w:rsidP="00583D44">
      <w:r w:rsidRPr="00583D44">
        <w:t>про порядок морального і матеріального заохочення та розміри</w:t>
      </w:r>
    </w:p>
    <w:p w:rsidR="00583D44" w:rsidRPr="00583D44" w:rsidRDefault="00583D44" w:rsidP="00583D44">
      <w:r w:rsidRPr="00583D44">
        <w:t>преміювання працівників навчального закладу  </w:t>
      </w:r>
    </w:p>
    <w:p w:rsidR="00583D44" w:rsidRPr="00583D44" w:rsidRDefault="00583D44" w:rsidP="00583D44">
      <w:r w:rsidRPr="00583D44">
        <w:t xml:space="preserve">1.Загальні положення   </w:t>
      </w:r>
    </w:p>
    <w:p w:rsidR="00583D44" w:rsidRPr="00583D44" w:rsidRDefault="00583D44" w:rsidP="00583D44">
      <w:r w:rsidRPr="00583D44">
        <w:t>преміювання працівників навчального закладу розроблено відповідно до статей</w:t>
      </w:r>
    </w:p>
    <w:p w:rsidR="00583D44" w:rsidRPr="00583D44" w:rsidRDefault="00583D44" w:rsidP="00583D44">
      <w:r w:rsidRPr="00583D44">
        <w:t>143 і 144 КЗпП України та пункту 4 постанови Кабінету Міністрів України від 7 лютого 2001 року № 134 «Про впорядкування умов оплати праці працівників установ, закладів та організацій окремих галузей бюджетної сфери».</w:t>
      </w:r>
    </w:p>
    <w:p w:rsidR="00583D44" w:rsidRPr="00583D44" w:rsidRDefault="00583D44" w:rsidP="00583D44">
      <w:r w:rsidRPr="00583D44">
        <w:t>1.2. Положення про порядок морального і матеріального заохочення та розміри преміювання працівників навчального закладу, передбачена ним система, показники і умови заохочення поширюється на всіх працівників навчального закладу, які працюють за трудовим договором і підпорядковуються Правилам внутрішнього трудового розпорядку працівників школи.</w:t>
      </w:r>
    </w:p>
    <w:p w:rsidR="00583D44" w:rsidRPr="00583D44" w:rsidRDefault="00583D44" w:rsidP="00583D44">
      <w:r w:rsidRPr="00583D44">
        <w:t>Положення не поширюється на працівників, які працюють за умовами погодинної</w:t>
      </w:r>
    </w:p>
    <w:p w:rsidR="00583D44" w:rsidRPr="00583D44" w:rsidRDefault="00583D44" w:rsidP="00583D44">
      <w:r w:rsidRPr="00583D44">
        <w:t>оплати праці і сумісництва.</w:t>
      </w:r>
    </w:p>
    <w:p w:rsidR="00583D44" w:rsidRPr="00583D44" w:rsidRDefault="00583D44" w:rsidP="00583D44">
      <w:r w:rsidRPr="00583D44">
        <w:t>1.3. Заохочення, в тому числі преміювання працівників навчального закладу здійснюється відповідно до їх внеску в загальні результати роботи школи за квартал (семестр), півріччя, рік.</w:t>
      </w:r>
    </w:p>
    <w:p w:rsidR="00583D44" w:rsidRPr="00583D44" w:rsidRDefault="00583D44" w:rsidP="00583D44">
      <w:r w:rsidRPr="00583D44">
        <w:t>1.4. В окремих випадках з урахуванням особистого внеску кожного працівника</w:t>
      </w:r>
    </w:p>
    <w:p w:rsidR="00583D44" w:rsidRPr="00583D44" w:rsidRDefault="00583D44" w:rsidP="00583D44">
      <w:r w:rsidRPr="00583D44">
        <w:t>заохочення застосовується:</w:t>
      </w:r>
    </w:p>
    <w:p w:rsidR="00583D44" w:rsidRPr="00583D44" w:rsidRDefault="00583D44" w:rsidP="00583D44">
      <w:r w:rsidRPr="00583D44">
        <w:t>- за виконання особливо важливої роботи (наприклад: за підготовку дітей до участі в конкурсах, олімпіадах, видання методичного посібника тощо - може бути виплачена одноразова премія);</w:t>
      </w:r>
    </w:p>
    <w:p w:rsidR="00583D44" w:rsidRPr="00583D44" w:rsidRDefault="00583D44" w:rsidP="00583D44">
      <w:r w:rsidRPr="00583D44">
        <w:t>- з нагоди ювілейних дат та на честь святкових дат, відзначення успіхів</w:t>
      </w:r>
    </w:p>
    <w:p w:rsidR="00583D44" w:rsidRPr="00583D44" w:rsidRDefault="00583D44" w:rsidP="00583D44">
      <w:r w:rsidRPr="00583D44">
        <w:t>навчального закладу органом управління освітою;</w:t>
      </w:r>
    </w:p>
    <w:p w:rsidR="00583D44" w:rsidRPr="00583D44" w:rsidRDefault="00583D44" w:rsidP="00583D44">
      <w:r w:rsidRPr="00583D44">
        <w:t>- для відзначення ветеранів праці навчального закладу у зв’язку із святами та їх ювілейними датами.</w:t>
      </w:r>
    </w:p>
    <w:p w:rsidR="00583D44" w:rsidRPr="00583D44" w:rsidRDefault="00583D44" w:rsidP="00583D44">
      <w:r w:rsidRPr="00583D44">
        <w:t>1.5. До працівників навчального закладу можуть застосовуватись будь-які заохочення, що містяться в затверджених трудовим колективом правилах внутрішнього трудового розпорядку.</w:t>
      </w:r>
    </w:p>
    <w:p w:rsidR="00583D44" w:rsidRPr="00583D44" w:rsidRDefault="00583D44" w:rsidP="00583D44">
      <w:r w:rsidRPr="00583D44">
        <w:t>1.6. Кожен працівник, на якого поширюється дія цього Положення, зобов’язаний:</w:t>
      </w:r>
    </w:p>
    <w:p w:rsidR="00583D44" w:rsidRPr="00583D44" w:rsidRDefault="00583D44" w:rsidP="00583D44">
      <w:r w:rsidRPr="00583D44">
        <w:t>- належно виконувати покладені на нього обов’язки,  передбачені Статутом, трудовим договором, колективним договором, посадовою інструкцією та Правилами   внутрішнього   трудового розпорядку;</w:t>
      </w:r>
    </w:p>
    <w:p w:rsidR="00583D44" w:rsidRPr="00583D44" w:rsidRDefault="00583D44" w:rsidP="00583D44">
      <w:r w:rsidRPr="00583D44">
        <w:t>- працювати чесно і сумлінно;</w:t>
      </w:r>
    </w:p>
    <w:p w:rsidR="00583D44" w:rsidRPr="00583D44" w:rsidRDefault="00583D44" w:rsidP="00583D44">
      <w:r w:rsidRPr="00583D44">
        <w:t>- дотримуватися чинного законодавства про освіту і працю;</w:t>
      </w:r>
    </w:p>
    <w:p w:rsidR="00583D44" w:rsidRPr="00583D44" w:rsidRDefault="00583D44" w:rsidP="00583D44">
      <w:r w:rsidRPr="00583D44">
        <w:t>- виконувати рішення органів управління освітою, а також загальних зборів,</w:t>
      </w:r>
    </w:p>
    <w:p w:rsidR="00583D44" w:rsidRPr="00583D44" w:rsidRDefault="00583D44" w:rsidP="00583D44">
      <w:r w:rsidRPr="00583D44">
        <w:t>наказів і розпоряджень керівника навчального закладу;</w:t>
      </w:r>
    </w:p>
    <w:p w:rsidR="00583D44" w:rsidRPr="00583D44" w:rsidRDefault="00583D44" w:rsidP="00583D44">
      <w:r w:rsidRPr="00583D44">
        <w:t>- дотримуватися вимог постанов, правил, програм, планів, положень, статутів,</w:t>
      </w:r>
    </w:p>
    <w:p w:rsidR="00583D44" w:rsidRPr="00583D44" w:rsidRDefault="00583D44" w:rsidP="00583D44">
      <w:r w:rsidRPr="00583D44">
        <w:t>інструкцій, методичних рекомендацій та інших нормативно-правових актів, що</w:t>
      </w:r>
    </w:p>
    <w:p w:rsidR="00583D44" w:rsidRPr="00583D44" w:rsidRDefault="00583D44" w:rsidP="00583D44">
      <w:r w:rsidRPr="00583D44">
        <w:t>діють в системі освіти України;</w:t>
      </w:r>
    </w:p>
    <w:p w:rsidR="00583D44" w:rsidRPr="00583D44" w:rsidRDefault="00583D44" w:rsidP="00583D44">
      <w:r w:rsidRPr="00583D44">
        <w:lastRenderedPageBreak/>
        <w:t>- виконувати вимоги   правил  і  норм з охорони та гігієни праці, техніки безпеки,</w:t>
      </w:r>
    </w:p>
    <w:p w:rsidR="00583D44" w:rsidRPr="00583D44" w:rsidRDefault="00583D44" w:rsidP="00583D44">
      <w:r w:rsidRPr="00583D44">
        <w:t>санітарії, пожежної безпеки і охорони навколишнього природного середовища</w:t>
      </w:r>
    </w:p>
    <w:p w:rsidR="00583D44" w:rsidRPr="00583D44" w:rsidRDefault="00583D44" w:rsidP="00583D44">
      <w:r w:rsidRPr="00583D44">
        <w:t>(довкілля) тощо;</w:t>
      </w:r>
    </w:p>
    <w:p w:rsidR="00583D44" w:rsidRPr="00583D44" w:rsidRDefault="00583D44" w:rsidP="00583D44">
      <w:r w:rsidRPr="00583D44">
        <w:t>- бережливо ставитися  до майна, підручників, посібників і обладнання навчального закладу, його матеріальних  цінностей і фінансових ресурсів, забезпечення їх схоронності і раціонального використання, вжиття заходів до запобігання розкраданням, невиробничим втратам та псуванню;</w:t>
      </w:r>
    </w:p>
    <w:p w:rsidR="00583D44" w:rsidRPr="00583D44" w:rsidRDefault="00583D44" w:rsidP="00583D44">
      <w:r w:rsidRPr="00583D44">
        <w:t>- ввічливо і турботливо ставитися до співпрацівників, дітей, їх батьків та відвідувачів дошкільного навчального закладу.  </w:t>
      </w:r>
    </w:p>
    <w:p w:rsidR="00583D44" w:rsidRPr="00583D44" w:rsidRDefault="00583D44" w:rsidP="00583D44">
      <w:r w:rsidRPr="00583D44">
        <w:t>2. Порядок визначення фонду матеріального заохочення  </w:t>
      </w:r>
    </w:p>
    <w:p w:rsidR="00583D44" w:rsidRPr="00583D44" w:rsidRDefault="00583D44" w:rsidP="00583D44">
      <w:r w:rsidRPr="00583D44">
        <w:t>2.1. Фонд  матеріального заохочення (преміювання) утворюється у розмірі тримісячного фонду оплати праці без урахування економії фонду оплати праці, яка також включається до фонду матеріального заохочення.</w:t>
      </w:r>
    </w:p>
    <w:p w:rsidR="00583D44" w:rsidRPr="00583D44" w:rsidRDefault="00583D44" w:rsidP="00583D44">
      <w:r w:rsidRPr="00583D44">
        <w:t>2.2. Економія фонду оплати праці утворюється за рахунок вакантних посад, що зумовлено затвердженою чисельністю працівників та відповідним фондом оплати праці і видатками на утримання дошкільного закладу. Тобто економія фонду оплати праці - це різниця між затвердженим у кошторисі фондом  оплати праці і фактично використаним. Зазначена економія, як правило, спрямовується на преміювання працівників дошкільного закладу.</w:t>
      </w:r>
    </w:p>
    <w:p w:rsidR="00583D44" w:rsidRPr="00583D44" w:rsidRDefault="00583D44" w:rsidP="00583D44">
      <w:r w:rsidRPr="00583D44">
        <w:t>2.3. Видатки на преміювання передбачаються в кошторисі навчального закладу.</w:t>
      </w:r>
    </w:p>
    <w:p w:rsidR="00583D44" w:rsidRPr="00583D44" w:rsidRDefault="00583D44" w:rsidP="00583D44">
      <w:r w:rsidRPr="00583D44">
        <w:t>2.4. Загальна сума виплати заохочення не може перевищувати суму коштів,</w:t>
      </w:r>
    </w:p>
    <w:p w:rsidR="00583D44" w:rsidRPr="00583D44" w:rsidRDefault="00583D44" w:rsidP="00583D44">
      <w:r w:rsidRPr="00583D44">
        <w:t>визначену на ці цілі кошторисом.</w:t>
      </w:r>
    </w:p>
    <w:p w:rsidR="00583D44" w:rsidRPr="00583D44" w:rsidRDefault="00583D44" w:rsidP="00583D44">
      <w:r w:rsidRPr="00583D44">
        <w:t>2.5. Граничний розмір виплати заохочення в розрахунку на одну особу за</w:t>
      </w:r>
    </w:p>
    <w:p w:rsidR="00583D44" w:rsidRPr="00583D44" w:rsidRDefault="00583D44" w:rsidP="00583D44">
      <w:r w:rsidRPr="00583D44">
        <w:t>календарний рік не може перевищувати двох посадових окладів (тарифних ставок).</w:t>
      </w:r>
    </w:p>
    <w:p w:rsidR="00583D44" w:rsidRPr="00583D44" w:rsidRDefault="00583D44" w:rsidP="00583D44">
      <w:r w:rsidRPr="00583D44">
        <w:t>3. Види і порядок заохочення     </w:t>
      </w:r>
    </w:p>
    <w:p w:rsidR="00583D44" w:rsidRPr="00583D44" w:rsidRDefault="00583D44" w:rsidP="00583D44">
      <w:r w:rsidRPr="00583D44">
        <w:t>3.1.За зразкове виконання обов’язків, передбачених пунктом 1.6. цього</w:t>
      </w:r>
    </w:p>
    <w:p w:rsidR="00583D44" w:rsidRPr="00583D44" w:rsidRDefault="00583D44" w:rsidP="00583D44">
      <w:r w:rsidRPr="00583D44">
        <w:t>Положення, тривалу і бездоганну роботу в навчальному закладі, підвищення</w:t>
      </w:r>
    </w:p>
    <w:p w:rsidR="00583D44" w:rsidRPr="00583D44" w:rsidRDefault="00583D44" w:rsidP="00583D44">
      <w:r w:rsidRPr="00583D44">
        <w:t>продуктивності праці, новаторство, високоякісну, чесну та сумлінну працю, інші</w:t>
      </w:r>
    </w:p>
    <w:p w:rsidR="00583D44" w:rsidRPr="00583D44" w:rsidRDefault="00583D44" w:rsidP="00583D44">
      <w:r w:rsidRPr="00583D44">
        <w:t>досягнення в роботі застосовуються, окрім надбавок і доплат, такі заохочення:</w:t>
      </w:r>
    </w:p>
    <w:p w:rsidR="00583D44" w:rsidRPr="00583D44" w:rsidRDefault="00583D44" w:rsidP="00583D44">
      <w:r w:rsidRPr="00583D44">
        <w:t>а) оголошення подяки;    </w:t>
      </w:r>
    </w:p>
    <w:p w:rsidR="00583D44" w:rsidRPr="00583D44" w:rsidRDefault="00583D44" w:rsidP="00583D44">
      <w:r w:rsidRPr="00583D44">
        <w:t>б) нагородження Почесною грамотою;    </w:t>
      </w:r>
    </w:p>
    <w:p w:rsidR="00583D44" w:rsidRPr="00583D44" w:rsidRDefault="00583D44" w:rsidP="00583D44">
      <w:r w:rsidRPr="00583D44">
        <w:t>в) занесення на Дошку пошани і в Книгу пошани;    </w:t>
      </w:r>
    </w:p>
    <w:p w:rsidR="00583D44" w:rsidRPr="00583D44" w:rsidRDefault="00583D44" w:rsidP="00583D44">
      <w:r w:rsidRPr="00583D44">
        <w:t>г) нагородження цінним подарунком, туристичною путівкою;   </w:t>
      </w:r>
    </w:p>
    <w:p w:rsidR="00583D44" w:rsidRPr="00583D44" w:rsidRDefault="00583D44" w:rsidP="00583D44">
      <w:r w:rsidRPr="00583D44">
        <w:t>д) виплата премії;    </w:t>
      </w:r>
    </w:p>
    <w:p w:rsidR="00583D44" w:rsidRPr="00583D44" w:rsidRDefault="00583D44" w:rsidP="00583D44">
      <w:r w:rsidRPr="00583D44">
        <w:t>е) надання додаткової оплачуваної відпустки тривалістю до 5 календарних днів;</w:t>
      </w:r>
    </w:p>
    <w:p w:rsidR="00583D44" w:rsidRPr="00583D44" w:rsidRDefault="00583D44" w:rsidP="00583D44">
      <w:r w:rsidRPr="00583D44">
        <w:t>є) наближення черги на отримання санаторно-курортної путівки для</w:t>
      </w:r>
    </w:p>
    <w:p w:rsidR="00583D44" w:rsidRPr="00583D44" w:rsidRDefault="00583D44" w:rsidP="00583D44">
      <w:r w:rsidRPr="00583D44">
        <w:t>оздоровлення;</w:t>
      </w:r>
    </w:p>
    <w:p w:rsidR="00583D44" w:rsidRPr="00583D44" w:rsidRDefault="00583D44" w:rsidP="00583D44">
      <w:r w:rsidRPr="00583D44">
        <w:t>і) дострокове зняття дисциплінарного стягнення.</w:t>
      </w:r>
    </w:p>
    <w:p w:rsidR="00583D44" w:rsidRPr="00583D44" w:rsidRDefault="00583D44" w:rsidP="00583D44">
      <w:r w:rsidRPr="00583D44">
        <w:t>3.2. Правилами внутрішнього трудового розпорядку, Колективним договором,</w:t>
      </w:r>
    </w:p>
    <w:p w:rsidR="00583D44" w:rsidRPr="00583D44" w:rsidRDefault="00583D44" w:rsidP="00583D44">
      <w:r w:rsidRPr="00583D44">
        <w:lastRenderedPageBreak/>
        <w:t>угодою сторін, Статутом  навчального закладу можуть бути передбачені інші</w:t>
      </w:r>
    </w:p>
    <w:p w:rsidR="00583D44" w:rsidRPr="00583D44" w:rsidRDefault="00583D44" w:rsidP="00583D44">
      <w:r w:rsidRPr="00583D44">
        <w:t>заходи заохочення. Допускається одночасне застосування декількох видів</w:t>
      </w:r>
    </w:p>
    <w:p w:rsidR="00583D44" w:rsidRPr="00583D44" w:rsidRDefault="00583D44" w:rsidP="00583D44">
      <w:r w:rsidRPr="00583D44">
        <w:t>заохочення, наприклад: оголошення</w:t>
      </w:r>
    </w:p>
    <w:p w:rsidR="00583D44" w:rsidRPr="00583D44" w:rsidRDefault="00583D44" w:rsidP="00583D44">
      <w:r w:rsidRPr="00583D44">
        <w:t>подяки і надання додаткової оплачуваної відпустки за рахунок фонду</w:t>
      </w:r>
    </w:p>
    <w:p w:rsidR="00583D44" w:rsidRPr="00583D44" w:rsidRDefault="00583D44" w:rsidP="00583D44">
      <w:r w:rsidRPr="00583D44">
        <w:t>матеріального заохочення, нагородження Почесною грамотою і виплата премії і</w:t>
      </w:r>
    </w:p>
    <w:p w:rsidR="00583D44" w:rsidRPr="00583D44" w:rsidRDefault="00583D44" w:rsidP="00583D44">
      <w:r w:rsidRPr="00583D44">
        <w:t>т.п. Крім того, педагогічним працівникам надається щорічна грошова винагорода</w:t>
      </w:r>
    </w:p>
    <w:p w:rsidR="00583D44" w:rsidRPr="00583D44" w:rsidRDefault="00583D44" w:rsidP="00583D44">
      <w:r w:rsidRPr="00583D44">
        <w:t>в розмірі до одного посадового окладу (ставки заробітної плати) за сумлінну</w:t>
      </w:r>
    </w:p>
    <w:p w:rsidR="00583D44" w:rsidRPr="00583D44" w:rsidRDefault="00583D44" w:rsidP="00583D44">
      <w:r w:rsidRPr="00583D44">
        <w:t>працю, зразкове виконання службових обов’язків у порядку,  що  </w:t>
      </w:r>
    </w:p>
    <w:p w:rsidR="00583D44" w:rsidRPr="00583D44" w:rsidRDefault="00583D44" w:rsidP="00583D44">
      <w:r w:rsidRPr="00583D44">
        <w:t>встановлюється  на підставі абзацу дев’ятого частини першої статті 57 Закону</w:t>
      </w:r>
    </w:p>
    <w:p w:rsidR="00583D44" w:rsidRPr="00583D44" w:rsidRDefault="00583D44" w:rsidP="00583D44">
      <w:r w:rsidRPr="00583D44">
        <w:t>України «Про освіту», постанов Кабінету Міністрів України № 898 від 05.06.2000</w:t>
      </w:r>
    </w:p>
    <w:p w:rsidR="00583D44" w:rsidRPr="00583D44" w:rsidRDefault="00583D44" w:rsidP="00583D44">
      <w:r w:rsidRPr="00583D44">
        <w:t>р., № 78 від 31.01.2001 р., № 1222 від 19.08.2002 р. і виплачується за окремим</w:t>
      </w:r>
    </w:p>
    <w:p w:rsidR="00583D44" w:rsidRPr="00583D44" w:rsidRDefault="00583D44" w:rsidP="00583D44">
      <w:r w:rsidRPr="00583D44">
        <w:t>положенням, доданим до Колективного договору,</w:t>
      </w:r>
    </w:p>
    <w:p w:rsidR="00583D44" w:rsidRPr="00583D44" w:rsidRDefault="00583D44" w:rsidP="00583D44">
      <w:r w:rsidRPr="00583D44">
        <w:t>3.3. Оголошення подяки застосовуються власником або уповноваженим  ним</w:t>
      </w:r>
    </w:p>
    <w:p w:rsidR="00583D44" w:rsidRPr="00583D44" w:rsidRDefault="00583D44" w:rsidP="00583D44">
      <w:r w:rsidRPr="00583D44">
        <w:t>органом (керівником навчального закладу) за погодженням з виборним органом</w:t>
      </w:r>
    </w:p>
    <w:p w:rsidR="00583D44" w:rsidRPr="00583D44" w:rsidRDefault="00583D44" w:rsidP="00583D44">
      <w:r w:rsidRPr="00583D44">
        <w:t>первинної організації Профспілки – профкомом дошкільного навчального</w:t>
      </w:r>
    </w:p>
    <w:p w:rsidR="00583D44" w:rsidRPr="00583D44" w:rsidRDefault="00583D44" w:rsidP="00583D44">
      <w:r w:rsidRPr="00583D44">
        <w:t>закладу. Інші заохочення, в тому числі: визначення розміру премії, цінного</w:t>
      </w:r>
    </w:p>
    <w:p w:rsidR="00583D44" w:rsidRPr="00583D44" w:rsidRDefault="00583D44" w:rsidP="00583D44">
      <w:r w:rsidRPr="00583D44">
        <w:t>подарунку, тривалості додаткової відпустки, наближення черги на отримання</w:t>
      </w:r>
    </w:p>
    <w:p w:rsidR="00583D44" w:rsidRPr="00583D44" w:rsidRDefault="00583D44" w:rsidP="00583D44">
      <w:r w:rsidRPr="00583D44">
        <w:t>санаторно-курортної путівки, дострокове зняття дисциплінарного стягнення тощо</w:t>
      </w:r>
    </w:p>
    <w:p w:rsidR="00583D44" w:rsidRPr="00583D44" w:rsidRDefault="00583D44" w:rsidP="00583D44">
      <w:r w:rsidRPr="00583D44">
        <w:t>- застосовуються спільно з профкомом навчального закладу.</w:t>
      </w:r>
    </w:p>
    <w:p w:rsidR="00583D44" w:rsidRPr="00583D44" w:rsidRDefault="00583D44" w:rsidP="00583D44">
      <w:r w:rsidRPr="00583D44">
        <w:t>3.4. Заохочення заступників керівника навчального закладу здійснюється за</w:t>
      </w:r>
    </w:p>
    <w:p w:rsidR="00583D44" w:rsidRPr="00583D44" w:rsidRDefault="00583D44" w:rsidP="00583D44">
      <w:r w:rsidRPr="00583D44">
        <w:t>погодженням з профкомом закладу і відділом освіти райдержадміністрації.</w:t>
      </w:r>
    </w:p>
    <w:p w:rsidR="00583D44" w:rsidRPr="00583D44" w:rsidRDefault="00583D44" w:rsidP="00583D44">
      <w:r w:rsidRPr="00583D44">
        <w:t>3.5. Заохочення (преміювання) керівника навчального закладу здійснюється</w:t>
      </w:r>
    </w:p>
    <w:p w:rsidR="00583D44" w:rsidRPr="00583D44" w:rsidRDefault="00583D44" w:rsidP="00583D44">
      <w:r w:rsidRPr="00583D44">
        <w:t>відділом освіти райдержадміністрації за погодженням з районним комітетом</w:t>
      </w:r>
    </w:p>
    <w:p w:rsidR="00583D44" w:rsidRPr="00583D44" w:rsidRDefault="00583D44" w:rsidP="00583D44">
      <w:r w:rsidRPr="00583D44">
        <w:t>Профспілки працівників освіти і науки України або за його поданням.</w:t>
      </w:r>
    </w:p>
    <w:p w:rsidR="00583D44" w:rsidRPr="00583D44" w:rsidRDefault="00583D44" w:rsidP="00583D44">
      <w:r w:rsidRPr="00583D44">
        <w:t>3.6. Заохочення оголошуються в наказі, доводяться до відома всього колективу</w:t>
      </w:r>
    </w:p>
    <w:p w:rsidR="00583D44" w:rsidRPr="00583D44" w:rsidRDefault="00583D44" w:rsidP="00583D44">
      <w:r w:rsidRPr="00583D44">
        <w:t>навчального закладу в урочистій обстановці і заносяться до трудових  книжок </w:t>
      </w:r>
    </w:p>
    <w:p w:rsidR="00583D44" w:rsidRPr="00583D44" w:rsidRDefault="00583D44" w:rsidP="00583D44">
      <w:r w:rsidRPr="00583D44">
        <w:t>працівників у відповідності з правилами їх ведення.    </w:t>
      </w:r>
    </w:p>
    <w:p w:rsidR="00583D44" w:rsidRPr="00583D44" w:rsidRDefault="00583D44" w:rsidP="00583D44">
      <w:r w:rsidRPr="00583D44">
        <w:t>3.7. Заохочення не може бути застосовано до працівників протягом строку дії</w:t>
      </w:r>
    </w:p>
    <w:p w:rsidR="00583D44" w:rsidRPr="00583D44" w:rsidRDefault="00583D44" w:rsidP="00583D44">
      <w:r w:rsidRPr="00583D44">
        <w:t>дисциплінарного стягнення. Якщо працюючий не допустив нового порушення</w:t>
      </w:r>
    </w:p>
    <w:p w:rsidR="00583D44" w:rsidRPr="00583D44" w:rsidRDefault="00583D44" w:rsidP="00583D44">
      <w:r w:rsidRPr="00583D44">
        <w:t>трудової дисципліни і проявив себе як сумлінний працівник, то стягнення може</w:t>
      </w:r>
    </w:p>
    <w:p w:rsidR="00583D44" w:rsidRPr="00583D44" w:rsidRDefault="00583D44" w:rsidP="00583D44">
      <w:r w:rsidRPr="00583D44">
        <w:t>бути зняте до закінчення одного року.  Якщо воно достроково зняте не було чи</w:t>
      </w:r>
    </w:p>
    <w:p w:rsidR="00583D44" w:rsidRPr="00583D44" w:rsidRDefault="00583D44" w:rsidP="00583D44">
      <w:r w:rsidRPr="00583D44">
        <w:t>рік з дня його накладення ще не минув, заходи заохочення до нього не</w:t>
      </w:r>
    </w:p>
    <w:p w:rsidR="00583D44" w:rsidRPr="00583D44" w:rsidRDefault="00583D44" w:rsidP="00583D44">
      <w:r w:rsidRPr="00583D44">
        <w:t>застосовуються.</w:t>
      </w:r>
    </w:p>
    <w:p w:rsidR="00583D44" w:rsidRPr="00583D44" w:rsidRDefault="00583D44" w:rsidP="00583D44">
      <w:r w:rsidRPr="00583D44">
        <w:t>3.8. Виплати заохочення окремим  працівникам навчального закладу можуть</w:t>
      </w:r>
    </w:p>
    <w:p w:rsidR="00583D44" w:rsidRPr="00583D44" w:rsidRDefault="00583D44" w:rsidP="00583D44">
      <w:r w:rsidRPr="00583D44">
        <w:lastRenderedPageBreak/>
        <w:t>провадитися за результатами виконання особливо важливого завдання,</w:t>
      </w:r>
    </w:p>
    <w:p w:rsidR="00583D44" w:rsidRPr="00583D44" w:rsidRDefault="00583D44" w:rsidP="00583D44">
      <w:r w:rsidRPr="00583D44">
        <w:t>досягнення у конкурсі, олімпіаді, ремонті закладу тощо. При застосуванні</w:t>
      </w:r>
    </w:p>
    <w:p w:rsidR="00583D44" w:rsidRPr="00583D44" w:rsidRDefault="00583D44" w:rsidP="00583D44">
      <w:r w:rsidRPr="00583D44">
        <w:t>заохочень забезпечується поєднання морального і матеріального стимулювання</w:t>
      </w:r>
    </w:p>
    <w:p w:rsidR="00583D44" w:rsidRPr="00583D44" w:rsidRDefault="00583D44" w:rsidP="00583D44">
      <w:r w:rsidRPr="00583D44">
        <w:t>праці. Періодичність заохочення не повинна бути частішою, ніж один раз на</w:t>
      </w:r>
    </w:p>
    <w:p w:rsidR="00583D44" w:rsidRPr="00583D44" w:rsidRDefault="00583D44" w:rsidP="00583D44">
      <w:r w:rsidRPr="00583D44">
        <w:t>квартал (семестр).</w:t>
      </w:r>
    </w:p>
    <w:p w:rsidR="00583D44" w:rsidRPr="00583D44" w:rsidRDefault="00583D44" w:rsidP="00583D44">
      <w:r w:rsidRPr="00583D44">
        <w:t>3.9. Працівникам, які успішно і добросовісно виконують свої трудові обов’язки,</w:t>
      </w:r>
    </w:p>
    <w:p w:rsidR="00583D44" w:rsidRPr="00583D44" w:rsidRDefault="00583D44" w:rsidP="00583D44">
      <w:r w:rsidRPr="00583D44">
        <w:t>надаються в першу чергу переваги і пільги в галузі соціально-культурного і</w:t>
      </w:r>
    </w:p>
    <w:p w:rsidR="00583D44" w:rsidRPr="00583D44" w:rsidRDefault="00583D44" w:rsidP="00583D44">
      <w:r w:rsidRPr="00583D44">
        <w:t>житлово-побутового обслуговування (путівки до санаторіїв і будинку відпочинку,</w:t>
      </w:r>
    </w:p>
    <w:p w:rsidR="00583D44" w:rsidRPr="00583D44" w:rsidRDefault="00583D44" w:rsidP="00583D44">
      <w:r w:rsidRPr="00583D44">
        <w:t>поліпшення житлових умов і т. п.). Таким працівникам надаються також переваги</w:t>
      </w:r>
    </w:p>
    <w:p w:rsidR="00583D44" w:rsidRPr="00583D44" w:rsidRDefault="00583D44" w:rsidP="00583D44">
      <w:r w:rsidRPr="00583D44">
        <w:t>при просуванні по роботі, присвоєнні педагогічних звань: «вчитель-методист»</w:t>
      </w:r>
    </w:p>
    <w:p w:rsidR="00583D44" w:rsidRPr="00583D44" w:rsidRDefault="00583D44" w:rsidP="00583D44">
      <w:r w:rsidRPr="00583D44">
        <w:t>тощо.</w:t>
      </w:r>
    </w:p>
    <w:p w:rsidR="00583D44" w:rsidRPr="00583D44" w:rsidRDefault="00583D44" w:rsidP="00583D44">
      <w:r w:rsidRPr="00583D44">
        <w:t>3.10. За особливі трудові заслуги працівники представляються вищим органам до</w:t>
      </w:r>
    </w:p>
    <w:p w:rsidR="00583D44" w:rsidRPr="00583D44" w:rsidRDefault="00583D44" w:rsidP="00583D44">
      <w:r w:rsidRPr="00583D44">
        <w:t>заохочення і нагородження орденами, медалями, почесними грамотами,</w:t>
      </w:r>
    </w:p>
    <w:p w:rsidR="00583D44" w:rsidRPr="00583D44" w:rsidRDefault="00583D44" w:rsidP="00583D44">
      <w:r w:rsidRPr="00583D44">
        <w:t>нагрудними значками, до присвоєння почесних звань: «Заслужений працівник</w:t>
      </w:r>
    </w:p>
    <w:p w:rsidR="00583D44" w:rsidRPr="00583D44" w:rsidRDefault="00583D44" w:rsidP="00583D44">
      <w:r w:rsidRPr="00583D44">
        <w:t>освіти України», «Заслужений  працівник фізичної культури і спорту України»,</w:t>
      </w:r>
    </w:p>
    <w:p w:rsidR="00583D44" w:rsidRPr="00583D44" w:rsidRDefault="00583D44" w:rsidP="00583D44">
      <w:r w:rsidRPr="00583D44">
        <w:t>«Заслужений вчитель» та інших.</w:t>
      </w:r>
    </w:p>
    <w:p w:rsidR="00583D44" w:rsidRPr="00583D44" w:rsidRDefault="00583D44" w:rsidP="00583D44">
      <w:r w:rsidRPr="00583D44">
        <w:t>3.11. Трудовий колектив може застосовувати за успіхи у праці заходи</w:t>
      </w:r>
    </w:p>
    <w:p w:rsidR="00583D44" w:rsidRPr="00583D44" w:rsidRDefault="00583D44" w:rsidP="00583D44">
      <w:r w:rsidRPr="00583D44">
        <w:t>громадського заохочення, піднімати клопотання про моральне і матеріальне</w:t>
      </w:r>
    </w:p>
    <w:p w:rsidR="00583D44" w:rsidRPr="00583D44" w:rsidRDefault="00583D44" w:rsidP="00583D44">
      <w:r w:rsidRPr="00583D44">
        <w:t>заохочення новаторів освіти; висловлювати думку про кандидатури,  які</w:t>
      </w:r>
    </w:p>
    <w:p w:rsidR="00583D44" w:rsidRPr="00583D44" w:rsidRDefault="00583D44" w:rsidP="00583D44">
      <w:r w:rsidRPr="00583D44">
        <w:t>представляються до державних нагород; установлювати додаткові пільги і</w:t>
      </w:r>
    </w:p>
    <w:p w:rsidR="00583D44" w:rsidRPr="00583D44" w:rsidRDefault="00583D44" w:rsidP="00583D44">
      <w:r w:rsidRPr="00583D44">
        <w:t>переваги за рахунок коштів, виділених в установленому порядку для заохочення</w:t>
      </w:r>
    </w:p>
    <w:p w:rsidR="00583D44" w:rsidRPr="00583D44" w:rsidRDefault="00583D44" w:rsidP="00583D44">
      <w:r w:rsidRPr="00583D44">
        <w:t>осіб, які тривалий час добросовісно працюють у галузі освіти.   </w:t>
      </w:r>
    </w:p>
    <w:p w:rsidR="00583D44" w:rsidRPr="00583D44" w:rsidRDefault="00583D44" w:rsidP="00583D44">
      <w:r w:rsidRPr="00583D44">
        <w:t>4. Показники преміювання і розмір премії  </w:t>
      </w:r>
    </w:p>
    <w:p w:rsidR="00583D44" w:rsidRPr="00583D44" w:rsidRDefault="00583D44" w:rsidP="00583D44">
      <w:r w:rsidRPr="00583D44">
        <w:t>4.1. За  результатами  роботи за квартал (семестр) розмір премії визначається за</w:t>
      </w:r>
    </w:p>
    <w:p w:rsidR="00583D44" w:rsidRPr="00583D44" w:rsidRDefault="00583D44" w:rsidP="00583D44">
      <w:r w:rsidRPr="00583D44">
        <w:t>такими показниками:</w:t>
      </w:r>
    </w:p>
    <w:p w:rsidR="00583D44" w:rsidRPr="00583D44" w:rsidRDefault="00583D44" w:rsidP="00583D44">
      <w:r w:rsidRPr="00583D44">
        <w:t>- дотримання виконавчої і трудової дисципліни;</w:t>
      </w:r>
    </w:p>
    <w:p w:rsidR="00583D44" w:rsidRPr="00583D44" w:rsidRDefault="00583D44" w:rsidP="00583D44">
      <w:r w:rsidRPr="00583D44">
        <w:t>- високий професіоналізм;</w:t>
      </w:r>
    </w:p>
    <w:p w:rsidR="00583D44" w:rsidRPr="00583D44" w:rsidRDefault="00583D44" w:rsidP="00583D44">
      <w:r w:rsidRPr="00583D44">
        <w:t>- новаторство в праці;</w:t>
      </w:r>
    </w:p>
    <w:p w:rsidR="00583D44" w:rsidRPr="00583D44" w:rsidRDefault="00583D44" w:rsidP="00583D44">
      <w:r w:rsidRPr="00583D44">
        <w:t>- тривалу бездоганну роботу в навчальному закладі;</w:t>
      </w:r>
    </w:p>
    <w:p w:rsidR="00583D44" w:rsidRPr="00583D44" w:rsidRDefault="00583D44" w:rsidP="00583D44">
      <w:r w:rsidRPr="00583D44">
        <w:t>- особистий внесок у розвиток навчального закладу, освіти;</w:t>
      </w:r>
    </w:p>
    <w:p w:rsidR="00583D44" w:rsidRPr="00583D44" w:rsidRDefault="00583D44" w:rsidP="00583D44">
      <w:r w:rsidRPr="00583D44">
        <w:t>- за зразкове виконання своїх трудових обов’язків;</w:t>
      </w:r>
    </w:p>
    <w:p w:rsidR="00583D44" w:rsidRPr="00583D44" w:rsidRDefault="00583D44" w:rsidP="00583D44">
      <w:r w:rsidRPr="00583D44">
        <w:t>- за зразкову поведінку дітей і високу їх успішність ;</w:t>
      </w:r>
    </w:p>
    <w:p w:rsidR="00583D44" w:rsidRPr="00583D44" w:rsidRDefault="00583D44" w:rsidP="00583D44">
      <w:r w:rsidRPr="00583D44">
        <w:t>- своєчасність та якість підготовки листів, звітів, розписів, графіків,</w:t>
      </w:r>
    </w:p>
    <w:p w:rsidR="00583D44" w:rsidRPr="00583D44" w:rsidRDefault="00583D44" w:rsidP="00583D44">
      <w:r w:rsidRPr="00583D44">
        <w:t>тарифікаційних списків, кваліфікаційних характеристик, довідкових та</w:t>
      </w:r>
    </w:p>
    <w:p w:rsidR="00583D44" w:rsidRPr="00583D44" w:rsidRDefault="00583D44" w:rsidP="00583D44">
      <w:r w:rsidRPr="00583D44">
        <w:lastRenderedPageBreak/>
        <w:t>аналітичних матеріалів;</w:t>
      </w:r>
    </w:p>
    <w:p w:rsidR="00583D44" w:rsidRPr="00583D44" w:rsidRDefault="00583D44" w:rsidP="00583D44">
      <w:r w:rsidRPr="00583D44">
        <w:t>- зразкове ведення і своєчасне заповнення журналів, іншої облікової</w:t>
      </w:r>
    </w:p>
    <w:p w:rsidR="00583D44" w:rsidRPr="00583D44" w:rsidRDefault="00583D44" w:rsidP="00583D44">
      <w:r w:rsidRPr="00583D44">
        <w:t>документації;</w:t>
      </w:r>
    </w:p>
    <w:p w:rsidR="00583D44" w:rsidRPr="00583D44" w:rsidRDefault="00583D44" w:rsidP="00583D44">
      <w:r w:rsidRPr="00583D44">
        <w:t>- за надання платних послуг населенню;</w:t>
      </w:r>
    </w:p>
    <w:p w:rsidR="00583D44" w:rsidRPr="00583D44" w:rsidRDefault="00583D44" w:rsidP="00583D44">
      <w:r w:rsidRPr="00583D44">
        <w:t>- активну громадську діяльність;</w:t>
      </w:r>
    </w:p>
    <w:p w:rsidR="00583D44" w:rsidRPr="00583D44" w:rsidRDefault="00583D44" w:rsidP="00583D44">
      <w:r w:rsidRPr="00583D44">
        <w:t>- за інші досягнення в роботі, передбачені Правилами внутрішнього трудового</w:t>
      </w:r>
    </w:p>
    <w:p w:rsidR="00583D44" w:rsidRPr="00583D44" w:rsidRDefault="00583D44" w:rsidP="00583D44">
      <w:r w:rsidRPr="00583D44">
        <w:t>розпорядку навчального закладу.</w:t>
      </w:r>
    </w:p>
    <w:p w:rsidR="00583D44" w:rsidRPr="00583D44" w:rsidRDefault="00583D44" w:rsidP="00583D44">
      <w:r w:rsidRPr="00583D44">
        <w:t>4.2. За результатами роботи за квартал (семестр) розмір премії конкретному</w:t>
      </w:r>
    </w:p>
    <w:p w:rsidR="00583D44" w:rsidRPr="00583D44" w:rsidRDefault="00583D44" w:rsidP="00583D44">
      <w:r w:rsidRPr="00583D44">
        <w:t>працівникові визначається за показниками, зазначеними в пункті 4.1. та залежно</w:t>
      </w:r>
    </w:p>
    <w:p w:rsidR="00583D44" w:rsidRPr="00583D44" w:rsidRDefault="00583D44" w:rsidP="00583D44">
      <w:r w:rsidRPr="00583D44">
        <w:t>від особистого внеску в загальні кінцеві результати роботи і не обмежується</w:t>
      </w:r>
    </w:p>
    <w:p w:rsidR="00583D44" w:rsidRPr="00583D44" w:rsidRDefault="00583D44" w:rsidP="00583D44">
      <w:r w:rsidRPr="00583D44">
        <w:t>максимальними розмірами індивідуальних премій для кожного працівника.</w:t>
      </w:r>
    </w:p>
    <w:p w:rsidR="00583D44" w:rsidRPr="00583D44" w:rsidRDefault="00583D44" w:rsidP="00583D44">
      <w:r w:rsidRPr="00583D44">
        <w:t>4.3. Премії не виплачують працівникам за час відпусток усіх видів, тимчасової</w:t>
      </w:r>
    </w:p>
    <w:p w:rsidR="00583D44" w:rsidRPr="00583D44" w:rsidRDefault="00583D44" w:rsidP="00583D44">
      <w:r w:rsidRPr="00583D44">
        <w:t>непрацездатності, навчання з метою підвищення кваліфікації, в тому числі за</w:t>
      </w:r>
    </w:p>
    <w:p w:rsidR="00583D44" w:rsidRPr="00583D44" w:rsidRDefault="00583D44" w:rsidP="00583D44">
      <w:r w:rsidRPr="00583D44">
        <w:t>кордоном, а також в інших випадках, коли згідно з чинним законодавством</w:t>
      </w:r>
    </w:p>
    <w:p w:rsidR="00583D44" w:rsidRPr="00583D44" w:rsidRDefault="00583D44" w:rsidP="00583D44">
      <w:r w:rsidRPr="00583D44">
        <w:t>виплати провадяться виходячи із середньої заробітної плати.</w:t>
      </w:r>
    </w:p>
    <w:p w:rsidR="00583D44" w:rsidRPr="00583D44" w:rsidRDefault="00583D44" w:rsidP="00583D44">
      <w:r w:rsidRPr="00583D44">
        <w:t>4.4. Працівникам, які звільнилися з роботи протягом кварталу (семестру), за який</w:t>
      </w:r>
    </w:p>
    <w:p w:rsidR="00583D44" w:rsidRPr="00583D44" w:rsidRDefault="00583D44" w:rsidP="00583D44">
      <w:r w:rsidRPr="00583D44">
        <w:t>провадиться  преміювання, премії не виплачуються, за винятком працівників,  які</w:t>
      </w:r>
    </w:p>
    <w:p w:rsidR="00583D44" w:rsidRPr="00583D44" w:rsidRDefault="00583D44" w:rsidP="00583D44">
      <w:r w:rsidRPr="00583D44">
        <w:t>вийшли на пенсію, звільнилися за станом здоров’я або згідно з пунктом 1 частини</w:t>
      </w:r>
    </w:p>
    <w:p w:rsidR="00583D44" w:rsidRPr="00583D44" w:rsidRDefault="00583D44" w:rsidP="00583D44">
      <w:r w:rsidRPr="00583D44">
        <w:t>першої статті 40 КЗпП України за скороченням чисельності чи штату працівників</w:t>
      </w:r>
    </w:p>
    <w:p w:rsidR="00583D44" w:rsidRPr="00583D44" w:rsidRDefault="00583D44" w:rsidP="00583D44">
      <w:r w:rsidRPr="00583D44">
        <w:t>або перейшли в порядку переведення на роботу в інший навчальний заклад.</w:t>
      </w:r>
    </w:p>
    <w:p w:rsidR="00583D44" w:rsidRPr="00583D44" w:rsidRDefault="00583D44" w:rsidP="00583D44">
      <w:r w:rsidRPr="00583D44">
        <w:t>4.5. У разі несвоєчасного виконання або неналежної організацію виконання</w:t>
      </w:r>
    </w:p>
    <w:p w:rsidR="00583D44" w:rsidRPr="00583D44" w:rsidRDefault="00583D44" w:rsidP="00583D44">
      <w:r w:rsidRPr="00583D44">
        <w:t>завдань у встановлені терміни безпосередніми виконавцями та заступниками</w:t>
      </w:r>
    </w:p>
    <w:p w:rsidR="00583D44" w:rsidRPr="00583D44" w:rsidRDefault="00583D44" w:rsidP="00583D44">
      <w:r w:rsidRPr="00583D44">
        <w:t>керівника закладу, на яких було покладено виконання завдань премія зменшується:</w:t>
      </w:r>
    </w:p>
    <w:p w:rsidR="00583D44" w:rsidRPr="00583D44" w:rsidRDefault="00583D44" w:rsidP="00583D44">
      <w:r w:rsidRPr="00583D44">
        <w:t>- на 5 відсотків - за порушення терміну виконання одного завдання від 1 до 3 днів;</w:t>
      </w:r>
    </w:p>
    <w:p w:rsidR="00583D44" w:rsidRPr="00583D44" w:rsidRDefault="00583D44" w:rsidP="00583D44">
      <w:r w:rsidRPr="00583D44">
        <w:t>- на 10 відсотків - за порушення терміну виконання одного завдання більше, ніж на 3 дні;</w:t>
      </w:r>
    </w:p>
    <w:p w:rsidR="00583D44" w:rsidRPr="00583D44" w:rsidRDefault="00583D44" w:rsidP="00583D44">
      <w:r w:rsidRPr="00583D44">
        <w:t>4.6. У разі несвоєчасного виконання та неналежної організації виконання у</w:t>
      </w:r>
    </w:p>
    <w:p w:rsidR="00583D44" w:rsidRPr="00583D44" w:rsidRDefault="00583D44" w:rsidP="00583D44">
      <w:r w:rsidRPr="00583D44">
        <w:t>встановлені терміни наказів керівника закладу, рішень педагогічної ради, загальних зборів, положень і норм Колективного договору, за порушення терміну виконання одного завдання більше ніж на 5 днів - розмір визначеної премії зменшується безпосереднім виконавцям на 15 відсотків</w:t>
      </w:r>
    </w:p>
    <w:p w:rsidR="00583D44" w:rsidRPr="00583D44" w:rsidRDefault="00583D44" w:rsidP="00583D44">
      <w:r w:rsidRPr="00583D44">
        <w:t>4.7. У разі  невиконання у встановлені терміни завдань із причин, що не залежать</w:t>
      </w:r>
    </w:p>
    <w:p w:rsidR="00583D44" w:rsidRPr="00583D44" w:rsidRDefault="00583D44" w:rsidP="00583D44">
      <w:r w:rsidRPr="00583D44">
        <w:t>від виконавця, питання щодо зменшення розміру премії вирішується керівником</w:t>
      </w:r>
    </w:p>
    <w:p w:rsidR="00583D44" w:rsidRPr="00583D44" w:rsidRDefault="00583D44" w:rsidP="00583D44">
      <w:r w:rsidRPr="00583D44">
        <w:t>закладу за погодженням з профкомом на підставі наявних документів про облік</w:t>
      </w:r>
    </w:p>
    <w:p w:rsidR="00583D44" w:rsidRPr="00583D44" w:rsidRDefault="00583D44" w:rsidP="00583D44">
      <w:r w:rsidRPr="00583D44">
        <w:t>виконання завдань і довідок про хід виконання Колективного договору. При</w:t>
      </w:r>
    </w:p>
    <w:p w:rsidR="00583D44" w:rsidRPr="00583D44" w:rsidRDefault="00583D44" w:rsidP="00583D44">
      <w:r w:rsidRPr="00583D44">
        <w:t>відсутності таких матеріалів розмір встановленої премії зменшується та такий же</w:t>
      </w:r>
    </w:p>
    <w:p w:rsidR="00583D44" w:rsidRPr="00583D44" w:rsidRDefault="00583D44" w:rsidP="00583D44">
      <w:r w:rsidRPr="00583D44">
        <w:lastRenderedPageBreak/>
        <w:t>відсоток керівнику (працівнику), який відповідає за його організацію відповідно</w:t>
      </w:r>
    </w:p>
    <w:p w:rsidR="00583D44" w:rsidRPr="00583D44" w:rsidRDefault="00583D44" w:rsidP="00583D44">
      <w:r w:rsidRPr="00583D44">
        <w:t>до функціональних повноважень (посадової інструкції).</w:t>
      </w:r>
    </w:p>
    <w:p w:rsidR="00583D44" w:rsidRPr="00583D44" w:rsidRDefault="00583D44" w:rsidP="00583D44">
      <w:r w:rsidRPr="00583D44">
        <w:t>4.8. Всі порушення підсумовуються і встановлюється загальний відсоток</w:t>
      </w:r>
    </w:p>
    <w:p w:rsidR="00583D44" w:rsidRPr="00583D44" w:rsidRDefault="00583D44" w:rsidP="00583D44">
      <w:r w:rsidRPr="00583D44">
        <w:t>зменшення премії. Загальне зменшення розміру премії одному працівникові за</w:t>
      </w:r>
    </w:p>
    <w:p w:rsidR="00583D44" w:rsidRPr="00583D44" w:rsidRDefault="00583D44" w:rsidP="00583D44">
      <w:r w:rsidRPr="00583D44">
        <w:t>несвоєчасне виконання та неналежну організацію виконання у встановлені</w:t>
      </w:r>
    </w:p>
    <w:p w:rsidR="00583D44" w:rsidRPr="00583D44" w:rsidRDefault="00583D44" w:rsidP="00583D44">
      <w:r w:rsidRPr="00583D44">
        <w:t>терміни контрольних завдань не може перевищувати 50 відсотків розміру</w:t>
      </w:r>
    </w:p>
    <w:p w:rsidR="00583D44" w:rsidRPr="00583D44" w:rsidRDefault="00583D44" w:rsidP="00583D44">
      <w:r w:rsidRPr="00583D44">
        <w:t>нарахованої премії за відповідний квартал (семестр).</w:t>
      </w:r>
    </w:p>
    <w:p w:rsidR="00583D44" w:rsidRPr="00583D44" w:rsidRDefault="00583D44" w:rsidP="00583D44">
      <w:r w:rsidRPr="00583D44">
        <w:t>4.9. Пропозиції про зменшення розміру премії працівникам, які не забезпечили</w:t>
      </w:r>
    </w:p>
    <w:p w:rsidR="00583D44" w:rsidRPr="00583D44" w:rsidRDefault="00583D44" w:rsidP="00583D44">
      <w:r w:rsidRPr="00583D44">
        <w:t>своєчасного та якісного виконання завдань, програми або навчально-виховного</w:t>
      </w:r>
    </w:p>
    <w:p w:rsidR="00583D44" w:rsidRPr="00583D44" w:rsidRDefault="00583D44" w:rsidP="00583D44">
      <w:r w:rsidRPr="00583D44">
        <w:t>плану, розпорядку дня, розпису занять, графіків відпусток, чергувань, утримання</w:t>
      </w:r>
    </w:p>
    <w:p w:rsidR="00583D44" w:rsidRPr="00583D44" w:rsidRDefault="00583D44" w:rsidP="00583D44">
      <w:r w:rsidRPr="00583D44">
        <w:t>приміщень в належному санітарному стані, підготовки статистичних, довідкових</w:t>
      </w:r>
    </w:p>
    <w:p w:rsidR="00583D44" w:rsidRPr="00583D44" w:rsidRDefault="00583D44" w:rsidP="00583D44">
      <w:r w:rsidRPr="00583D44">
        <w:t>та аналітичних матеріалів тощо вносяться на розгляд профкому керівником закладу.</w:t>
      </w:r>
    </w:p>
    <w:p w:rsidR="00583D44" w:rsidRPr="00583D44" w:rsidRDefault="00583D44" w:rsidP="00583D44">
      <w:r w:rsidRPr="00583D44">
        <w:t>4.10. Працівникам, які допустили порушення трудової дисципліни:</w:t>
      </w:r>
    </w:p>
    <w:p w:rsidR="00583D44" w:rsidRPr="00583D44" w:rsidRDefault="00583D44" w:rsidP="00583D44">
      <w:r w:rsidRPr="00583D44">
        <w:t>- запізнення на роботу більше, ніж на 15 хвилин, премія зменшуються на 15 відсотків;  </w:t>
      </w:r>
    </w:p>
    <w:p w:rsidR="00583D44" w:rsidRPr="00583D44" w:rsidRDefault="00583D44" w:rsidP="00583D44">
      <w:r w:rsidRPr="00583D44">
        <w:t>- запізнення на роботу більше, ніж на одну годину, розмір премії зменшується на 50 відсотків; </w:t>
      </w:r>
    </w:p>
    <w:p w:rsidR="00583D44" w:rsidRPr="00583D44" w:rsidRDefault="00583D44" w:rsidP="00583D44">
      <w:r w:rsidRPr="00583D44">
        <w:t>4.11. Працівники можуть бути позбавлені премії до 100 відсотків за невчасне або</w:t>
      </w:r>
    </w:p>
    <w:p w:rsidR="00583D44" w:rsidRPr="00583D44" w:rsidRDefault="00583D44" w:rsidP="00583D44">
      <w:r w:rsidRPr="00583D44">
        <w:t>неналежне виконання показників, передбачених пунктом 4.1., систематичне</w:t>
      </w:r>
    </w:p>
    <w:p w:rsidR="00583D44" w:rsidRPr="00583D44" w:rsidRDefault="00583D44" w:rsidP="00583D44">
      <w:r w:rsidRPr="00583D44">
        <w:t>невиконання без поважних причин обов’язків, покладених на працівника</w:t>
      </w:r>
    </w:p>
    <w:p w:rsidR="00583D44" w:rsidRPr="00583D44" w:rsidRDefault="00583D44" w:rsidP="00583D44">
      <w:r w:rsidRPr="00583D44">
        <w:t>трудовим договором, Правилами внутрішнього трудового розпорядку, прогул (в</w:t>
      </w:r>
    </w:p>
    <w:p w:rsidR="00583D44" w:rsidRPr="00583D44" w:rsidRDefault="00583D44" w:rsidP="00583D44">
      <w:r w:rsidRPr="00583D44">
        <w:t>тому числі відсутність на роботі більше трьох годин протягом робочого дня) без</w:t>
      </w:r>
    </w:p>
    <w:p w:rsidR="00583D44" w:rsidRPr="00583D44" w:rsidRDefault="00583D44" w:rsidP="00583D44">
      <w:r w:rsidRPr="00583D44">
        <w:t>поважних причин, появу на роботі в нетверезому стані, в стані наркотичного або</w:t>
      </w:r>
    </w:p>
    <w:p w:rsidR="00583D44" w:rsidRPr="00583D44" w:rsidRDefault="00583D44" w:rsidP="00583D44">
      <w:r w:rsidRPr="00583D44">
        <w:t>токсичного сп’яніння, вчинення за місцем роботи розкрадання (в тому числі дрібного) майна навчального закладу, майна співпрацівників чи дітей,  вчинення аморального проступку.</w:t>
      </w:r>
    </w:p>
    <w:p w:rsidR="00583D44" w:rsidRPr="00583D44" w:rsidRDefault="00583D44" w:rsidP="00583D44">
      <w:r w:rsidRPr="00583D44">
        <w:t>4.12. Пропозиції про преміювання працівників, а також щодо зменшення  розміру премії подаються керівнику навчального закладу не пізніше 10 числа місяця  наступного  кварталу (семестру). </w:t>
      </w:r>
    </w:p>
    <w:p w:rsidR="00583D44" w:rsidRPr="00583D44" w:rsidRDefault="00583D44" w:rsidP="00583D44">
      <w:r w:rsidRPr="00583D44">
        <w:t>5. Преміювання за виконання особливо важливої роботи    </w:t>
      </w:r>
    </w:p>
    <w:p w:rsidR="00583D44" w:rsidRPr="00583D44" w:rsidRDefault="00583D44" w:rsidP="00583D44">
      <w:r w:rsidRPr="00583D44">
        <w:t>5.1. Преміювання за виконання особливо важливої роботи або з нагоди ювілейних</w:t>
      </w:r>
    </w:p>
    <w:p w:rsidR="00583D44" w:rsidRPr="00583D44" w:rsidRDefault="00583D44" w:rsidP="00583D44">
      <w:r w:rsidRPr="00583D44">
        <w:t>дат та  на честь святкових дат здійснюється в кожному конкретному випадку за</w:t>
      </w:r>
    </w:p>
    <w:p w:rsidR="00583D44" w:rsidRPr="00583D44" w:rsidRDefault="00583D44" w:rsidP="00583D44">
      <w:r w:rsidRPr="00583D44">
        <w:t>пропозицією керівника загальноосвітнього навчального закладу і за погодженням з профкомом.</w:t>
      </w:r>
    </w:p>
    <w:p w:rsidR="00583D44" w:rsidRPr="00583D44" w:rsidRDefault="00583D44" w:rsidP="00583D44">
      <w:r w:rsidRPr="00583D44">
        <w:t>5.2. Витрати  на  преміювання за виконання особливо важливої роботи </w:t>
      </w:r>
    </w:p>
    <w:p w:rsidR="00583D44" w:rsidRPr="00583D44" w:rsidRDefault="00583D44" w:rsidP="00583D44">
      <w:r w:rsidRPr="00583D44">
        <w:t>здійснюються  за  рахунок  фонду  преміювання,  утвореного відповідно до</w:t>
      </w:r>
    </w:p>
    <w:p w:rsidR="00583D44" w:rsidRPr="00583D44" w:rsidRDefault="00583D44" w:rsidP="00583D44">
      <w:r w:rsidRPr="00583D44">
        <w:t>пункту 2.1. цього Положення.</w:t>
      </w:r>
    </w:p>
    <w:p w:rsidR="00583D44" w:rsidRPr="00583D44" w:rsidRDefault="00583D44" w:rsidP="00583D44">
      <w:r w:rsidRPr="00583D44">
        <w:t>6. Порядок і терміни преміювання</w:t>
      </w:r>
    </w:p>
    <w:p w:rsidR="00583D44" w:rsidRPr="00583D44" w:rsidRDefault="00583D44" w:rsidP="00583D44">
      <w:r w:rsidRPr="00583D44">
        <w:t>6.1. Централізована бухгалтерія відділу освіти відповідно до загального фонду</w:t>
      </w:r>
    </w:p>
    <w:p w:rsidR="00583D44" w:rsidRPr="00583D44" w:rsidRDefault="00583D44" w:rsidP="00583D44">
      <w:r w:rsidRPr="00583D44">
        <w:lastRenderedPageBreak/>
        <w:t>оплати праці розраховує загальну суму коштів, що спрямовується на преміювання</w:t>
      </w:r>
    </w:p>
    <w:p w:rsidR="00583D44" w:rsidRPr="00583D44" w:rsidRDefault="00583D44" w:rsidP="00583D44">
      <w:r w:rsidRPr="00583D44">
        <w:t>працівників щоквартально. При цьому:</w:t>
      </w:r>
    </w:p>
    <w:p w:rsidR="00583D44" w:rsidRPr="00583D44" w:rsidRDefault="00583D44" w:rsidP="00583D44">
      <w:r w:rsidRPr="00583D44">
        <w:t>- 90 відсотків зазначеної суми виділяється для преміювання працівників</w:t>
      </w:r>
    </w:p>
    <w:p w:rsidR="00583D44" w:rsidRPr="00583D44" w:rsidRDefault="00583D44" w:rsidP="00583D44">
      <w:r w:rsidRPr="00583D44">
        <w:t>структурних підрозділів закладу пропорційно до їх фонду заробітної плати за</w:t>
      </w:r>
    </w:p>
    <w:p w:rsidR="00583D44" w:rsidRPr="00583D44" w:rsidRDefault="00583D44" w:rsidP="00583D44">
      <w:r w:rsidRPr="00583D44">
        <w:t>посадовими окладами (тарифними ставками), доплатами і надбавками та</w:t>
      </w:r>
    </w:p>
    <w:p w:rsidR="00583D44" w:rsidRPr="00583D44" w:rsidRDefault="00583D44" w:rsidP="00583D44">
      <w:r w:rsidRPr="00583D44">
        <w:t>фактично відпрацьованого часу;</w:t>
      </w:r>
    </w:p>
    <w:p w:rsidR="00583D44" w:rsidRPr="00583D44" w:rsidRDefault="00583D44" w:rsidP="00583D44">
      <w:r w:rsidRPr="00583D44">
        <w:t>-10 відсотків зазначеної суми виділяється для стимулювання працівників, які</w:t>
      </w:r>
    </w:p>
    <w:p w:rsidR="00583D44" w:rsidRPr="00583D44" w:rsidRDefault="00583D44" w:rsidP="00583D44">
      <w:r w:rsidRPr="00583D44">
        <w:t>забезпечили вагомий  особистий внесок у загальні результати роботи за квартал</w:t>
      </w:r>
    </w:p>
    <w:p w:rsidR="00583D44" w:rsidRPr="00583D44" w:rsidRDefault="00583D44" w:rsidP="00583D44">
      <w:r w:rsidRPr="00583D44">
        <w:t>(семестр).</w:t>
      </w:r>
    </w:p>
    <w:p w:rsidR="00583D44" w:rsidRPr="00583D44" w:rsidRDefault="00583D44" w:rsidP="00583D44">
      <w:r w:rsidRPr="00583D44">
        <w:t>6.2. До розрахунків обсягу фонду матеріального заохочення включаються всі</w:t>
      </w:r>
    </w:p>
    <w:p w:rsidR="00583D44" w:rsidRPr="00583D44" w:rsidRDefault="00583D44" w:rsidP="00583D44">
      <w:r w:rsidRPr="00583D44">
        <w:t>виплати, що враховуються під час обчислення середньої заробітної плати в усіх</w:t>
      </w:r>
    </w:p>
    <w:p w:rsidR="00583D44" w:rsidRPr="00583D44" w:rsidRDefault="00583D44" w:rsidP="00583D44">
      <w:r w:rsidRPr="00583D44">
        <w:t>випадках її збереження, зазначено в п. 3 розділу III Порядку обчислення</w:t>
      </w:r>
    </w:p>
    <w:p w:rsidR="00583D44" w:rsidRPr="00583D44" w:rsidRDefault="00583D44" w:rsidP="00583D44">
      <w:r w:rsidRPr="00583D44">
        <w:t>середньої заробітної плати, затвердженого постановою Кабінету Міністрів</w:t>
      </w:r>
    </w:p>
    <w:p w:rsidR="00583D44" w:rsidRPr="00583D44" w:rsidRDefault="00583D44" w:rsidP="00583D44">
      <w:r w:rsidRPr="00583D44">
        <w:t>України від 08.02.95 р. N 100 (100-95-п).</w:t>
      </w:r>
    </w:p>
    <w:p w:rsidR="00583D44" w:rsidRPr="00583D44" w:rsidRDefault="00583D44" w:rsidP="00583D44">
      <w:r w:rsidRPr="00583D44">
        <w:t>6.3. Премії для обчислення середнього заробітку включаються в заробіток того</w:t>
      </w:r>
    </w:p>
    <w:p w:rsidR="00583D44" w:rsidRPr="00583D44" w:rsidRDefault="00583D44" w:rsidP="00583D44">
      <w:r w:rsidRPr="00583D44">
        <w:t>місяця, на який вони припадають згідно з розрахунковою відомістю на заробітну</w:t>
      </w:r>
    </w:p>
    <w:p w:rsidR="00583D44" w:rsidRPr="00583D44" w:rsidRDefault="00583D44" w:rsidP="00583D44">
      <w:r w:rsidRPr="00583D44">
        <w:t>плату.</w:t>
      </w:r>
    </w:p>
    <w:p w:rsidR="00583D44" w:rsidRPr="00583D44" w:rsidRDefault="00583D44" w:rsidP="00583D44">
      <w:r w:rsidRPr="00583D44">
        <w:t>6.4. Премія виплачується не пізніше терміну виплати заробітної плати за другу</w:t>
      </w:r>
    </w:p>
    <w:p w:rsidR="00583D44" w:rsidRPr="00583D44" w:rsidRDefault="00583D44" w:rsidP="00583D44">
      <w:r w:rsidRPr="00583D44">
        <w:t>половину місяця, що настає за звітним кварталом (семестром), на підставі наказу.</w:t>
      </w:r>
    </w:p>
    <w:p w:rsidR="00583D44" w:rsidRPr="00583D44" w:rsidRDefault="00583D44" w:rsidP="00583D44">
      <w:r w:rsidRPr="00583D44">
        <w:t> </w:t>
      </w:r>
    </w:p>
    <w:p w:rsidR="00583D44" w:rsidRPr="00583D44" w:rsidRDefault="00583D44" w:rsidP="00583D44">
      <w:r w:rsidRPr="00583D44">
        <w:t xml:space="preserve">Від адміністрації                                                                                  Від профспілкової сторони                                                    Директор школи                                                                                  Голова профкому                                                                              </w:t>
      </w:r>
    </w:p>
    <w:p w:rsidR="00583D44" w:rsidRPr="00583D44" w:rsidRDefault="00583D44" w:rsidP="00583D44">
      <w:r w:rsidRPr="00583D44">
        <w:t xml:space="preserve">__________ Сторожук В.П.                                                                _______________ Левчук В.В.                                                                    </w:t>
      </w:r>
    </w:p>
    <w:p w:rsidR="00583D44" w:rsidRPr="00583D44" w:rsidRDefault="00583D44" w:rsidP="00583D44">
      <w:r w:rsidRPr="00583D44">
        <w:t>Додаток № 2</w:t>
      </w:r>
    </w:p>
    <w:p w:rsidR="00583D44" w:rsidRPr="00583D44" w:rsidRDefault="00583D44" w:rsidP="00583D44">
      <w:r w:rsidRPr="00583D44">
        <w:t>П О Л О Ж Е Н Н Я</w:t>
      </w:r>
    </w:p>
    <w:p w:rsidR="00583D44" w:rsidRPr="00583D44" w:rsidRDefault="00583D44" w:rsidP="00583D44">
      <w:r w:rsidRPr="00583D44">
        <w:t>про виплату грошової винагороди педагогічним працівникам</w:t>
      </w:r>
    </w:p>
    <w:p w:rsidR="00583D44" w:rsidRPr="00583D44" w:rsidRDefault="00583D44" w:rsidP="00583D44">
      <w:r w:rsidRPr="00583D44">
        <w:t>за сумлінну працю, зразкове виконання службових обов’язків  </w:t>
      </w:r>
    </w:p>
    <w:p w:rsidR="00583D44" w:rsidRPr="00583D44" w:rsidRDefault="00583D44" w:rsidP="00583D44">
      <w:r w:rsidRPr="00583D44">
        <w:t>1.  Загальні положення  </w:t>
      </w:r>
    </w:p>
    <w:p w:rsidR="00583D44" w:rsidRPr="00583D44" w:rsidRDefault="00583D44" w:rsidP="00583D44">
      <w:r w:rsidRPr="00583D44">
        <w:t>1.1. Положення складене на підставі абзацу дев’ятого частини першої 1.2. статті</w:t>
      </w:r>
    </w:p>
    <w:p w:rsidR="00583D44" w:rsidRPr="00583D44" w:rsidRDefault="00583D44" w:rsidP="00583D44">
      <w:r w:rsidRPr="00583D44">
        <w:t>57 Закону України «Про освіту», постанов Кабінету Міністрів України № 898 від</w:t>
      </w:r>
    </w:p>
    <w:p w:rsidR="00583D44" w:rsidRPr="00583D44" w:rsidRDefault="00583D44" w:rsidP="00583D44">
      <w:r w:rsidRPr="00583D44">
        <w:t>05.06.2000 р., № 78 від 31.01.2001 р., № 1222 від 19.08.2002 р. з метою</w:t>
      </w:r>
    </w:p>
    <w:p w:rsidR="00583D44" w:rsidRPr="00583D44" w:rsidRDefault="00583D44" w:rsidP="00583D44">
      <w:r w:rsidRPr="00583D44">
        <w:t>стимулювання творчої, сумлінної праці, педагогічного новаторства.</w:t>
      </w:r>
    </w:p>
    <w:p w:rsidR="00583D44" w:rsidRPr="00583D44" w:rsidRDefault="00583D44" w:rsidP="00583D44">
      <w:r w:rsidRPr="00583D44">
        <w:t>1.2. Щорічна грошова винагорода – це самостійний вид матеріального заохочення</w:t>
      </w:r>
    </w:p>
    <w:p w:rsidR="00583D44" w:rsidRPr="00583D44" w:rsidRDefault="00583D44" w:rsidP="00583D44">
      <w:r w:rsidRPr="00583D44">
        <w:t>педагогічних працівників, тому Положення про надання щорічної грошової</w:t>
      </w:r>
    </w:p>
    <w:p w:rsidR="00583D44" w:rsidRPr="00583D44" w:rsidRDefault="00583D44" w:rsidP="00583D44">
      <w:r w:rsidRPr="00583D44">
        <w:lastRenderedPageBreak/>
        <w:t>винагороди, на відміну від Положення про преміювання працівників,</w:t>
      </w:r>
    </w:p>
    <w:p w:rsidR="00583D44" w:rsidRPr="00583D44" w:rsidRDefault="00583D44" w:rsidP="00583D44">
      <w:r w:rsidRPr="00583D44">
        <w:t>поширюється лише на педагогічних працівників навчального закладу. Воно діє</w:t>
      </w:r>
    </w:p>
    <w:p w:rsidR="00583D44" w:rsidRPr="00583D44" w:rsidRDefault="00583D44" w:rsidP="00583D44">
      <w:r w:rsidRPr="00583D44">
        <w:t>протягом чинності зазначених вище законодавчих і нормативно-правових актів, з</w:t>
      </w:r>
    </w:p>
    <w:p w:rsidR="00583D44" w:rsidRPr="00583D44" w:rsidRDefault="00583D44" w:rsidP="00583D44">
      <w:r w:rsidRPr="00583D44">
        <w:t>урахуванням специфіки навчального закладу, може включати в себе додаткові</w:t>
      </w:r>
    </w:p>
    <w:p w:rsidR="00583D44" w:rsidRPr="00583D44" w:rsidRDefault="00583D44" w:rsidP="00583D44">
      <w:r w:rsidRPr="00583D44">
        <w:t>критерії, крім визначених у пункті 2 Порядку, затвердженого постановою</w:t>
      </w:r>
    </w:p>
    <w:p w:rsidR="00583D44" w:rsidRPr="00583D44" w:rsidRDefault="00583D44" w:rsidP="00583D44">
      <w:r w:rsidRPr="00583D44">
        <w:t>Кабінету Міністрів України від 05.06.2000 р. № 898.</w:t>
      </w:r>
    </w:p>
    <w:p w:rsidR="00583D44" w:rsidRPr="00583D44" w:rsidRDefault="00583D44" w:rsidP="00583D44">
      <w:r w:rsidRPr="00583D44">
        <w:t>1.3. При прийнятті Верховною Радою України, Кабінетом Міністрів України,</w:t>
      </w:r>
    </w:p>
    <w:p w:rsidR="00583D44" w:rsidRPr="00583D44" w:rsidRDefault="00583D44" w:rsidP="00583D44">
      <w:r w:rsidRPr="00583D44">
        <w:t>Міністерством освіти і науки України рішень про зміну умов чи системи оплати</w:t>
      </w:r>
    </w:p>
    <w:p w:rsidR="00583D44" w:rsidRPr="00583D44" w:rsidRDefault="00583D44" w:rsidP="00583D44">
      <w:r w:rsidRPr="00583D44">
        <w:t>праці і матеріального стимулювання праці працівників освіти до нього вносяться</w:t>
      </w:r>
    </w:p>
    <w:p w:rsidR="00583D44" w:rsidRPr="00583D44" w:rsidRDefault="00583D44" w:rsidP="00583D44">
      <w:r w:rsidRPr="00583D44">
        <w:t>відповідні зміни за погодженням з профкомом закладу.</w:t>
      </w:r>
    </w:p>
    <w:p w:rsidR="00583D44" w:rsidRPr="00583D44" w:rsidRDefault="00583D44" w:rsidP="00583D44">
      <w:r w:rsidRPr="00583D44">
        <w:t>1.4. Персональна відповідальність за дотримання цього Положення покладається</w:t>
      </w:r>
    </w:p>
    <w:p w:rsidR="00583D44" w:rsidRPr="00583D44" w:rsidRDefault="00583D44" w:rsidP="00583D44">
      <w:r w:rsidRPr="00583D44">
        <w:t>на керівника, а громадський контроль за його дотриманням - на профспілковий</w:t>
      </w:r>
    </w:p>
    <w:p w:rsidR="00583D44" w:rsidRPr="00583D44" w:rsidRDefault="00583D44" w:rsidP="00583D44">
      <w:r w:rsidRPr="00583D44">
        <w:t>комітет навчального закладу.</w:t>
      </w:r>
    </w:p>
    <w:p w:rsidR="00583D44" w:rsidRPr="00583D44" w:rsidRDefault="00583D44" w:rsidP="00583D44">
      <w:r w:rsidRPr="00583D44">
        <w:t>1.5. Рішення про надання щорічної грошової винагороди керівникам навчальних</w:t>
      </w:r>
    </w:p>
    <w:p w:rsidR="00583D44" w:rsidRPr="00583D44" w:rsidRDefault="00583D44" w:rsidP="00583D44">
      <w:r w:rsidRPr="00583D44">
        <w:t>закладів і працівникам методичних установ приймає вищестояча організація (п.4</w:t>
      </w:r>
    </w:p>
    <w:p w:rsidR="00583D44" w:rsidRPr="00583D44" w:rsidRDefault="00583D44" w:rsidP="00583D44">
      <w:r w:rsidRPr="00583D44">
        <w:t>Порядку, затвердженого постановою Кабінету Міністрів України від 05.06.2000 р.</w:t>
      </w:r>
    </w:p>
    <w:p w:rsidR="00583D44" w:rsidRPr="00583D44" w:rsidRDefault="00583D44" w:rsidP="00583D44">
      <w:r w:rsidRPr="00583D44">
        <w:t>№ 898) за Положенням, затвердженим її керівником за погодженням  з</w:t>
      </w:r>
    </w:p>
    <w:p w:rsidR="00583D44" w:rsidRPr="00583D44" w:rsidRDefault="00583D44" w:rsidP="00583D44">
      <w:r w:rsidRPr="00583D44">
        <w:t>відповідним профспілковим органом. </w:t>
      </w:r>
    </w:p>
    <w:p w:rsidR="00583D44" w:rsidRPr="00583D44" w:rsidRDefault="00583D44" w:rsidP="00583D44">
      <w:r w:rsidRPr="00583D44">
        <w:t>2. Умови і показники роботи для надання щорічної грошової винагороди педагогічним працівникам  </w:t>
      </w:r>
    </w:p>
    <w:p w:rsidR="00583D44" w:rsidRPr="00583D44" w:rsidRDefault="00583D44" w:rsidP="00583D44">
      <w:r w:rsidRPr="00583D44">
        <w:t>2.1. Обов’язковими умовами для розгляду питання про надання педагогічному</w:t>
      </w:r>
    </w:p>
    <w:p w:rsidR="00583D44" w:rsidRPr="00583D44" w:rsidRDefault="00583D44" w:rsidP="00583D44">
      <w:r w:rsidRPr="00583D44">
        <w:t>працівнику щорічної грошової винагороди є:</w:t>
      </w:r>
    </w:p>
    <w:p w:rsidR="00583D44" w:rsidRPr="00583D44" w:rsidRDefault="00583D44" w:rsidP="00583D44">
      <w:r w:rsidRPr="00583D44">
        <w:t>- добросовісне ставлення до виконання своїх функціональних обов’язків;</w:t>
      </w:r>
    </w:p>
    <w:p w:rsidR="00583D44" w:rsidRPr="00583D44" w:rsidRDefault="00583D44" w:rsidP="00583D44">
      <w:r w:rsidRPr="00583D44">
        <w:t>- дотримання вимог законодавства про працю, правил з техніки безпеки,</w:t>
      </w:r>
    </w:p>
    <w:p w:rsidR="00583D44" w:rsidRPr="00583D44" w:rsidRDefault="00583D44" w:rsidP="00583D44">
      <w:r w:rsidRPr="00583D44">
        <w:t>виробничої санітарії, гігієни праці і протипожежної охорони, Правил</w:t>
      </w:r>
    </w:p>
    <w:p w:rsidR="00583D44" w:rsidRPr="00583D44" w:rsidRDefault="00583D44" w:rsidP="00583D44">
      <w:r w:rsidRPr="00583D44">
        <w:t>внутрішнього трудового розпорядку та інших нормативно-правових актів, що</w:t>
      </w:r>
    </w:p>
    <w:p w:rsidR="00583D44" w:rsidRPr="00583D44" w:rsidRDefault="00583D44" w:rsidP="00583D44">
      <w:r w:rsidRPr="00583D44">
        <w:t>регламентують його трудову діяльність;</w:t>
      </w:r>
    </w:p>
    <w:p w:rsidR="00583D44" w:rsidRPr="00583D44" w:rsidRDefault="00583D44" w:rsidP="00583D44">
      <w:r w:rsidRPr="00583D44">
        <w:t>- постійне підвищення професійного рівня, педагогічної майстерності, загальної культури;</w:t>
      </w:r>
    </w:p>
    <w:p w:rsidR="00583D44" w:rsidRPr="00583D44" w:rsidRDefault="00583D44" w:rsidP="00583D44">
      <w:r w:rsidRPr="00583D44">
        <w:t>- забезпечення умов для засвоєння вихованцями, учнями, студентами, слухачами</w:t>
      </w:r>
    </w:p>
    <w:p w:rsidR="00583D44" w:rsidRPr="00583D44" w:rsidRDefault="00583D44" w:rsidP="00583D44">
      <w:r w:rsidRPr="00583D44">
        <w:t>навчальних програм на рівні обов’язкових вимог щодо змісту, рівня та обсягу</w:t>
      </w:r>
    </w:p>
    <w:p w:rsidR="00583D44" w:rsidRPr="00583D44" w:rsidRDefault="00583D44" w:rsidP="00583D44">
      <w:r w:rsidRPr="00583D44">
        <w:t>освіти, сприяння розвиткові здібностей дітей, учнів;</w:t>
      </w:r>
    </w:p>
    <w:p w:rsidR="00583D44" w:rsidRPr="00583D44" w:rsidRDefault="00583D44" w:rsidP="00583D44">
      <w:r w:rsidRPr="00583D44">
        <w:t>- утвердження особистим прикладом поваги до принципів загальнолюдської</w:t>
      </w:r>
    </w:p>
    <w:p w:rsidR="00583D44" w:rsidRPr="00583D44" w:rsidRDefault="00583D44" w:rsidP="00583D44">
      <w:r w:rsidRPr="00583D44">
        <w:t>моралі, правди, справедливості, доброти, гуманізму, працелюбства,</w:t>
      </w:r>
    </w:p>
    <w:p w:rsidR="00583D44" w:rsidRPr="00583D44" w:rsidRDefault="00583D44" w:rsidP="00583D44">
      <w:r w:rsidRPr="00583D44">
        <w:t>поміркованості та інших доброчинностей;</w:t>
      </w:r>
    </w:p>
    <w:p w:rsidR="00583D44" w:rsidRPr="00583D44" w:rsidRDefault="00583D44" w:rsidP="00583D44">
      <w:r w:rsidRPr="00583D44">
        <w:t>- виховання у дітей та молоді поваги до батьків, жінки, старших за віком,</w:t>
      </w:r>
    </w:p>
    <w:p w:rsidR="00583D44" w:rsidRPr="00583D44" w:rsidRDefault="00583D44" w:rsidP="00583D44">
      <w:r w:rsidRPr="00583D44">
        <w:lastRenderedPageBreak/>
        <w:t>народних традицій та звичаїв;</w:t>
      </w:r>
    </w:p>
    <w:p w:rsidR="00583D44" w:rsidRPr="00583D44" w:rsidRDefault="00583D44" w:rsidP="00583D44">
      <w:r w:rsidRPr="00583D44">
        <w:t>- додержання педагогічної етики, моралі, гідності дитини, учня;</w:t>
      </w:r>
    </w:p>
    <w:p w:rsidR="00583D44" w:rsidRPr="00583D44" w:rsidRDefault="00583D44" w:rsidP="00583D44">
      <w:r w:rsidRPr="00583D44">
        <w:t>- захист дітей, молоді від будь-яких форм фізичного впливу або психічного</w:t>
      </w:r>
    </w:p>
    <w:p w:rsidR="00583D44" w:rsidRPr="00583D44" w:rsidRDefault="00583D44" w:rsidP="00583D44">
      <w:r w:rsidRPr="00583D44">
        <w:t>насильства, запобігання вживання ними алкоголю, наркотиків, інших шкідливих</w:t>
      </w:r>
    </w:p>
    <w:p w:rsidR="00583D44" w:rsidRPr="00583D44" w:rsidRDefault="00583D44" w:rsidP="00583D44">
      <w:r w:rsidRPr="00583D44">
        <w:t>звичок.</w:t>
      </w:r>
    </w:p>
    <w:p w:rsidR="00583D44" w:rsidRPr="00583D44" w:rsidRDefault="00583D44" w:rsidP="00583D44">
      <w:r w:rsidRPr="00583D44">
        <w:t>2.2. Педагогічним працівникам надається щорічна грошова винагорода, за роботу</w:t>
      </w:r>
    </w:p>
    <w:p w:rsidR="00583D44" w:rsidRPr="00583D44" w:rsidRDefault="00583D44" w:rsidP="00583D44">
      <w:r w:rsidRPr="00583D44">
        <w:t>за рік, за такі показники у роботі:</w:t>
      </w:r>
    </w:p>
    <w:p w:rsidR="00583D44" w:rsidRPr="00583D44" w:rsidRDefault="00583D44" w:rsidP="00583D44">
      <w:r w:rsidRPr="00583D44">
        <w:t>- висока результативність у навчанні і вихованні молоді, підготовку і участь</w:t>
      </w:r>
    </w:p>
    <w:p w:rsidR="00583D44" w:rsidRPr="00583D44" w:rsidRDefault="00583D44" w:rsidP="00583D44">
      <w:r w:rsidRPr="00583D44">
        <w:t>учнів, студентів, молоді у міських, районних, обласних і республіканських</w:t>
      </w:r>
    </w:p>
    <w:p w:rsidR="00583D44" w:rsidRPr="00583D44" w:rsidRDefault="00583D44" w:rsidP="00583D44">
      <w:r w:rsidRPr="00583D44">
        <w:t>предметних олімпіадах, творчих і наукових конкурсах;</w:t>
      </w:r>
    </w:p>
    <w:p w:rsidR="00583D44" w:rsidRPr="00583D44" w:rsidRDefault="00583D44" w:rsidP="00583D44">
      <w:r w:rsidRPr="00583D44">
        <w:t>- використання ефективних форм і методів навчання та виховання, педагогічне</w:t>
      </w:r>
    </w:p>
    <w:p w:rsidR="00583D44" w:rsidRPr="00583D44" w:rsidRDefault="00583D44" w:rsidP="00583D44">
      <w:r w:rsidRPr="00583D44">
        <w:t>новаторство, впровадження передового педагогічного досвіду і новітніх</w:t>
      </w:r>
    </w:p>
    <w:p w:rsidR="00583D44" w:rsidRPr="00583D44" w:rsidRDefault="00583D44" w:rsidP="00583D44">
      <w:r w:rsidRPr="00583D44">
        <w:t>технологій навчання;</w:t>
      </w:r>
    </w:p>
    <w:p w:rsidR="00583D44" w:rsidRPr="00583D44" w:rsidRDefault="00583D44" w:rsidP="00583D44">
      <w:r w:rsidRPr="00583D44">
        <w:t>- створення належних матеріально-технічних та санітарно-гігієнічних умов для</w:t>
      </w:r>
    </w:p>
    <w:p w:rsidR="00583D44" w:rsidRPr="00583D44" w:rsidRDefault="00583D44" w:rsidP="00583D44">
      <w:r w:rsidRPr="00583D44">
        <w:t>навчання і виховання учнів;</w:t>
      </w:r>
    </w:p>
    <w:p w:rsidR="00583D44" w:rsidRPr="00583D44" w:rsidRDefault="00583D44" w:rsidP="00583D44">
      <w:r w:rsidRPr="00583D44">
        <w:t>- проведення ефективної позакласної роботи з учнями, розвиток їх творчих</w:t>
      </w:r>
    </w:p>
    <w:p w:rsidR="00583D44" w:rsidRPr="00583D44" w:rsidRDefault="00583D44" w:rsidP="00583D44">
      <w:r w:rsidRPr="00583D44">
        <w:t>здібностей і нахилів;</w:t>
      </w:r>
    </w:p>
    <w:p w:rsidR="00583D44" w:rsidRPr="00583D44" w:rsidRDefault="00583D44" w:rsidP="00583D44">
      <w:r w:rsidRPr="00583D44">
        <w:t>- організація спільної роботи педагогічної і батьківської громадськості щодо</w:t>
      </w:r>
    </w:p>
    <w:p w:rsidR="00583D44" w:rsidRPr="00583D44" w:rsidRDefault="00583D44" w:rsidP="00583D44">
      <w:r w:rsidRPr="00583D44">
        <w:t>покращення навчання і виховання учнів;</w:t>
      </w:r>
    </w:p>
    <w:p w:rsidR="00583D44" w:rsidRPr="00583D44" w:rsidRDefault="00583D44" w:rsidP="00583D44">
      <w:r w:rsidRPr="00583D44">
        <w:t>  налагодження співпраці з дитячими громадськими організаціями, спортивними</w:t>
      </w:r>
    </w:p>
    <w:p w:rsidR="00583D44" w:rsidRPr="00583D44" w:rsidRDefault="00583D44" w:rsidP="00583D44">
      <w:r w:rsidRPr="00583D44">
        <w:t>клубами, центрами художньої і технічної творчості;</w:t>
      </w:r>
    </w:p>
    <w:p w:rsidR="00583D44" w:rsidRPr="00583D44" w:rsidRDefault="00583D44" w:rsidP="00583D44">
      <w:r w:rsidRPr="00583D44">
        <w:t>- активна громадська робота і т.п. (Оскільки грошова винагорода віднесена до</w:t>
      </w:r>
    </w:p>
    <w:p w:rsidR="00583D44" w:rsidRPr="00583D44" w:rsidRDefault="00583D44" w:rsidP="00583D44">
      <w:r w:rsidRPr="00583D44">
        <w:t>фонду оплати праці, то конкретний перелік показників для надання щорічної</w:t>
      </w:r>
    </w:p>
    <w:p w:rsidR="00583D44" w:rsidRPr="00583D44" w:rsidRDefault="00583D44" w:rsidP="00583D44">
      <w:r w:rsidRPr="00583D44">
        <w:t>грошової винагороди визначається власником або уповноваженим ним органом</w:t>
      </w:r>
    </w:p>
    <w:p w:rsidR="00583D44" w:rsidRPr="00583D44" w:rsidRDefault="00583D44" w:rsidP="00583D44">
      <w:r w:rsidRPr="00583D44">
        <w:t>(керівником), виходячи із специфіки, умов і завдань навчального закладу чи</w:t>
      </w:r>
    </w:p>
    <w:p w:rsidR="00583D44" w:rsidRPr="00583D44" w:rsidRDefault="00583D44" w:rsidP="00583D44">
      <w:r w:rsidRPr="00583D44">
        <w:t>установи освіти, та за погодженням з первинною організацією Профспілки, як це</w:t>
      </w:r>
    </w:p>
    <w:p w:rsidR="00583D44" w:rsidRPr="00583D44" w:rsidRDefault="00583D44" w:rsidP="00583D44">
      <w:r w:rsidRPr="00583D44">
        <w:t>передбачено ст.12 КЗпП України при укладанні колективного договору).  </w:t>
      </w:r>
    </w:p>
    <w:p w:rsidR="00583D44" w:rsidRPr="00583D44" w:rsidRDefault="00583D44" w:rsidP="00583D44">
      <w:r w:rsidRPr="00583D44">
        <w:t>3. Порядок надання щорічної грошової винагороди  </w:t>
      </w:r>
    </w:p>
    <w:p w:rsidR="00583D44" w:rsidRPr="00583D44" w:rsidRDefault="00583D44" w:rsidP="00583D44">
      <w:r w:rsidRPr="00583D44">
        <w:t>3.1. Щорічна грошова винагорода виплачується в межах загальних коштів, передбачених кошторисом на оплату праці працівників навчального закладу чи установи освіти.</w:t>
      </w:r>
    </w:p>
    <w:p w:rsidR="00583D44" w:rsidRPr="00583D44" w:rsidRDefault="00583D44" w:rsidP="00583D44">
      <w:r w:rsidRPr="00583D44">
        <w:t>3.2. Розмір щорічної грошової винагороди не може перевищувати одного</w:t>
      </w:r>
    </w:p>
    <w:p w:rsidR="00583D44" w:rsidRPr="00583D44" w:rsidRDefault="00583D44" w:rsidP="00583D44">
      <w:r w:rsidRPr="00583D44">
        <w:t>посадового окладу (ставки заробітної плати) і обчислюється з урахуванням</w:t>
      </w:r>
    </w:p>
    <w:p w:rsidR="00583D44" w:rsidRPr="00583D44" w:rsidRDefault="00583D44" w:rsidP="00583D44">
      <w:r w:rsidRPr="00583D44">
        <w:t>доплат до заробітної плати за:</w:t>
      </w:r>
    </w:p>
    <w:p w:rsidR="00583D44" w:rsidRPr="00583D44" w:rsidRDefault="00583D44" w:rsidP="00583D44">
      <w:r w:rsidRPr="00583D44">
        <w:t>- почесні звання України і колишнього СРСР і союзних республік «Народний», «Заслужений»</w:t>
      </w:r>
    </w:p>
    <w:p w:rsidR="00583D44" w:rsidRPr="00583D44" w:rsidRDefault="00583D44" w:rsidP="00583D44">
      <w:r w:rsidRPr="00583D44">
        <w:lastRenderedPageBreak/>
        <w:t>-  звання «Вчитель-методист», «Старший вчитель», «Вихователь - методист»,</w:t>
      </w:r>
    </w:p>
    <w:p w:rsidR="00583D44" w:rsidRPr="00583D44" w:rsidRDefault="00583D44" w:rsidP="00583D44">
      <w:r w:rsidRPr="00583D44">
        <w:t>«Старший військовий керівник», «Педагог – організатор – методист».</w:t>
      </w:r>
    </w:p>
    <w:p w:rsidR="00583D44" w:rsidRPr="00583D44" w:rsidRDefault="00583D44" w:rsidP="00583D44">
      <w:r w:rsidRPr="00583D44">
        <w:t>- спортивні звання «заслужений тренер», «заслужений майстер спорту», «майстер</w:t>
      </w:r>
    </w:p>
    <w:p w:rsidR="00583D44" w:rsidRPr="00583D44" w:rsidRDefault="00583D44" w:rsidP="00583D44">
      <w:r w:rsidRPr="00583D44">
        <w:t>спорту міжнародного класу», «майстер спорту».</w:t>
      </w:r>
    </w:p>
    <w:p w:rsidR="00583D44" w:rsidRPr="00583D44" w:rsidRDefault="00583D44" w:rsidP="00583D44">
      <w:r w:rsidRPr="00583D44">
        <w:t>3.3. Грошова винагорода відповідно до цього положення видається педагогічним</w:t>
      </w:r>
    </w:p>
    <w:p w:rsidR="00583D44" w:rsidRPr="00583D44" w:rsidRDefault="00583D44" w:rsidP="00583D44">
      <w:r w:rsidRPr="00583D44">
        <w:t>працівникам на підставі наказу керівника навчального закладу чи установи освіти</w:t>
      </w:r>
    </w:p>
    <w:p w:rsidR="00583D44" w:rsidRPr="00583D44" w:rsidRDefault="00583D44" w:rsidP="00583D44">
      <w:r w:rsidRPr="00583D44">
        <w:t>і може виплачуватися до закінчення календарного року, наприклад, до Дня вчителя.</w:t>
      </w:r>
    </w:p>
    <w:p w:rsidR="00583D44" w:rsidRPr="00583D44" w:rsidRDefault="00583D44" w:rsidP="00583D44">
      <w:r w:rsidRPr="00583D44">
        <w:t>3.4.  Конкретний розмір грошової винагороди кожному педагогічному працівнику встановлюється за погодженням з профспілковим комітетом в залежності від його особистого внеску в підсумки діяльності навчального закладу чи установи.</w:t>
      </w:r>
    </w:p>
    <w:p w:rsidR="00583D44" w:rsidRPr="00583D44" w:rsidRDefault="00583D44" w:rsidP="00583D44">
      <w:r w:rsidRPr="00583D44">
        <w:t>3.5.  Нарахування і виплата грошової винагороди провадиться бухгалтерією</w:t>
      </w:r>
    </w:p>
    <w:p w:rsidR="00583D44" w:rsidRPr="00583D44" w:rsidRDefault="00583D44" w:rsidP="00583D44">
      <w:r w:rsidRPr="00583D44">
        <w:t>відповідного навчального закладу чи централізованою бухгалтерією органу відділу освіти.</w:t>
      </w:r>
    </w:p>
    <w:p w:rsidR="00583D44" w:rsidRPr="00583D44" w:rsidRDefault="00583D44" w:rsidP="00583D44">
      <w:r w:rsidRPr="00583D44">
        <w:t>3.6. Працівникам, які поступили на роботу в навчальний заклад протягом року в</w:t>
      </w:r>
    </w:p>
    <w:p w:rsidR="00583D44" w:rsidRPr="00583D44" w:rsidRDefault="00583D44" w:rsidP="00583D44">
      <w:r w:rsidRPr="00583D44">
        <w:t>порядку переводу, до трудового стажу включається попередня педагогічна робота</w:t>
      </w:r>
    </w:p>
    <w:p w:rsidR="00583D44" w:rsidRPr="00583D44" w:rsidRDefault="00583D44" w:rsidP="00583D44">
      <w:r w:rsidRPr="00583D44">
        <w:t>в іншому навчальному закладі, що дає право на щорічну грошову винагороду в</w:t>
      </w:r>
    </w:p>
    <w:p w:rsidR="00583D44" w:rsidRPr="00583D44" w:rsidRDefault="00583D44" w:rsidP="00583D44">
      <w:r w:rsidRPr="00583D44">
        <w:t>розмірі до одного посадового окладу (ставки заробітної плати) за сумлінну</w:t>
      </w:r>
    </w:p>
    <w:p w:rsidR="00583D44" w:rsidRPr="00583D44" w:rsidRDefault="00583D44" w:rsidP="00583D44">
      <w:r w:rsidRPr="00583D44">
        <w:t>працю, зразкове виконання службових обов</w:t>
      </w:r>
      <w:r w:rsidRPr="00583D44">
        <w:rPr>
          <w:lang w:val="ru-RU"/>
        </w:rPr>
        <w:t>’</w:t>
      </w:r>
      <w:r w:rsidRPr="00583D44">
        <w:t>язків.</w:t>
      </w:r>
    </w:p>
    <w:p w:rsidR="00583D44" w:rsidRPr="00583D44" w:rsidRDefault="00583D44" w:rsidP="00583D44">
      <w:r w:rsidRPr="00583D44">
        <w:t>3.7. Щорічна грошова винагорода може бути виплачена також педагогічним</w:t>
      </w:r>
    </w:p>
    <w:p w:rsidR="00583D44" w:rsidRPr="00583D44" w:rsidRDefault="00583D44" w:rsidP="00583D44">
      <w:r w:rsidRPr="00583D44">
        <w:t>працівникам навчального закладу, які пропрацювали неповний календарний рік і</w:t>
      </w:r>
    </w:p>
    <w:p w:rsidR="00583D44" w:rsidRPr="00583D44" w:rsidRDefault="00583D44" w:rsidP="00583D44">
      <w:r w:rsidRPr="00583D44">
        <w:t>звільнилися з роботи з поважних причин: у зв’язку з призовом до лав Збройних</w:t>
      </w:r>
      <w:r w:rsidRPr="00583D44">
        <w:rPr>
          <w:lang w:val="ru-RU"/>
        </w:rPr>
        <w:t xml:space="preserve"> </w:t>
      </w:r>
      <w:r w:rsidRPr="00583D44">
        <w:t>Сил   України,  виходом  на  пенсію  (по  старості,  по інвалідності), народженням</w:t>
      </w:r>
    </w:p>
    <w:p w:rsidR="00583D44" w:rsidRPr="00583D44" w:rsidRDefault="00583D44" w:rsidP="00583D44">
      <w:r w:rsidRPr="00583D44">
        <w:t>дитини, вступом до вищого навчального закладу, навчанням на курсах</w:t>
      </w:r>
    </w:p>
    <w:p w:rsidR="00583D44" w:rsidRPr="00583D44" w:rsidRDefault="00583D44" w:rsidP="00583D44">
      <w:r w:rsidRPr="00583D44">
        <w:t>підвищення  кваліфікації з відривом від виробництва за направленням </w:t>
      </w:r>
    </w:p>
    <w:p w:rsidR="00583D44" w:rsidRPr="00583D44" w:rsidRDefault="00583D44" w:rsidP="00583D44">
      <w:r w:rsidRPr="00583D44">
        <w:t>навчального закладу, переходом на виборну посаду, направленням у закордонне</w:t>
      </w:r>
    </w:p>
    <w:p w:rsidR="00583D44" w:rsidRPr="00583D44" w:rsidRDefault="00583D44" w:rsidP="00583D44">
      <w:r w:rsidRPr="00583D44">
        <w:t>відрядження; у разі повернення на роботу в навчальний заклад у зв’язку з</w:t>
      </w:r>
    </w:p>
    <w:p w:rsidR="00583D44" w:rsidRPr="00583D44" w:rsidRDefault="00583D44" w:rsidP="00583D44">
      <w:r w:rsidRPr="00583D44">
        <w:t>закінченням служби в лавах Збройних Сил України,  пенсіонерам, що пішли на</w:t>
      </w:r>
      <w:r w:rsidRPr="00583D44">
        <w:rPr>
          <w:lang w:val="ru-RU"/>
        </w:rPr>
        <w:t xml:space="preserve"> </w:t>
      </w:r>
      <w:r w:rsidRPr="00583D44">
        <w:t>пенсію.</w:t>
      </w:r>
    </w:p>
    <w:p w:rsidR="00583D44" w:rsidRPr="00583D44" w:rsidRDefault="00583D44" w:rsidP="00583D44">
      <w:r w:rsidRPr="00583D44">
        <w:t>3.8. Особам, звільненим  протягом року за особистим бажанням і за  порушення</w:t>
      </w:r>
      <w:r w:rsidRPr="00583D44">
        <w:rPr>
          <w:lang w:val="ru-RU"/>
        </w:rPr>
        <w:t xml:space="preserve"> </w:t>
      </w:r>
      <w:r w:rsidRPr="00583D44">
        <w:t>трудової  дисципліни або внаслідок притягнення  до кримінальної</w:t>
      </w:r>
      <w:r w:rsidRPr="00583D44">
        <w:rPr>
          <w:lang w:val="ru-RU"/>
        </w:rPr>
        <w:t xml:space="preserve"> </w:t>
      </w:r>
      <w:r w:rsidRPr="00583D44">
        <w:t>відповідальності, винагорода не виплачується.</w:t>
      </w:r>
    </w:p>
    <w:p w:rsidR="00583D44" w:rsidRPr="00583D44" w:rsidRDefault="00583D44" w:rsidP="00583D44">
      <w:r w:rsidRPr="00583D44">
        <w:t>3.9. Педагогічні працівники, які допустили порушення трудової дисципліни, чинного законодавства про працю, правил техніки безпеки, вчинили аморальні проступки і мають дисциплінарні стягнення, а також несумлінно ставляться до виконання своїх функціональних обов’язків, повністю позбавляються щорічної грошової винагороди. За інші проступки педагогічні працівники можуть</w:t>
      </w:r>
    </w:p>
    <w:p w:rsidR="00583D44" w:rsidRPr="00583D44" w:rsidRDefault="00583D44" w:rsidP="00583D44">
      <w:r w:rsidRPr="00583D44">
        <w:t>позбавлятися грошової винагороди частково. Позбавлення грошової винагороди</w:t>
      </w:r>
    </w:p>
    <w:p w:rsidR="00583D44" w:rsidRPr="00583D44" w:rsidRDefault="00583D44" w:rsidP="00583D44">
      <w:r w:rsidRPr="00583D44">
        <w:t>повністю або частково проводиться лише за той період (рік), в якому мало місце упущення у роботі. </w:t>
      </w:r>
    </w:p>
    <w:p w:rsidR="00583D44" w:rsidRPr="00583D44" w:rsidRDefault="00583D44" w:rsidP="00583D44">
      <w:r w:rsidRPr="00583D44">
        <w:t>Умови та показники роботи педагога для грошової винагороди за</w:t>
      </w:r>
    </w:p>
    <w:p w:rsidR="00583D44" w:rsidRPr="00583D44" w:rsidRDefault="00583D44" w:rsidP="00583D44">
      <w:r w:rsidRPr="00583D44">
        <w:t>сумлінну працю та зразкове виконання службових обовєязків (ст. 57 Закону України « Про освіту»)</w:t>
      </w:r>
    </w:p>
    <w:p w:rsidR="00583D44" w:rsidRPr="00583D44" w:rsidRDefault="00583D44" w:rsidP="00583D44">
      <w:r w:rsidRPr="00583D44">
        <w:lastRenderedPageBreak/>
        <w:t>1. Обов</w:t>
      </w:r>
      <w:r w:rsidRPr="00583D44">
        <w:rPr>
          <w:lang w:val="ru-RU"/>
        </w:rPr>
        <w:t>’</w:t>
      </w:r>
      <w:r w:rsidRPr="00583D44">
        <w:t>язковими умовами для розгляду питання про грошову винагороду є:</w:t>
      </w:r>
    </w:p>
    <w:p w:rsidR="00583D44" w:rsidRPr="00583D44" w:rsidRDefault="00583D44" w:rsidP="00583D44">
      <w:r w:rsidRPr="00583D44">
        <w:t>• Дотримання в роботі вимог чинного законодавства, правил внутрішнього</w:t>
      </w:r>
      <w:r w:rsidRPr="00583D44">
        <w:rPr>
          <w:lang w:val="ru-RU"/>
        </w:rPr>
        <w:t xml:space="preserve"> </w:t>
      </w:r>
      <w:r w:rsidRPr="00583D44">
        <w:t>розпорядку,</w:t>
      </w:r>
    </w:p>
    <w:p w:rsidR="00583D44" w:rsidRPr="00583D44" w:rsidRDefault="00583D44" w:rsidP="00583D44">
      <w:r w:rsidRPr="00583D44">
        <w:t>інших нормативних документів, що регулюють різні сторони їх трудової</w:t>
      </w:r>
      <w:r w:rsidRPr="00583D44">
        <w:rPr>
          <w:lang w:val="ru-RU"/>
        </w:rPr>
        <w:t xml:space="preserve"> </w:t>
      </w:r>
      <w:r w:rsidRPr="00583D44">
        <w:t>діяльності;</w:t>
      </w:r>
    </w:p>
    <w:p w:rsidR="00583D44" w:rsidRPr="00583D44" w:rsidRDefault="00583D44" w:rsidP="00583D44">
      <w:r w:rsidRPr="00583D44">
        <w:t>• Відсутність порушень трудової дисципліни, техніки безпеки і охорони</w:t>
      </w:r>
      <w:r w:rsidRPr="00583D44">
        <w:rPr>
          <w:lang w:val="ru-RU"/>
        </w:rPr>
        <w:t xml:space="preserve"> </w:t>
      </w:r>
      <w:r w:rsidRPr="00583D44">
        <w:t>праці.</w:t>
      </w:r>
    </w:p>
    <w:p w:rsidR="00583D44" w:rsidRPr="00583D44" w:rsidRDefault="00583D44" w:rsidP="00583D44">
      <w:r w:rsidRPr="00583D44">
        <w:t>Працівники школи отримують грошову винагороду за сумлінну працю та</w:t>
      </w:r>
    </w:p>
    <w:p w:rsidR="00583D44" w:rsidRPr="00583D44" w:rsidRDefault="00583D44" w:rsidP="00583D44">
      <w:r w:rsidRPr="00583D44">
        <w:t>зразкове виконання службових обов</w:t>
      </w:r>
      <w:r w:rsidRPr="00583D44">
        <w:rPr>
          <w:lang w:val="ru-RU"/>
        </w:rPr>
        <w:t>’</w:t>
      </w:r>
      <w:r w:rsidRPr="00583D44">
        <w:t>язків за такими показниками в роботі:</w:t>
      </w:r>
    </w:p>
    <w:p w:rsidR="00583D44" w:rsidRPr="00583D44" w:rsidRDefault="00583D44" w:rsidP="00583D44">
      <w:r w:rsidRPr="00583D44">
        <w:t>1. Керівник, заступники керівника школи:</w:t>
      </w:r>
    </w:p>
    <w:p w:rsidR="00583D44" w:rsidRPr="00583D44" w:rsidRDefault="00583D44" w:rsidP="00583D44">
      <w:r w:rsidRPr="00583D44">
        <w:t>• За створення умов для праці педагогічного колективу, впровадження</w:t>
      </w:r>
    </w:p>
    <w:p w:rsidR="00583D44" w:rsidRPr="00583D44" w:rsidRDefault="00583D44" w:rsidP="00583D44">
      <w:r w:rsidRPr="00583D44">
        <w:t>новацій, комп’ютерної бази, реформування освіти;</w:t>
      </w:r>
    </w:p>
    <w:p w:rsidR="00583D44" w:rsidRPr="00583D44" w:rsidRDefault="00583D44" w:rsidP="00583D44">
      <w:r w:rsidRPr="00583D44">
        <w:t>• За ефективну організацію н/в процесу і досягнення високої</w:t>
      </w:r>
      <w:r w:rsidRPr="00583D44">
        <w:rPr>
          <w:lang w:val="ru-RU"/>
        </w:rPr>
        <w:t xml:space="preserve"> </w:t>
      </w:r>
      <w:r w:rsidRPr="00583D44">
        <w:t>результативності в роботі колективу;</w:t>
      </w:r>
    </w:p>
    <w:p w:rsidR="00583D44" w:rsidRPr="00583D44" w:rsidRDefault="00583D44" w:rsidP="00583D44">
      <w:r w:rsidRPr="00583D44">
        <w:t>• За ефективну організацію методичної роботи;</w:t>
      </w:r>
    </w:p>
    <w:p w:rsidR="00583D44" w:rsidRPr="00583D44" w:rsidRDefault="00583D44" w:rsidP="00583D44">
      <w:r w:rsidRPr="00583D44">
        <w:t>• За налагодження тісної співпраці з батьками учнів, спонсорами,</w:t>
      </w:r>
      <w:r w:rsidRPr="00583D44">
        <w:rPr>
          <w:lang w:val="ru-RU"/>
        </w:rPr>
        <w:t xml:space="preserve"> </w:t>
      </w:r>
      <w:r w:rsidRPr="00583D44">
        <w:t>базовими підприємствами;</w:t>
      </w:r>
    </w:p>
    <w:p w:rsidR="00583D44" w:rsidRPr="00583D44" w:rsidRDefault="00583D44" w:rsidP="00583D44">
      <w:r w:rsidRPr="00583D44">
        <w:t>• За вміння створити і підтримувати робочий, нормальний</w:t>
      </w:r>
      <w:r w:rsidRPr="00583D44">
        <w:rPr>
          <w:lang w:val="ru-RU"/>
        </w:rPr>
        <w:t xml:space="preserve"> </w:t>
      </w:r>
      <w:r w:rsidRPr="00583D44">
        <w:t>мікроклімат в колективі;</w:t>
      </w:r>
    </w:p>
    <w:p w:rsidR="00583D44" w:rsidRPr="00583D44" w:rsidRDefault="00583D44" w:rsidP="00583D44">
      <w:r w:rsidRPr="00583D44">
        <w:t>• За вміння правильно вести фінансово - господарську діяльність,економне використання і зберігання енергоресурсів, організацію</w:t>
      </w:r>
      <w:r w:rsidRPr="00583D44">
        <w:rPr>
          <w:lang w:val="ru-RU"/>
        </w:rPr>
        <w:t xml:space="preserve"> </w:t>
      </w:r>
      <w:r w:rsidRPr="00583D44">
        <w:t>платних послуг і їх використання;</w:t>
      </w:r>
    </w:p>
    <w:p w:rsidR="00583D44" w:rsidRPr="00583D44" w:rsidRDefault="00583D44" w:rsidP="00583D44">
      <w:r w:rsidRPr="00583D44">
        <w:t>• За організацію виконання КД по соціальних гарантіях працюючих;</w:t>
      </w:r>
    </w:p>
    <w:p w:rsidR="00583D44" w:rsidRPr="00583D44" w:rsidRDefault="00583D44" w:rsidP="00583D44">
      <w:r w:rsidRPr="00583D44">
        <w:t>• Особисті якості керівника ( цілеспрямованість, працелюбство, людяність,</w:t>
      </w:r>
      <w:r w:rsidRPr="00583D44">
        <w:rPr>
          <w:lang w:val="ru-RU"/>
        </w:rPr>
        <w:t xml:space="preserve"> </w:t>
      </w:r>
      <w:r w:rsidRPr="00583D44">
        <w:t>стриманість, вміння працювати з колективом, захищати н/в процесу,чесність).</w:t>
      </w:r>
    </w:p>
    <w:p w:rsidR="00583D44" w:rsidRPr="00583D44" w:rsidRDefault="00583D44" w:rsidP="00583D44">
      <w:r w:rsidRPr="00583D44">
        <w:t>2. Вчитель:</w:t>
      </w:r>
    </w:p>
    <w:p w:rsidR="00583D44" w:rsidRPr="00583D44" w:rsidRDefault="00583D44" w:rsidP="00583D44">
      <w:r w:rsidRPr="00583D44">
        <w:t>• За вміння творчо реалізувати основний зміст предмету, володіння</w:t>
      </w:r>
    </w:p>
    <w:p w:rsidR="00583D44" w:rsidRPr="00583D44" w:rsidRDefault="00583D44" w:rsidP="00583D44">
      <w:r w:rsidRPr="00583D44">
        <w:t>новими інноваційними технологіями;</w:t>
      </w:r>
    </w:p>
    <w:p w:rsidR="00583D44" w:rsidRPr="00583D44" w:rsidRDefault="00583D44" w:rsidP="00583D44">
      <w:r w:rsidRPr="00583D44">
        <w:t>• За високий рівень пізнавальної активності, удосконалення самоосвіти;</w:t>
      </w:r>
    </w:p>
    <w:p w:rsidR="00583D44" w:rsidRPr="00583D44" w:rsidRDefault="00583D44" w:rsidP="00583D44">
      <w:r w:rsidRPr="00583D44">
        <w:t>• За високу результативність праці, якісний показник успішності учнів,</w:t>
      </w:r>
    </w:p>
    <w:p w:rsidR="00583D44" w:rsidRPr="00583D44" w:rsidRDefault="00583D44" w:rsidP="00583D44">
      <w:r w:rsidRPr="00583D44">
        <w:t>участь і результат предметних олімпіад;</w:t>
      </w:r>
    </w:p>
    <w:p w:rsidR="00583D44" w:rsidRPr="00583D44" w:rsidRDefault="00583D44" w:rsidP="00583D44">
      <w:r w:rsidRPr="00583D44">
        <w:t>• За участь у конкурсі «Учитель року», виставці педагогічних ідей,</w:t>
      </w:r>
    </w:p>
    <w:p w:rsidR="00583D44" w:rsidRPr="00583D44" w:rsidRDefault="00583D44" w:rsidP="00583D44">
      <w:r w:rsidRPr="00583D44">
        <w:t>проведені відкритих уроків, виховних заходів;</w:t>
      </w:r>
    </w:p>
    <w:p w:rsidR="00583D44" w:rsidRPr="00583D44" w:rsidRDefault="00583D44" w:rsidP="00583D44">
      <w:r w:rsidRPr="00583D44">
        <w:t>• За активну участь в проведенні семінарів практикумів;</w:t>
      </w:r>
    </w:p>
    <w:p w:rsidR="00583D44" w:rsidRPr="00583D44" w:rsidRDefault="00583D44" w:rsidP="00583D44">
      <w:r w:rsidRPr="00583D44">
        <w:t>• За активну участь в оздоровленні дітей;</w:t>
      </w:r>
    </w:p>
    <w:p w:rsidR="00583D44" w:rsidRPr="00583D44" w:rsidRDefault="00583D44" w:rsidP="00583D44">
      <w:r w:rsidRPr="00583D44">
        <w:t>• За активну участь в громадському житті колективу;</w:t>
      </w:r>
    </w:p>
    <w:p w:rsidR="00583D44" w:rsidRPr="00583D44" w:rsidRDefault="00583D44" w:rsidP="00583D44">
      <w:r w:rsidRPr="00583D44">
        <w:t>• За особисті якості (любов до дітей , взаєморозуміння і співпраця, любов</w:t>
      </w:r>
    </w:p>
    <w:p w:rsidR="00583D44" w:rsidRPr="00583D44" w:rsidRDefault="00583D44" w:rsidP="00583D44">
      <w:r w:rsidRPr="00583D44">
        <w:t>до своєї професії, працелюбство, творчість і ініціативність, людяність</w:t>
      </w:r>
    </w:p>
    <w:p w:rsidR="00583D44" w:rsidRPr="00583D44" w:rsidRDefault="00583D44" w:rsidP="00583D44">
      <w:r w:rsidRPr="00583D44">
        <w:t>відповідальність, висока моральність)</w:t>
      </w:r>
    </w:p>
    <w:p w:rsidR="00583D44" w:rsidRPr="00583D44" w:rsidRDefault="00583D44" w:rsidP="00583D44"/>
    <w:p w:rsidR="00583D44" w:rsidRPr="00583D44" w:rsidRDefault="00583D44" w:rsidP="00583D44">
      <w:r w:rsidRPr="00583D44">
        <w:t>3. Педагог - організатор :</w:t>
      </w:r>
    </w:p>
    <w:p w:rsidR="00583D44" w:rsidRPr="00583D44" w:rsidRDefault="00583D44" w:rsidP="00583D44">
      <w:r w:rsidRPr="00583D44">
        <w:lastRenderedPageBreak/>
        <w:t>• За високу результативність в роботі по розвитку і діяльності дитячих і громадських організацій, допомозі в плануванні їх діяльності на принципах добровільності, гуманності і демократизму з врахуванням ініціативи і запитів учнів;</w:t>
      </w:r>
    </w:p>
    <w:p w:rsidR="00583D44" w:rsidRPr="00583D44" w:rsidRDefault="00583D44" w:rsidP="00583D44">
      <w:r w:rsidRPr="00583D44">
        <w:t>• За створення в школі сприятливих умов для проявлення учнями</w:t>
      </w:r>
    </w:p>
    <w:p w:rsidR="00583D44" w:rsidRPr="00583D44" w:rsidRDefault="00583D44" w:rsidP="00583D44">
      <w:r w:rsidRPr="00583D44">
        <w:t>громадської і моральної позиції, реалізації своїх інтересів і потреб;</w:t>
      </w:r>
    </w:p>
    <w:p w:rsidR="00583D44" w:rsidRPr="00583D44" w:rsidRDefault="00583D44" w:rsidP="00583D44">
      <w:r w:rsidRPr="00583D44">
        <w:t>• За участь в конкурсі «Педагог - організатор року», в конкурсах і</w:t>
      </w:r>
    </w:p>
    <w:p w:rsidR="00583D44" w:rsidRPr="00583D44" w:rsidRDefault="00583D44" w:rsidP="00583D44">
      <w:r w:rsidRPr="00583D44">
        <w:t>інших заходах міжшкільного і районного масштабу, виставці</w:t>
      </w:r>
      <w:r w:rsidRPr="00583D44">
        <w:rPr>
          <w:lang w:val="ru-RU"/>
        </w:rPr>
        <w:t xml:space="preserve"> </w:t>
      </w:r>
      <w:r w:rsidRPr="00583D44">
        <w:t>педагогічних ідей;</w:t>
      </w:r>
    </w:p>
    <w:p w:rsidR="00583D44" w:rsidRPr="00583D44" w:rsidRDefault="00583D44" w:rsidP="00583D44">
      <w:r w:rsidRPr="00583D44">
        <w:t>• За особисті якості( ініціативність, відкритість, музикальність,</w:t>
      </w:r>
      <w:r w:rsidRPr="00583D44">
        <w:rPr>
          <w:lang w:val="ru-RU"/>
        </w:rPr>
        <w:t xml:space="preserve"> </w:t>
      </w:r>
      <w:r w:rsidRPr="00583D44">
        <w:t>людяність).</w:t>
      </w:r>
    </w:p>
    <w:p w:rsidR="00583D44" w:rsidRPr="00583D44" w:rsidRDefault="00583D44" w:rsidP="00583D44">
      <w:r w:rsidRPr="00583D44">
        <w:t xml:space="preserve">Від адміністрації                                                                                  Від профспілкової сторони                                                    Директор школи                                                                                  Голова профкому                                                                              </w:t>
      </w:r>
    </w:p>
    <w:p w:rsidR="00583D44" w:rsidRPr="00583D44" w:rsidRDefault="00583D44" w:rsidP="00583D44">
      <w:r w:rsidRPr="00583D44">
        <w:t xml:space="preserve">__________ Сторожук В.П.                                                                _______________ Левчук В.В.                                                                    </w:t>
      </w:r>
    </w:p>
    <w:p w:rsidR="00583D44" w:rsidRPr="00583D44" w:rsidRDefault="00583D44" w:rsidP="00583D44"/>
    <w:p w:rsidR="00583D44" w:rsidRPr="00583D44" w:rsidRDefault="00583D44" w:rsidP="00583D44">
      <w:r w:rsidRPr="00583D44">
        <w:t>Додаток № 3</w:t>
      </w:r>
    </w:p>
    <w:p w:rsidR="00583D44" w:rsidRPr="00583D44" w:rsidRDefault="00583D44" w:rsidP="00583D44"/>
    <w:p w:rsidR="00583D44" w:rsidRPr="00583D44" w:rsidRDefault="00583D44" w:rsidP="00583D44">
      <w:r w:rsidRPr="00583D44">
        <w:t>ДОПЛАТИ</w:t>
      </w:r>
      <w:r w:rsidRPr="00583D44">
        <w:rPr>
          <w:lang w:val="ru-RU"/>
        </w:rPr>
        <w:t xml:space="preserve"> </w:t>
      </w:r>
      <w:r w:rsidRPr="00583D44">
        <w:t>і надбавки до тарифних ставок та посадових окладів працівників</w:t>
      </w:r>
    </w:p>
    <w:p w:rsidR="00583D44" w:rsidRPr="00583D44" w:rsidRDefault="00583D44" w:rsidP="00583D44">
      <w:r w:rsidRPr="00583D44">
        <w:t>Доплата за шкідливі умови праці і особливий характер роботи:</w:t>
      </w:r>
    </w:p>
    <w:p w:rsidR="00583D44" w:rsidRPr="00583D44" w:rsidRDefault="00583D44" w:rsidP="00583D44">
      <w:r w:rsidRPr="00583D44">
        <w:t>- прибиральницям – 10%;</w:t>
      </w:r>
    </w:p>
    <w:p w:rsidR="00583D44" w:rsidRPr="00583D44" w:rsidRDefault="00583D44" w:rsidP="00583D44">
      <w:r w:rsidRPr="00583D44">
        <w:t>- кухарям та підсобним робітникам по кухні – 10%;</w:t>
      </w:r>
    </w:p>
    <w:p w:rsidR="00583D44" w:rsidRPr="00583D44" w:rsidRDefault="00583D44" w:rsidP="00583D44">
      <w:r w:rsidRPr="00583D44">
        <w:t>- кочегарам – 12%;</w:t>
      </w:r>
    </w:p>
    <w:p w:rsidR="00583D44" w:rsidRPr="00583D44" w:rsidRDefault="00583D44" w:rsidP="00583D44">
      <w:r w:rsidRPr="00583D44">
        <w:t>- кухарям, помічникам кухаря за роботу біля гарячих плит – 10%.</w:t>
      </w:r>
    </w:p>
    <w:p w:rsidR="00583D44" w:rsidRPr="00583D44" w:rsidRDefault="00583D44" w:rsidP="00583D44">
      <w:r w:rsidRPr="00583D44">
        <w:t>Надбавка за класність водіям – 10-25%.</w:t>
      </w:r>
    </w:p>
    <w:p w:rsidR="00583D44" w:rsidRPr="00583D44" w:rsidRDefault="00583D44" w:rsidP="00583D44">
      <w:r w:rsidRPr="00583D44">
        <w:t>Доплата за роботу в нічний час сторожам 40%.</w:t>
      </w:r>
    </w:p>
    <w:p w:rsidR="00583D44" w:rsidRPr="00583D44" w:rsidRDefault="00583D44" w:rsidP="00583D44">
      <w:r w:rsidRPr="00583D44">
        <w:t>Надбавка за особливі умови праці бібліотекарям – 50%.</w:t>
      </w:r>
    </w:p>
    <w:p w:rsidR="00583D44" w:rsidRPr="00583D44" w:rsidRDefault="00583D44" w:rsidP="00583D44">
      <w:r w:rsidRPr="00583D44">
        <w:t>Надбавка за престижність педагогічної праці – 20 %.</w:t>
      </w:r>
    </w:p>
    <w:p w:rsidR="00583D44" w:rsidRPr="00583D44" w:rsidRDefault="00583D44" w:rsidP="00583D44">
      <w:r w:rsidRPr="00583D44">
        <w:t>Доплати за звання педпрацівникам:</w:t>
      </w:r>
    </w:p>
    <w:p w:rsidR="00583D44" w:rsidRPr="00583D44" w:rsidRDefault="00583D44" w:rsidP="00583D44">
      <w:r w:rsidRPr="00583D44">
        <w:t>- «Вчитель – методист» - 15%.</w:t>
      </w:r>
    </w:p>
    <w:p w:rsidR="00583D44" w:rsidRPr="00583D44" w:rsidRDefault="00583D44" w:rsidP="00583D44">
      <w:r w:rsidRPr="00583D44">
        <w:t>- «Вихователь – методист» - 15%.</w:t>
      </w:r>
    </w:p>
    <w:p w:rsidR="00583D44" w:rsidRPr="00583D44" w:rsidRDefault="00583D44" w:rsidP="00583D44">
      <w:r w:rsidRPr="00583D44">
        <w:t>- «Старший вчитель» - 10%.</w:t>
      </w:r>
    </w:p>
    <w:p w:rsidR="00583D44" w:rsidRPr="00583D44" w:rsidRDefault="00583D44" w:rsidP="00583D44">
      <w:r w:rsidRPr="00583D44">
        <w:t>- «Заслужений вчитель» - 25%.</w:t>
      </w:r>
    </w:p>
    <w:p w:rsidR="00583D44" w:rsidRPr="00583D44" w:rsidRDefault="00583D44" w:rsidP="00583D44">
      <w:r w:rsidRPr="00583D44">
        <w:t>Доплата за ділянки – 10%.</w:t>
      </w:r>
    </w:p>
    <w:p w:rsidR="00583D44" w:rsidRPr="00583D44" w:rsidRDefault="00583D44" w:rsidP="00583D44">
      <w:r w:rsidRPr="00583D44">
        <w:t>Доплата за кабінети – 10%.</w:t>
      </w:r>
    </w:p>
    <w:p w:rsidR="00583D44" w:rsidRPr="00583D44" w:rsidRDefault="00583D44" w:rsidP="00583D44">
      <w:r w:rsidRPr="00583D44">
        <w:t>Доплата за майстерні – 10-15%.</w:t>
      </w:r>
    </w:p>
    <w:p w:rsidR="00583D44" w:rsidRPr="00583D44" w:rsidRDefault="00583D44" w:rsidP="00583D44">
      <w:r w:rsidRPr="00583D44">
        <w:t>Доплата за музеї – 10-20%.</w:t>
      </w:r>
    </w:p>
    <w:p w:rsidR="00583D44" w:rsidRPr="00583D44" w:rsidRDefault="00583D44" w:rsidP="00583D44">
      <w:r w:rsidRPr="00583D44">
        <w:t>Доплата за спортзал – 10%.</w:t>
      </w:r>
    </w:p>
    <w:p w:rsidR="00583D44" w:rsidRPr="00583D44" w:rsidRDefault="00583D44" w:rsidP="00583D44">
      <w:r w:rsidRPr="00583D44">
        <w:t>Доплата за класне керівництво – 20 - 25%.</w:t>
      </w:r>
    </w:p>
    <w:p w:rsidR="00583D44" w:rsidRPr="00583D44" w:rsidRDefault="00583D44" w:rsidP="00583D44">
      <w:r w:rsidRPr="00583D44">
        <w:lastRenderedPageBreak/>
        <w:t>Доплата за перевірку зошитів – 10 – 20%.</w:t>
      </w:r>
    </w:p>
    <w:p w:rsidR="00583D44" w:rsidRPr="00583D44" w:rsidRDefault="00583D44" w:rsidP="00583D44">
      <w:r w:rsidRPr="00583D44">
        <w:t>Доплата за керівництво початковою школою – 25%.</w:t>
      </w:r>
    </w:p>
    <w:p w:rsidR="00583D44" w:rsidRPr="00583D44" w:rsidRDefault="00583D44" w:rsidP="00583D44">
      <w:r w:rsidRPr="00583D44">
        <w:t>Доплата за позакласну роботу з фізкультури – 10%</w:t>
      </w:r>
    </w:p>
    <w:p w:rsidR="00583D44" w:rsidRPr="00583D44" w:rsidRDefault="00583D44" w:rsidP="00583D44">
      <w:r w:rsidRPr="00583D44">
        <w:t xml:space="preserve">Від адміністрації                                                                                  Від профспілкової сторони                                                    Директор школи                                                                                  Голова профкому                                                                              </w:t>
      </w:r>
    </w:p>
    <w:p w:rsidR="00583D44" w:rsidRPr="00583D44" w:rsidRDefault="00583D44" w:rsidP="00583D44">
      <w:r w:rsidRPr="00583D44">
        <w:t xml:space="preserve">__________ Сторожук В.П.                                                                _______________ Левчук В.В.                                                                    </w:t>
      </w:r>
    </w:p>
    <w:p w:rsidR="00583D44" w:rsidRPr="00583D44" w:rsidRDefault="00583D44" w:rsidP="00583D44"/>
    <w:p w:rsidR="00583D44" w:rsidRPr="00583D44" w:rsidRDefault="00583D44" w:rsidP="00583D44">
      <w:pPr>
        <w:rPr>
          <w:b/>
        </w:rPr>
      </w:pPr>
      <w:r w:rsidRPr="00583D44">
        <w:rPr>
          <w:b/>
        </w:rPr>
        <w:t>Додаток № 4</w:t>
      </w:r>
    </w:p>
    <w:p w:rsidR="00583D44" w:rsidRPr="00583D44" w:rsidRDefault="00583D44" w:rsidP="00583D44">
      <w:r w:rsidRPr="00583D44">
        <w:t>П Е Р Е Л І К</w:t>
      </w:r>
    </w:p>
    <w:p w:rsidR="00583D44" w:rsidRPr="00583D44" w:rsidRDefault="00583D44" w:rsidP="00583D44">
      <w:r w:rsidRPr="00583D44">
        <w:t>професій і посад працівників, яким надається додаткова оплачувана</w:t>
      </w:r>
    </w:p>
    <w:p w:rsidR="00583D44" w:rsidRPr="00583D44" w:rsidRDefault="00583D44" w:rsidP="00583D44">
      <w:r w:rsidRPr="00583D44">
        <w:t>відпустка за несприятливі умови праці.</w:t>
      </w:r>
    </w:p>
    <w:p w:rsidR="00583D44" w:rsidRPr="00583D44" w:rsidRDefault="00583D44" w:rsidP="00583D44"/>
    <w:p w:rsidR="00583D44" w:rsidRPr="00583D44" w:rsidRDefault="00583D44" w:rsidP="00583D44">
      <w:r w:rsidRPr="00583D44">
        <w:t>1. Кочегар, оператор газових і водогрійних котлів на твердому, рідкому газовому</w:t>
      </w:r>
    </w:p>
    <w:p w:rsidR="00583D44" w:rsidRPr="00583D44" w:rsidRDefault="00583D44" w:rsidP="00583D44">
      <w:r w:rsidRPr="00583D44">
        <w:t>паливі – 4 календарних днів.</w:t>
      </w:r>
    </w:p>
    <w:p w:rsidR="00583D44" w:rsidRPr="00583D44" w:rsidRDefault="00583D44" w:rsidP="00583D44">
      <w:r w:rsidRPr="00583D44">
        <w:t>2. Працівник (лаборант) комп’ютерного класу – 4 календарних днів.</w:t>
      </w:r>
    </w:p>
    <w:p w:rsidR="00583D44" w:rsidRPr="00583D44" w:rsidRDefault="00583D44" w:rsidP="00583D44">
      <w:r w:rsidRPr="00583D44">
        <w:t>3. Прибиральник службових приміщень, зайнятий прибиранням загальних</w:t>
      </w:r>
    </w:p>
    <w:p w:rsidR="00583D44" w:rsidRPr="00583D44" w:rsidRDefault="00583D44" w:rsidP="00583D44">
      <w:r w:rsidRPr="00583D44">
        <w:t>убиралень і санвузлів – 4 календарних днів.</w:t>
      </w:r>
    </w:p>
    <w:p w:rsidR="00583D44" w:rsidRPr="00583D44" w:rsidRDefault="00583D44" w:rsidP="00583D44">
      <w:r w:rsidRPr="00583D44">
        <w:t>4. Кухонна прибиральниця – 4 календарних днів.</w:t>
      </w:r>
    </w:p>
    <w:p w:rsidR="00583D44" w:rsidRPr="00583D44" w:rsidRDefault="00583D44" w:rsidP="00583D44">
      <w:r w:rsidRPr="00583D44">
        <w:t xml:space="preserve">Від адміністрації                                                                                  Від профспілкової сторони                                                    Директор школи                                                                                  Голова профкому                                                                              </w:t>
      </w:r>
    </w:p>
    <w:p w:rsidR="00583D44" w:rsidRPr="00583D44" w:rsidRDefault="00583D44" w:rsidP="00583D44">
      <w:r w:rsidRPr="00583D44">
        <w:t xml:space="preserve">__________ Сторожук В.П.                                                                _______________ Левчук В.В.                                                                    </w:t>
      </w:r>
    </w:p>
    <w:p w:rsidR="00583D44" w:rsidRPr="00583D44" w:rsidRDefault="00583D44" w:rsidP="00583D44"/>
    <w:p w:rsidR="00583D44" w:rsidRPr="00583D44" w:rsidRDefault="00583D44" w:rsidP="00583D44"/>
    <w:p w:rsidR="00583D44" w:rsidRPr="00583D44" w:rsidRDefault="00583D44" w:rsidP="00583D44">
      <w:pPr>
        <w:rPr>
          <w:b/>
        </w:rPr>
      </w:pPr>
    </w:p>
    <w:p w:rsidR="00583D44" w:rsidRPr="00583D44" w:rsidRDefault="00583D44" w:rsidP="00583D44">
      <w:pPr>
        <w:rPr>
          <w:b/>
        </w:rPr>
      </w:pPr>
    </w:p>
    <w:p w:rsidR="00583D44" w:rsidRPr="00583D44" w:rsidRDefault="00583D44" w:rsidP="00583D44">
      <w:pPr>
        <w:rPr>
          <w:b/>
        </w:rPr>
      </w:pPr>
    </w:p>
    <w:p w:rsidR="00583D44" w:rsidRPr="00583D44" w:rsidRDefault="00583D44" w:rsidP="00583D44">
      <w:pPr>
        <w:rPr>
          <w:b/>
        </w:rPr>
      </w:pPr>
    </w:p>
    <w:p w:rsidR="00583D44" w:rsidRPr="00583D44" w:rsidRDefault="00583D44" w:rsidP="00583D44">
      <w:pPr>
        <w:rPr>
          <w:b/>
        </w:rPr>
      </w:pPr>
    </w:p>
    <w:p w:rsidR="00583D44" w:rsidRPr="00583D44" w:rsidRDefault="00583D44" w:rsidP="00583D44">
      <w:pPr>
        <w:rPr>
          <w:b/>
        </w:rPr>
      </w:pPr>
    </w:p>
    <w:p w:rsidR="00583D44" w:rsidRPr="00583D44" w:rsidRDefault="00583D44" w:rsidP="00583D44">
      <w:pPr>
        <w:rPr>
          <w:b/>
        </w:rPr>
      </w:pPr>
    </w:p>
    <w:p w:rsidR="00583D44" w:rsidRPr="00583D44" w:rsidRDefault="00583D44" w:rsidP="00583D44">
      <w:pPr>
        <w:rPr>
          <w:b/>
        </w:rPr>
      </w:pPr>
    </w:p>
    <w:p w:rsidR="00583D44" w:rsidRPr="00583D44" w:rsidRDefault="00583D44" w:rsidP="00583D44">
      <w:pPr>
        <w:rPr>
          <w:b/>
        </w:rPr>
      </w:pPr>
    </w:p>
    <w:p w:rsidR="00583D44" w:rsidRPr="00583D44" w:rsidRDefault="00583D44" w:rsidP="00583D44">
      <w:pPr>
        <w:rPr>
          <w:b/>
        </w:rPr>
      </w:pPr>
    </w:p>
    <w:p w:rsidR="00583D44" w:rsidRPr="00583D44" w:rsidRDefault="00583D44" w:rsidP="00583D44">
      <w:pPr>
        <w:rPr>
          <w:b/>
        </w:rPr>
      </w:pPr>
    </w:p>
    <w:p w:rsidR="00583D44" w:rsidRPr="00583D44" w:rsidRDefault="00583D44" w:rsidP="00583D44">
      <w:pPr>
        <w:rPr>
          <w:b/>
        </w:rPr>
      </w:pPr>
      <w:r w:rsidRPr="00583D44">
        <w:rPr>
          <w:b/>
        </w:rPr>
        <w:lastRenderedPageBreak/>
        <w:t>Додаток № 5</w:t>
      </w:r>
    </w:p>
    <w:p w:rsidR="00583D44" w:rsidRPr="00583D44" w:rsidRDefault="00583D44" w:rsidP="00583D44">
      <w:r w:rsidRPr="00583D44">
        <w:t>Перелік посад працівників з ненормованим робочим днем</w:t>
      </w: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885"/>
        <w:gridCol w:w="2280"/>
      </w:tblGrid>
      <w:tr w:rsidR="00583D44" w:rsidRPr="00583D44" w:rsidTr="005F63CA">
        <w:trPr>
          <w:trHeight w:val="255"/>
        </w:trPr>
        <w:tc>
          <w:tcPr>
            <w:tcW w:w="990" w:type="dxa"/>
          </w:tcPr>
          <w:p w:rsidR="00583D44" w:rsidRPr="00583D44" w:rsidRDefault="00583D44" w:rsidP="00583D44">
            <w:pPr>
              <w:ind w:left="172"/>
            </w:pPr>
            <w:r w:rsidRPr="00583D44">
              <w:t>№ з\п</w:t>
            </w:r>
          </w:p>
        </w:tc>
        <w:tc>
          <w:tcPr>
            <w:tcW w:w="3885" w:type="dxa"/>
          </w:tcPr>
          <w:p w:rsidR="00583D44" w:rsidRPr="00583D44" w:rsidRDefault="00583D44" w:rsidP="00583D44">
            <w:pPr>
              <w:ind w:left="172"/>
            </w:pPr>
            <w:r w:rsidRPr="00583D44">
              <w:t>Назва посади</w:t>
            </w:r>
          </w:p>
        </w:tc>
        <w:tc>
          <w:tcPr>
            <w:tcW w:w="2280" w:type="dxa"/>
          </w:tcPr>
          <w:p w:rsidR="00583D44" w:rsidRPr="00583D44" w:rsidRDefault="00583D44" w:rsidP="00583D44">
            <w:pPr>
              <w:ind w:left="172"/>
            </w:pPr>
            <w:r w:rsidRPr="00583D44">
              <w:t>Тривалість додаткової відпустки</w:t>
            </w:r>
          </w:p>
        </w:tc>
      </w:tr>
      <w:tr w:rsidR="00583D44" w:rsidRPr="00583D44" w:rsidTr="005F63CA">
        <w:trPr>
          <w:trHeight w:val="270"/>
        </w:trPr>
        <w:tc>
          <w:tcPr>
            <w:tcW w:w="990" w:type="dxa"/>
          </w:tcPr>
          <w:p w:rsidR="00583D44" w:rsidRPr="00583D44" w:rsidRDefault="00583D44" w:rsidP="00583D44">
            <w:pPr>
              <w:ind w:left="172"/>
            </w:pPr>
            <w:r w:rsidRPr="00583D44">
              <w:t>1</w:t>
            </w:r>
          </w:p>
        </w:tc>
        <w:tc>
          <w:tcPr>
            <w:tcW w:w="3885" w:type="dxa"/>
          </w:tcPr>
          <w:p w:rsidR="00583D44" w:rsidRPr="00583D44" w:rsidRDefault="00583D44" w:rsidP="00583D44">
            <w:pPr>
              <w:ind w:left="172"/>
            </w:pPr>
            <w:r w:rsidRPr="00583D44">
              <w:t xml:space="preserve">Директор школи </w:t>
            </w:r>
          </w:p>
        </w:tc>
        <w:tc>
          <w:tcPr>
            <w:tcW w:w="2280" w:type="dxa"/>
          </w:tcPr>
          <w:p w:rsidR="00583D44" w:rsidRPr="00583D44" w:rsidRDefault="00583D44" w:rsidP="00583D44">
            <w:pPr>
              <w:ind w:left="172"/>
            </w:pPr>
            <w:r w:rsidRPr="00583D44">
              <w:t>3</w:t>
            </w:r>
          </w:p>
        </w:tc>
      </w:tr>
      <w:tr w:rsidR="00583D44" w:rsidRPr="00583D44" w:rsidTr="005F63CA">
        <w:trPr>
          <w:trHeight w:val="240"/>
        </w:trPr>
        <w:tc>
          <w:tcPr>
            <w:tcW w:w="990" w:type="dxa"/>
          </w:tcPr>
          <w:p w:rsidR="00583D44" w:rsidRPr="00583D44" w:rsidRDefault="00583D44" w:rsidP="00583D44">
            <w:pPr>
              <w:ind w:left="172"/>
            </w:pPr>
            <w:r w:rsidRPr="00583D44">
              <w:t>2</w:t>
            </w:r>
          </w:p>
        </w:tc>
        <w:tc>
          <w:tcPr>
            <w:tcW w:w="3885" w:type="dxa"/>
          </w:tcPr>
          <w:p w:rsidR="00583D44" w:rsidRPr="00583D44" w:rsidRDefault="00583D44" w:rsidP="00583D44">
            <w:r w:rsidRPr="00583D44">
              <w:t>Заступник директора з навчально– виховної роботи</w:t>
            </w:r>
          </w:p>
        </w:tc>
        <w:tc>
          <w:tcPr>
            <w:tcW w:w="2280" w:type="dxa"/>
          </w:tcPr>
          <w:p w:rsidR="00583D44" w:rsidRPr="00583D44" w:rsidRDefault="00583D44" w:rsidP="00583D44">
            <w:pPr>
              <w:ind w:left="172"/>
            </w:pPr>
            <w:r w:rsidRPr="00583D44">
              <w:t>3</w:t>
            </w:r>
          </w:p>
        </w:tc>
      </w:tr>
      <w:tr w:rsidR="00583D44" w:rsidRPr="00583D44" w:rsidTr="005F63CA">
        <w:trPr>
          <w:trHeight w:val="195"/>
        </w:trPr>
        <w:tc>
          <w:tcPr>
            <w:tcW w:w="990" w:type="dxa"/>
          </w:tcPr>
          <w:p w:rsidR="00583D44" w:rsidRPr="00583D44" w:rsidRDefault="00583D44" w:rsidP="00583D44">
            <w:pPr>
              <w:ind w:left="172"/>
            </w:pPr>
            <w:r w:rsidRPr="00583D44">
              <w:t>3</w:t>
            </w:r>
          </w:p>
        </w:tc>
        <w:tc>
          <w:tcPr>
            <w:tcW w:w="3885" w:type="dxa"/>
          </w:tcPr>
          <w:p w:rsidR="00583D44" w:rsidRPr="00583D44" w:rsidRDefault="00583D44" w:rsidP="00583D44">
            <w:r w:rsidRPr="00583D44">
              <w:t xml:space="preserve">Голова профкому </w:t>
            </w:r>
          </w:p>
        </w:tc>
        <w:tc>
          <w:tcPr>
            <w:tcW w:w="2280" w:type="dxa"/>
          </w:tcPr>
          <w:p w:rsidR="00583D44" w:rsidRPr="00583D44" w:rsidRDefault="00583D44" w:rsidP="00583D44">
            <w:pPr>
              <w:ind w:left="172"/>
            </w:pPr>
            <w:r w:rsidRPr="00583D44">
              <w:t>3</w:t>
            </w:r>
          </w:p>
        </w:tc>
      </w:tr>
      <w:tr w:rsidR="00583D44" w:rsidRPr="00583D44" w:rsidTr="005F63CA">
        <w:trPr>
          <w:trHeight w:val="210"/>
        </w:trPr>
        <w:tc>
          <w:tcPr>
            <w:tcW w:w="990" w:type="dxa"/>
          </w:tcPr>
          <w:p w:rsidR="00583D44" w:rsidRPr="00583D44" w:rsidRDefault="00583D44" w:rsidP="00583D44">
            <w:pPr>
              <w:ind w:left="172"/>
            </w:pPr>
            <w:r w:rsidRPr="00583D44">
              <w:t>4</w:t>
            </w:r>
          </w:p>
        </w:tc>
        <w:tc>
          <w:tcPr>
            <w:tcW w:w="3885" w:type="dxa"/>
          </w:tcPr>
          <w:p w:rsidR="00583D44" w:rsidRPr="00583D44" w:rsidRDefault="00583D44" w:rsidP="00583D44">
            <w:pPr>
              <w:ind w:left="172"/>
            </w:pPr>
            <w:r w:rsidRPr="00583D44">
              <w:t xml:space="preserve">Педагог - організатор </w:t>
            </w:r>
          </w:p>
        </w:tc>
        <w:tc>
          <w:tcPr>
            <w:tcW w:w="2280" w:type="dxa"/>
          </w:tcPr>
          <w:p w:rsidR="00583D44" w:rsidRPr="00583D44" w:rsidRDefault="00583D44" w:rsidP="00583D44">
            <w:pPr>
              <w:ind w:left="172"/>
            </w:pPr>
            <w:r w:rsidRPr="00583D44">
              <w:t>3</w:t>
            </w:r>
          </w:p>
        </w:tc>
      </w:tr>
      <w:tr w:rsidR="00583D44" w:rsidRPr="00583D44" w:rsidTr="005F63CA">
        <w:trPr>
          <w:trHeight w:val="210"/>
        </w:trPr>
        <w:tc>
          <w:tcPr>
            <w:tcW w:w="990" w:type="dxa"/>
          </w:tcPr>
          <w:p w:rsidR="00583D44" w:rsidRPr="00583D44" w:rsidRDefault="00583D44" w:rsidP="00583D44">
            <w:pPr>
              <w:ind w:left="172"/>
            </w:pPr>
            <w:r w:rsidRPr="00583D44">
              <w:t>5</w:t>
            </w:r>
          </w:p>
        </w:tc>
        <w:tc>
          <w:tcPr>
            <w:tcW w:w="3885" w:type="dxa"/>
          </w:tcPr>
          <w:p w:rsidR="00583D44" w:rsidRPr="00583D44" w:rsidRDefault="00583D44" w:rsidP="00583D44">
            <w:pPr>
              <w:ind w:left="172"/>
            </w:pPr>
            <w:r w:rsidRPr="00583D44">
              <w:t xml:space="preserve">Бібліотекар ( якщо повна ставка) </w:t>
            </w:r>
          </w:p>
        </w:tc>
        <w:tc>
          <w:tcPr>
            <w:tcW w:w="2280" w:type="dxa"/>
          </w:tcPr>
          <w:p w:rsidR="00583D44" w:rsidRPr="00583D44" w:rsidRDefault="00583D44" w:rsidP="00583D44">
            <w:pPr>
              <w:ind w:left="172"/>
            </w:pPr>
            <w:r w:rsidRPr="00583D44">
              <w:t>7</w:t>
            </w:r>
          </w:p>
        </w:tc>
      </w:tr>
      <w:tr w:rsidR="00583D44" w:rsidRPr="00583D44" w:rsidTr="005F63CA">
        <w:trPr>
          <w:trHeight w:val="180"/>
        </w:trPr>
        <w:tc>
          <w:tcPr>
            <w:tcW w:w="990" w:type="dxa"/>
          </w:tcPr>
          <w:p w:rsidR="00583D44" w:rsidRPr="00583D44" w:rsidRDefault="00583D44" w:rsidP="00583D44">
            <w:pPr>
              <w:ind w:left="172"/>
            </w:pPr>
            <w:r w:rsidRPr="00583D44">
              <w:t>6</w:t>
            </w:r>
          </w:p>
        </w:tc>
        <w:tc>
          <w:tcPr>
            <w:tcW w:w="3885" w:type="dxa"/>
          </w:tcPr>
          <w:p w:rsidR="00583D44" w:rsidRPr="00583D44" w:rsidRDefault="00583D44" w:rsidP="00583D44">
            <w:r w:rsidRPr="00583D44">
              <w:t>Секретар-друкарка ( якщо повна ставка)</w:t>
            </w:r>
          </w:p>
        </w:tc>
        <w:tc>
          <w:tcPr>
            <w:tcW w:w="2280" w:type="dxa"/>
          </w:tcPr>
          <w:p w:rsidR="00583D44" w:rsidRPr="00583D44" w:rsidRDefault="00583D44" w:rsidP="00583D44">
            <w:pPr>
              <w:ind w:left="172"/>
            </w:pPr>
            <w:r w:rsidRPr="00583D44">
              <w:t>7</w:t>
            </w:r>
          </w:p>
        </w:tc>
      </w:tr>
      <w:tr w:rsidR="00583D44" w:rsidRPr="00583D44" w:rsidTr="005F63CA">
        <w:trPr>
          <w:trHeight w:val="180"/>
        </w:trPr>
        <w:tc>
          <w:tcPr>
            <w:tcW w:w="990" w:type="dxa"/>
          </w:tcPr>
          <w:p w:rsidR="00583D44" w:rsidRPr="00583D44" w:rsidRDefault="00583D44" w:rsidP="00583D44">
            <w:pPr>
              <w:ind w:left="172"/>
            </w:pPr>
            <w:r w:rsidRPr="00583D44">
              <w:t>7</w:t>
            </w:r>
          </w:p>
        </w:tc>
        <w:tc>
          <w:tcPr>
            <w:tcW w:w="3885" w:type="dxa"/>
          </w:tcPr>
          <w:p w:rsidR="00583D44" w:rsidRPr="00583D44" w:rsidRDefault="00583D44" w:rsidP="00583D44">
            <w:pPr>
              <w:ind w:left="172"/>
            </w:pPr>
            <w:r w:rsidRPr="00583D44">
              <w:t xml:space="preserve">Практичні психологи </w:t>
            </w:r>
          </w:p>
        </w:tc>
        <w:tc>
          <w:tcPr>
            <w:tcW w:w="2280" w:type="dxa"/>
          </w:tcPr>
          <w:p w:rsidR="00583D44" w:rsidRPr="00583D44" w:rsidRDefault="00583D44" w:rsidP="00583D44">
            <w:pPr>
              <w:ind w:left="172"/>
            </w:pPr>
            <w:r w:rsidRPr="00583D44">
              <w:t>3</w:t>
            </w:r>
          </w:p>
        </w:tc>
      </w:tr>
      <w:tr w:rsidR="00583D44" w:rsidRPr="00583D44" w:rsidTr="005F63CA">
        <w:trPr>
          <w:trHeight w:val="225"/>
        </w:trPr>
        <w:tc>
          <w:tcPr>
            <w:tcW w:w="990" w:type="dxa"/>
          </w:tcPr>
          <w:p w:rsidR="00583D44" w:rsidRPr="00583D44" w:rsidRDefault="00583D44" w:rsidP="00583D44">
            <w:pPr>
              <w:ind w:left="172"/>
            </w:pPr>
            <w:r w:rsidRPr="00583D44">
              <w:t>8</w:t>
            </w:r>
          </w:p>
        </w:tc>
        <w:tc>
          <w:tcPr>
            <w:tcW w:w="3885" w:type="dxa"/>
          </w:tcPr>
          <w:p w:rsidR="00583D44" w:rsidRPr="00583D44" w:rsidRDefault="00583D44" w:rsidP="00583D44">
            <w:pPr>
              <w:ind w:left="172"/>
            </w:pPr>
            <w:r w:rsidRPr="00583D44">
              <w:t>Сторож 4</w:t>
            </w:r>
          </w:p>
        </w:tc>
        <w:tc>
          <w:tcPr>
            <w:tcW w:w="2280" w:type="dxa"/>
          </w:tcPr>
          <w:p w:rsidR="00583D44" w:rsidRPr="00583D44" w:rsidRDefault="00583D44" w:rsidP="00583D44">
            <w:pPr>
              <w:ind w:left="172"/>
            </w:pPr>
          </w:p>
        </w:tc>
      </w:tr>
      <w:tr w:rsidR="00583D44" w:rsidRPr="00583D44" w:rsidTr="005F63CA">
        <w:trPr>
          <w:trHeight w:val="240"/>
        </w:trPr>
        <w:tc>
          <w:tcPr>
            <w:tcW w:w="990" w:type="dxa"/>
          </w:tcPr>
          <w:p w:rsidR="00583D44" w:rsidRPr="00583D44" w:rsidRDefault="00583D44" w:rsidP="00583D44">
            <w:pPr>
              <w:ind w:left="172"/>
            </w:pPr>
            <w:r w:rsidRPr="00583D44">
              <w:t>9</w:t>
            </w:r>
          </w:p>
        </w:tc>
        <w:tc>
          <w:tcPr>
            <w:tcW w:w="3885" w:type="dxa"/>
          </w:tcPr>
          <w:p w:rsidR="00583D44" w:rsidRPr="00583D44" w:rsidRDefault="00583D44" w:rsidP="00583D44">
            <w:pPr>
              <w:ind w:left="172"/>
            </w:pPr>
            <w:r w:rsidRPr="00583D44">
              <w:t>Завгосп 4</w:t>
            </w:r>
          </w:p>
        </w:tc>
        <w:tc>
          <w:tcPr>
            <w:tcW w:w="2280" w:type="dxa"/>
          </w:tcPr>
          <w:p w:rsidR="00583D44" w:rsidRPr="00583D44" w:rsidRDefault="00583D44" w:rsidP="00583D44">
            <w:pPr>
              <w:ind w:left="172"/>
            </w:pPr>
          </w:p>
        </w:tc>
      </w:tr>
    </w:tbl>
    <w:p w:rsidR="00583D44" w:rsidRPr="00583D44" w:rsidRDefault="00583D44" w:rsidP="00583D44">
      <w:r w:rsidRPr="00583D44">
        <w:t xml:space="preserve">Від адміністрації                                                                                  Від профспілкової сторони                                                    Директор школи                                                                                  Голова профкому                                                                              </w:t>
      </w:r>
    </w:p>
    <w:p w:rsidR="00583D44" w:rsidRPr="00583D44" w:rsidRDefault="00583D44" w:rsidP="00583D44">
      <w:r w:rsidRPr="00583D44">
        <w:t xml:space="preserve">__________ Сторожук В.П.                                                                _______________ Левчук В.В.                                                                    </w:t>
      </w:r>
    </w:p>
    <w:p w:rsidR="00583D44" w:rsidRPr="00583D44" w:rsidRDefault="00583D44" w:rsidP="00583D44"/>
    <w:p w:rsidR="00583D44" w:rsidRPr="00583D44" w:rsidRDefault="00583D44" w:rsidP="00583D44">
      <w:pPr>
        <w:rPr>
          <w:b/>
        </w:rPr>
      </w:pPr>
      <w:r w:rsidRPr="00583D44">
        <w:rPr>
          <w:b/>
        </w:rPr>
        <w:t>Додаток № 6</w:t>
      </w:r>
    </w:p>
    <w:p w:rsidR="00583D44" w:rsidRPr="00583D44" w:rsidRDefault="00583D44" w:rsidP="00583D44">
      <w:r w:rsidRPr="00583D44">
        <w:t>С П И С О К</w:t>
      </w:r>
    </w:p>
    <w:p w:rsidR="00583D44" w:rsidRPr="00583D44" w:rsidRDefault="00583D44" w:rsidP="00583D44">
      <w:r w:rsidRPr="00583D44">
        <w:t>працівників, які повинні бути забезпечені спецодягом</w:t>
      </w:r>
    </w:p>
    <w:p w:rsidR="00583D44" w:rsidRPr="00583D44" w:rsidRDefault="00583D44" w:rsidP="00583D44">
      <w:r w:rsidRPr="00583D44">
        <w:t>1. Техпрацівниці навчальних закладів.</w:t>
      </w:r>
    </w:p>
    <w:p w:rsidR="00583D44" w:rsidRPr="00583D44" w:rsidRDefault="00583D44" w:rsidP="00583D44">
      <w:r w:rsidRPr="00583D44">
        <w:t>2. Кочегари.</w:t>
      </w:r>
    </w:p>
    <w:p w:rsidR="00583D44" w:rsidRPr="00583D44" w:rsidRDefault="00583D44" w:rsidP="00583D44">
      <w:r w:rsidRPr="00583D44">
        <w:t>3. Робітники по обслуговуванню.</w:t>
      </w:r>
    </w:p>
    <w:p w:rsidR="00583D44" w:rsidRPr="00583D44" w:rsidRDefault="00583D44" w:rsidP="00583D44">
      <w:r w:rsidRPr="00583D44">
        <w:t>4. Поварі, помічники поварів.</w:t>
      </w:r>
    </w:p>
    <w:p w:rsidR="00583D44" w:rsidRPr="00583D44" w:rsidRDefault="00583D44" w:rsidP="00583D44">
      <w:r w:rsidRPr="00583D44">
        <w:t>5. Сторожі</w:t>
      </w:r>
    </w:p>
    <w:p w:rsidR="00583D44" w:rsidRPr="00583D44" w:rsidRDefault="00583D44" w:rsidP="00583D44">
      <w:r w:rsidRPr="00583D44">
        <w:t xml:space="preserve">Від адміністрації                                                                                  Від профспілкової сторони                                                    Директор школи                                                                                  Голова профкому                                                                              </w:t>
      </w:r>
    </w:p>
    <w:p w:rsidR="00583D44" w:rsidRPr="00583D44" w:rsidRDefault="00583D44" w:rsidP="00583D44">
      <w:r w:rsidRPr="00583D44">
        <w:t xml:space="preserve">__________ Сторожук В.П.                                                                _______________ Левчук В.В.                                                                    </w:t>
      </w:r>
    </w:p>
    <w:p w:rsidR="00583D44" w:rsidRPr="00583D44" w:rsidRDefault="00583D44" w:rsidP="00583D44"/>
    <w:p w:rsidR="00583D44" w:rsidRPr="00583D44" w:rsidRDefault="00583D44" w:rsidP="00583D44"/>
    <w:p w:rsidR="00583D44" w:rsidRPr="00583D44" w:rsidRDefault="00583D44" w:rsidP="00583D44"/>
    <w:p w:rsidR="00583D44" w:rsidRPr="00583D44" w:rsidRDefault="00583D44" w:rsidP="00583D44"/>
    <w:p w:rsidR="00583D44" w:rsidRPr="00583D44" w:rsidRDefault="00583D44" w:rsidP="00583D44">
      <w:pPr>
        <w:rPr>
          <w:b/>
        </w:rPr>
      </w:pPr>
      <w:r w:rsidRPr="00583D44">
        <w:rPr>
          <w:b/>
        </w:rPr>
        <w:lastRenderedPageBreak/>
        <w:t>Додаток № 7</w:t>
      </w:r>
    </w:p>
    <w:p w:rsidR="00583D44" w:rsidRPr="00583D44" w:rsidRDefault="00583D44" w:rsidP="00583D44"/>
    <w:p w:rsidR="00583D44" w:rsidRPr="00583D44" w:rsidRDefault="00583D44" w:rsidP="00583D44">
      <w:r w:rsidRPr="00583D44">
        <w:t>ПЕРЕЛІК РОБІТ</w:t>
      </w:r>
    </w:p>
    <w:p w:rsidR="00583D44" w:rsidRPr="00583D44" w:rsidRDefault="00583D44" w:rsidP="00583D44">
      <w:r w:rsidRPr="00583D44">
        <w:t>про виконанні яких працівників має право на підвищення оплати</w:t>
      </w:r>
    </w:p>
    <w:p w:rsidR="00583D44" w:rsidRPr="00583D44" w:rsidRDefault="00583D44" w:rsidP="00583D44">
      <w:r w:rsidRPr="00583D44">
        <w:t>1. Робота біля гарячих плит, котлів для приготування їжі, смаження і випікання</w:t>
      </w:r>
    </w:p>
    <w:p w:rsidR="00583D44" w:rsidRPr="00583D44" w:rsidRDefault="00583D44" w:rsidP="00583D44">
      <w:r w:rsidRPr="00583D44">
        <w:t>(повар, помічник повара) – 10 %.</w:t>
      </w:r>
    </w:p>
    <w:p w:rsidR="00583D44" w:rsidRPr="00583D44" w:rsidRDefault="00583D44" w:rsidP="00583D44">
      <w:r w:rsidRPr="00583D44">
        <w:t>2. Прання, сушіння і прасування білизни (праля) – 10 %.</w:t>
      </w:r>
    </w:p>
    <w:p w:rsidR="00583D44" w:rsidRPr="00583D44" w:rsidRDefault="00583D44" w:rsidP="00583D44">
      <w:r w:rsidRPr="00583D44">
        <w:t>3. Робота пов’язана з опаленням та очищенням труб від золи і шлаку (кочегар, що</w:t>
      </w:r>
    </w:p>
    <w:p w:rsidR="00583D44" w:rsidRPr="00583D44" w:rsidRDefault="00583D44" w:rsidP="00583D44">
      <w:r w:rsidRPr="00583D44">
        <w:t>працює на вугіллі) – 12%.</w:t>
      </w:r>
    </w:p>
    <w:p w:rsidR="00583D44" w:rsidRPr="00583D44" w:rsidRDefault="00583D44" w:rsidP="00583D44">
      <w:r w:rsidRPr="00583D44">
        <w:t>4. Прибирання туалетів (техпрацівники) – 10%.</w:t>
      </w:r>
    </w:p>
    <w:p w:rsidR="00583D44" w:rsidRPr="00583D44" w:rsidRDefault="00583D44" w:rsidP="00583D44">
      <w:r w:rsidRPr="00583D44">
        <w:t xml:space="preserve">Від адміністрації                                                                                  Від профспілкової сторони                                                    Директор школи                                                                                  Голова профкому                                                                              </w:t>
      </w:r>
    </w:p>
    <w:p w:rsidR="00583D44" w:rsidRPr="00583D44" w:rsidRDefault="00583D44" w:rsidP="00583D44">
      <w:r w:rsidRPr="00583D44">
        <w:t xml:space="preserve">__________ Сторожук В.П.                                                                _______________ Левчук В.В.                                                                    </w:t>
      </w:r>
    </w:p>
    <w:p w:rsidR="00583D44" w:rsidRPr="00583D44" w:rsidRDefault="00583D44" w:rsidP="00583D44"/>
    <w:p w:rsidR="00F87869" w:rsidRDefault="00F87869">
      <w:bookmarkStart w:id="0" w:name="_GoBack"/>
      <w:bookmarkEnd w:id="0"/>
    </w:p>
    <w:sectPr w:rsidR="00F87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19AD9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04C29"/>
    <w:multiLevelType w:val="hybridMultilevel"/>
    <w:tmpl w:val="63C88150"/>
    <w:lvl w:ilvl="0" w:tplc="7B285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B545A"/>
    <w:multiLevelType w:val="hybridMultilevel"/>
    <w:tmpl w:val="8C7E3F8C"/>
    <w:lvl w:ilvl="0" w:tplc="706A295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E07C61"/>
    <w:multiLevelType w:val="hybridMultilevel"/>
    <w:tmpl w:val="BB506D32"/>
    <w:lvl w:ilvl="0" w:tplc="706A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074C"/>
    <w:multiLevelType w:val="hybridMultilevel"/>
    <w:tmpl w:val="3F2624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A04EC4"/>
    <w:multiLevelType w:val="hybridMultilevel"/>
    <w:tmpl w:val="0C24239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A44736"/>
    <w:multiLevelType w:val="hybridMultilevel"/>
    <w:tmpl w:val="38DA842C"/>
    <w:lvl w:ilvl="0" w:tplc="706A29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37BD9"/>
    <w:multiLevelType w:val="hybridMultilevel"/>
    <w:tmpl w:val="4A80951C"/>
    <w:lvl w:ilvl="0" w:tplc="121C1A04">
      <w:numFmt w:val="bullet"/>
      <w:lvlText w:val="-"/>
      <w:lvlJc w:val="left"/>
      <w:pPr>
        <w:tabs>
          <w:tab w:val="num" w:pos="2634"/>
        </w:tabs>
        <w:ind w:left="26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54"/>
        </w:tabs>
        <w:ind w:left="6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74"/>
        </w:tabs>
        <w:ind w:left="7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94"/>
        </w:tabs>
        <w:ind w:left="8394" w:hanging="360"/>
      </w:pPr>
      <w:rPr>
        <w:rFonts w:ascii="Wingdings" w:hAnsi="Wingdings" w:hint="default"/>
      </w:rPr>
    </w:lvl>
  </w:abstractNum>
  <w:abstractNum w:abstractNumId="9" w15:restartNumberingAfterBreak="0">
    <w:nsid w:val="22ED1B2F"/>
    <w:multiLevelType w:val="multilevel"/>
    <w:tmpl w:val="4468AEDE"/>
    <w:lvl w:ilvl="0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8604F"/>
    <w:multiLevelType w:val="hybridMultilevel"/>
    <w:tmpl w:val="C0D2EF12"/>
    <w:lvl w:ilvl="0" w:tplc="2E388B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D24D6"/>
    <w:multiLevelType w:val="hybridMultilevel"/>
    <w:tmpl w:val="C57E1BAE"/>
    <w:lvl w:ilvl="0" w:tplc="5CEE68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2894"/>
    <w:multiLevelType w:val="hybridMultilevel"/>
    <w:tmpl w:val="EED2914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AC6C74"/>
    <w:multiLevelType w:val="hybridMultilevel"/>
    <w:tmpl w:val="E612D17C"/>
    <w:lvl w:ilvl="0" w:tplc="03866FA4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7265C"/>
    <w:multiLevelType w:val="hybridMultilevel"/>
    <w:tmpl w:val="C47E8D8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3D2D10"/>
    <w:multiLevelType w:val="hybridMultilevel"/>
    <w:tmpl w:val="009A83FC"/>
    <w:lvl w:ilvl="0" w:tplc="706A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5733A"/>
    <w:multiLevelType w:val="hybridMultilevel"/>
    <w:tmpl w:val="DC36C1B2"/>
    <w:lvl w:ilvl="0" w:tplc="D8D8726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778B"/>
    <w:multiLevelType w:val="hybridMultilevel"/>
    <w:tmpl w:val="B6C8B0D6"/>
    <w:lvl w:ilvl="0" w:tplc="706A29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F6273D"/>
    <w:multiLevelType w:val="hybridMultilevel"/>
    <w:tmpl w:val="055CF7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51522A"/>
    <w:multiLevelType w:val="multilevel"/>
    <w:tmpl w:val="CEA6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77D7C"/>
    <w:multiLevelType w:val="hybridMultilevel"/>
    <w:tmpl w:val="C584E86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2A772D"/>
    <w:multiLevelType w:val="hybridMultilevel"/>
    <w:tmpl w:val="7C264B74"/>
    <w:lvl w:ilvl="0" w:tplc="706A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4132D"/>
    <w:multiLevelType w:val="hybridMultilevel"/>
    <w:tmpl w:val="0CD6AC7E"/>
    <w:lvl w:ilvl="0" w:tplc="F5905840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5C0732F1"/>
    <w:multiLevelType w:val="hybridMultilevel"/>
    <w:tmpl w:val="23B8CE82"/>
    <w:lvl w:ilvl="0" w:tplc="434E80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90B3C"/>
    <w:multiLevelType w:val="hybridMultilevel"/>
    <w:tmpl w:val="08B8FF3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603C9"/>
    <w:multiLevelType w:val="hybridMultilevel"/>
    <w:tmpl w:val="B24CAC8E"/>
    <w:lvl w:ilvl="0" w:tplc="706A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63559"/>
    <w:multiLevelType w:val="hybridMultilevel"/>
    <w:tmpl w:val="951E3702"/>
    <w:lvl w:ilvl="0" w:tplc="706A295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536A41"/>
    <w:multiLevelType w:val="hybridMultilevel"/>
    <w:tmpl w:val="56B0F1CC"/>
    <w:lvl w:ilvl="0" w:tplc="7F568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824D1"/>
    <w:multiLevelType w:val="hybridMultilevel"/>
    <w:tmpl w:val="4CB2CCD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A612FB"/>
    <w:multiLevelType w:val="hybridMultilevel"/>
    <w:tmpl w:val="1FDA66F4"/>
    <w:lvl w:ilvl="0" w:tplc="5AF01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13C90"/>
    <w:multiLevelType w:val="hybridMultilevel"/>
    <w:tmpl w:val="FEB40770"/>
    <w:lvl w:ilvl="0" w:tplc="86B07B6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97451"/>
    <w:multiLevelType w:val="hybridMultilevel"/>
    <w:tmpl w:val="C862CE8E"/>
    <w:lvl w:ilvl="0" w:tplc="DC009EA0"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EF975CB"/>
    <w:multiLevelType w:val="hybridMultilevel"/>
    <w:tmpl w:val="65F0FE9C"/>
    <w:lvl w:ilvl="0" w:tplc="706A295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0"/>
  </w:num>
  <w:num w:numId="4">
    <w:abstractNumId w:val="6"/>
  </w:num>
  <w:num w:numId="5">
    <w:abstractNumId w:val="24"/>
  </w:num>
  <w:num w:numId="6">
    <w:abstractNumId w:val="27"/>
  </w:num>
  <w:num w:numId="7">
    <w:abstractNumId w:val="29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30"/>
  </w:num>
  <w:num w:numId="13">
    <w:abstractNumId w:val="28"/>
  </w:num>
  <w:num w:numId="14">
    <w:abstractNumId w:val="12"/>
  </w:num>
  <w:num w:numId="15">
    <w:abstractNumId w:val="5"/>
  </w:num>
  <w:num w:numId="16">
    <w:abstractNumId w:val="20"/>
  </w:num>
  <w:num w:numId="17">
    <w:abstractNumId w:val="14"/>
  </w:num>
  <w:num w:numId="18">
    <w:abstractNumId w:val="18"/>
  </w:num>
  <w:num w:numId="19">
    <w:abstractNumId w:val="25"/>
  </w:num>
  <w:num w:numId="20">
    <w:abstractNumId w:val="21"/>
  </w:num>
  <w:num w:numId="21">
    <w:abstractNumId w:val="26"/>
  </w:num>
  <w:num w:numId="22">
    <w:abstractNumId w:val="3"/>
  </w:num>
  <w:num w:numId="23">
    <w:abstractNumId w:val="33"/>
  </w:num>
  <w:num w:numId="24">
    <w:abstractNumId w:val="31"/>
  </w:num>
  <w:num w:numId="25">
    <w:abstractNumId w:val="4"/>
  </w:num>
  <w:num w:numId="26">
    <w:abstractNumId w:val="7"/>
  </w:num>
  <w:num w:numId="27">
    <w:abstractNumId w:val="17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6"/>
  </w:num>
  <w:num w:numId="31">
    <w:abstractNumId w:val="13"/>
  </w:num>
  <w:num w:numId="32">
    <w:abstractNumId w:val="15"/>
  </w:num>
  <w:num w:numId="33">
    <w:abstractNumId w:val="19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3"/>
    <w:rsid w:val="00583D44"/>
    <w:rsid w:val="00CC7F73"/>
    <w:rsid w:val="00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9B821-9A04-48AD-9E06-1D626913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83D44"/>
    <w:pPr>
      <w:keepNext/>
      <w:numPr>
        <w:numId w:val="1"/>
      </w:numPr>
      <w:suppressAutoHyphens/>
      <w:spacing w:after="0" w:line="240" w:lineRule="auto"/>
      <w:ind w:left="0" w:right="-1093" w:firstLine="0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583D44"/>
    <w:pPr>
      <w:keepNext/>
      <w:numPr>
        <w:ilvl w:val="1"/>
        <w:numId w:val="1"/>
      </w:numPr>
      <w:suppressAutoHyphens/>
      <w:spacing w:after="0" w:line="240" w:lineRule="auto"/>
      <w:ind w:left="0" w:right="-1093" w:firstLine="0"/>
      <w:outlineLvl w:val="1"/>
    </w:pPr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583D44"/>
    <w:pPr>
      <w:keepNext/>
      <w:numPr>
        <w:ilvl w:val="2"/>
        <w:numId w:val="1"/>
      </w:numPr>
      <w:suppressAutoHyphens/>
      <w:spacing w:after="0" w:line="240" w:lineRule="auto"/>
      <w:ind w:left="0" w:right="-1093" w:firstLine="0"/>
      <w:outlineLvl w:val="2"/>
    </w:pPr>
    <w:rPr>
      <w:rFonts w:ascii="Times New Roman" w:eastAsia="Times New Roman" w:hAnsi="Times New Roman" w:cs="Calibri"/>
      <w:b/>
      <w:i/>
      <w:sz w:val="2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583D4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paragraph" w:styleId="5">
    <w:name w:val="heading 5"/>
    <w:basedOn w:val="a0"/>
    <w:next w:val="a0"/>
    <w:link w:val="50"/>
    <w:qFormat/>
    <w:rsid w:val="00583D4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583D44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 w:eastAsia="ar-SA"/>
    </w:rPr>
  </w:style>
  <w:style w:type="paragraph" w:styleId="8">
    <w:name w:val="heading 8"/>
    <w:basedOn w:val="a0"/>
    <w:next w:val="a0"/>
    <w:link w:val="80"/>
    <w:qFormat/>
    <w:rsid w:val="00583D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3D44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583D44"/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583D44"/>
    <w:rPr>
      <w:rFonts w:ascii="Times New Roman" w:eastAsia="Times New Roman" w:hAnsi="Times New Roman" w:cs="Calibri"/>
      <w:b/>
      <w:i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583D44"/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character" w:customStyle="1" w:styleId="50">
    <w:name w:val="Заголовок 5 Знак"/>
    <w:basedOn w:val="a1"/>
    <w:link w:val="5"/>
    <w:rsid w:val="00583D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83D44"/>
    <w:rPr>
      <w:rFonts w:ascii="Calibri" w:eastAsia="Times New Roman" w:hAnsi="Calibri" w:cs="Times New Roman"/>
      <w:b/>
      <w:bCs/>
      <w:lang w:val="ru-RU" w:eastAsia="ar-SA"/>
    </w:rPr>
  </w:style>
  <w:style w:type="character" w:customStyle="1" w:styleId="80">
    <w:name w:val="Заголовок 8 Знак"/>
    <w:basedOn w:val="a1"/>
    <w:link w:val="8"/>
    <w:rsid w:val="00583D44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Absatz-Standardschriftart">
    <w:name w:val="Absatz-Standardschriftart"/>
    <w:rsid w:val="00583D44"/>
  </w:style>
  <w:style w:type="character" w:customStyle="1" w:styleId="WW8Num1z0">
    <w:name w:val="WW8Num1z0"/>
    <w:rsid w:val="00583D44"/>
    <w:rPr>
      <w:rFonts w:ascii="Symbol" w:hAnsi="Symbol"/>
    </w:rPr>
  </w:style>
  <w:style w:type="character" w:customStyle="1" w:styleId="WW8Num1z1">
    <w:name w:val="WW8Num1z1"/>
    <w:rsid w:val="00583D44"/>
    <w:rPr>
      <w:rFonts w:ascii="Courier New" w:hAnsi="Courier New"/>
    </w:rPr>
  </w:style>
  <w:style w:type="character" w:customStyle="1" w:styleId="WW8Num1z2">
    <w:name w:val="WW8Num1z2"/>
    <w:rsid w:val="00583D44"/>
    <w:rPr>
      <w:rFonts w:ascii="Wingdings" w:hAnsi="Wingdings"/>
    </w:rPr>
  </w:style>
  <w:style w:type="character" w:customStyle="1" w:styleId="WW8Num2z0">
    <w:name w:val="WW8Num2z0"/>
    <w:rsid w:val="00583D44"/>
    <w:rPr>
      <w:rFonts w:cs="Times New Roman"/>
    </w:rPr>
  </w:style>
  <w:style w:type="character" w:customStyle="1" w:styleId="WW8Num3z0">
    <w:name w:val="WW8Num3z0"/>
    <w:rsid w:val="00583D44"/>
    <w:rPr>
      <w:rFonts w:cs="Times New Roman"/>
    </w:rPr>
  </w:style>
  <w:style w:type="character" w:customStyle="1" w:styleId="WW8Num4z0">
    <w:name w:val="WW8Num4z0"/>
    <w:rsid w:val="00583D44"/>
    <w:rPr>
      <w:rFonts w:ascii="Times New Roman" w:eastAsia="Times New Roman" w:hAnsi="Times New Roman"/>
    </w:rPr>
  </w:style>
  <w:style w:type="character" w:customStyle="1" w:styleId="WW8Num4z1">
    <w:name w:val="WW8Num4z1"/>
    <w:rsid w:val="00583D44"/>
    <w:rPr>
      <w:rFonts w:ascii="Courier New" w:hAnsi="Courier New"/>
    </w:rPr>
  </w:style>
  <w:style w:type="character" w:customStyle="1" w:styleId="WW8Num4z2">
    <w:name w:val="WW8Num4z2"/>
    <w:rsid w:val="00583D44"/>
    <w:rPr>
      <w:rFonts w:ascii="Wingdings" w:hAnsi="Wingdings"/>
    </w:rPr>
  </w:style>
  <w:style w:type="character" w:customStyle="1" w:styleId="WW8Num4z3">
    <w:name w:val="WW8Num4z3"/>
    <w:rsid w:val="00583D44"/>
    <w:rPr>
      <w:rFonts w:ascii="Symbol" w:hAnsi="Symbol"/>
    </w:rPr>
  </w:style>
  <w:style w:type="character" w:customStyle="1" w:styleId="WW8Num5z0">
    <w:name w:val="WW8Num5z0"/>
    <w:rsid w:val="00583D44"/>
    <w:rPr>
      <w:rFonts w:cs="Times New Roman"/>
    </w:rPr>
  </w:style>
  <w:style w:type="character" w:customStyle="1" w:styleId="WW8Num6z0">
    <w:name w:val="WW8Num6z0"/>
    <w:rsid w:val="00583D44"/>
    <w:rPr>
      <w:rFonts w:ascii="Symbol" w:hAnsi="Symbol"/>
    </w:rPr>
  </w:style>
  <w:style w:type="character" w:customStyle="1" w:styleId="WW8Num6z1">
    <w:name w:val="WW8Num6z1"/>
    <w:rsid w:val="00583D44"/>
    <w:rPr>
      <w:rFonts w:ascii="Courier New" w:hAnsi="Courier New"/>
    </w:rPr>
  </w:style>
  <w:style w:type="character" w:customStyle="1" w:styleId="WW8Num6z2">
    <w:name w:val="WW8Num6z2"/>
    <w:rsid w:val="00583D44"/>
    <w:rPr>
      <w:rFonts w:ascii="Wingdings" w:hAnsi="Wingdings"/>
    </w:rPr>
  </w:style>
  <w:style w:type="character" w:customStyle="1" w:styleId="WW8Num7z0">
    <w:name w:val="WW8Num7z0"/>
    <w:rsid w:val="00583D44"/>
    <w:rPr>
      <w:rFonts w:cs="Times New Roman"/>
    </w:rPr>
  </w:style>
  <w:style w:type="character" w:customStyle="1" w:styleId="WW8Num8z0">
    <w:name w:val="WW8Num8z0"/>
    <w:rsid w:val="00583D44"/>
    <w:rPr>
      <w:rFonts w:cs="Times New Roman"/>
    </w:rPr>
  </w:style>
  <w:style w:type="character" w:customStyle="1" w:styleId="WW8Num9z0">
    <w:name w:val="WW8Num9z0"/>
    <w:rsid w:val="00583D44"/>
    <w:rPr>
      <w:rFonts w:cs="Times New Roman"/>
    </w:rPr>
  </w:style>
  <w:style w:type="character" w:customStyle="1" w:styleId="WW8Num10z0">
    <w:name w:val="WW8Num10z0"/>
    <w:rsid w:val="00583D44"/>
    <w:rPr>
      <w:rFonts w:ascii="Times New Roman" w:eastAsia="Times New Roman" w:hAnsi="Times New Roman"/>
    </w:rPr>
  </w:style>
  <w:style w:type="character" w:customStyle="1" w:styleId="WW8Num10z1">
    <w:name w:val="WW8Num10z1"/>
    <w:rsid w:val="00583D44"/>
    <w:rPr>
      <w:rFonts w:ascii="Courier New" w:hAnsi="Courier New"/>
    </w:rPr>
  </w:style>
  <w:style w:type="character" w:customStyle="1" w:styleId="WW8Num10z2">
    <w:name w:val="WW8Num10z2"/>
    <w:rsid w:val="00583D44"/>
    <w:rPr>
      <w:rFonts w:ascii="Wingdings" w:hAnsi="Wingdings"/>
    </w:rPr>
  </w:style>
  <w:style w:type="character" w:customStyle="1" w:styleId="WW8Num10z3">
    <w:name w:val="WW8Num10z3"/>
    <w:rsid w:val="00583D44"/>
    <w:rPr>
      <w:rFonts w:ascii="Symbol" w:hAnsi="Symbol"/>
    </w:rPr>
  </w:style>
  <w:style w:type="character" w:customStyle="1" w:styleId="WW8Num11z0">
    <w:name w:val="WW8Num11z0"/>
    <w:rsid w:val="00583D44"/>
    <w:rPr>
      <w:rFonts w:cs="Times New Roman"/>
    </w:rPr>
  </w:style>
  <w:style w:type="character" w:customStyle="1" w:styleId="WW8Num12z0">
    <w:name w:val="WW8Num12z0"/>
    <w:rsid w:val="00583D44"/>
    <w:rPr>
      <w:rFonts w:ascii="Symbol" w:hAnsi="Symbol"/>
      <w:sz w:val="28"/>
    </w:rPr>
  </w:style>
  <w:style w:type="character" w:customStyle="1" w:styleId="11">
    <w:name w:val="Основной шрифт абзаца1"/>
    <w:rsid w:val="00583D44"/>
  </w:style>
  <w:style w:type="character" w:customStyle="1" w:styleId="41">
    <w:name w:val="Знак Знак4"/>
    <w:rsid w:val="00583D44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Знак Знак3"/>
    <w:rsid w:val="00583D44"/>
    <w:rPr>
      <w:rFonts w:ascii="Times New Roman" w:hAnsi="Times New Roman" w:cs="Times New Roman"/>
      <w:b/>
      <w:i/>
      <w:sz w:val="20"/>
      <w:szCs w:val="20"/>
      <w:lang w:val="uk-UA"/>
    </w:rPr>
  </w:style>
  <w:style w:type="character" w:customStyle="1" w:styleId="21">
    <w:name w:val="Знак Знак2"/>
    <w:rsid w:val="00583D44"/>
    <w:rPr>
      <w:rFonts w:ascii="Times New Roman" w:hAnsi="Times New Roman" w:cs="Times New Roman"/>
      <w:b/>
      <w:i/>
      <w:sz w:val="20"/>
      <w:szCs w:val="20"/>
      <w:lang w:val="uk-UA"/>
    </w:rPr>
  </w:style>
  <w:style w:type="character" w:customStyle="1" w:styleId="12">
    <w:name w:val="Знак Знак1"/>
    <w:rsid w:val="00583D44"/>
    <w:rPr>
      <w:rFonts w:ascii="Times New Roman" w:hAnsi="Times New Roman" w:cs="Times New Roman"/>
      <w:sz w:val="20"/>
      <w:szCs w:val="20"/>
      <w:lang w:val="uk-UA"/>
    </w:rPr>
  </w:style>
  <w:style w:type="character" w:customStyle="1" w:styleId="a4">
    <w:name w:val="Знак Знак"/>
    <w:rsid w:val="00583D44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0"/>
    <w:next w:val="a5"/>
    <w:rsid w:val="00583D4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5">
    <w:name w:val="Body Text"/>
    <w:basedOn w:val="a0"/>
    <w:link w:val="a6"/>
    <w:rsid w:val="00583D44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583D44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7">
    <w:name w:val="List"/>
    <w:basedOn w:val="a5"/>
    <w:rsid w:val="00583D44"/>
    <w:rPr>
      <w:rFonts w:ascii="Arial" w:hAnsi="Arial" w:cs="Tahoma"/>
    </w:rPr>
  </w:style>
  <w:style w:type="paragraph" w:customStyle="1" w:styleId="14">
    <w:name w:val="Название1"/>
    <w:basedOn w:val="a0"/>
    <w:rsid w:val="00583D4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ru-RU" w:eastAsia="ar-SA"/>
    </w:rPr>
  </w:style>
  <w:style w:type="paragraph" w:customStyle="1" w:styleId="15">
    <w:name w:val="Указатель1"/>
    <w:basedOn w:val="a0"/>
    <w:rsid w:val="00583D44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val="ru-RU" w:eastAsia="ar-SA"/>
    </w:rPr>
  </w:style>
  <w:style w:type="paragraph" w:styleId="a8">
    <w:name w:val="List Paragraph"/>
    <w:basedOn w:val="a0"/>
    <w:uiPriority w:val="34"/>
    <w:qFormat/>
    <w:rsid w:val="00583D44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paragraph" w:styleId="a9">
    <w:name w:val="Balloon Text"/>
    <w:basedOn w:val="a0"/>
    <w:link w:val="aa"/>
    <w:uiPriority w:val="99"/>
    <w:rsid w:val="00583D4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a">
    <w:name w:val="Текст выноски Знак"/>
    <w:basedOn w:val="a1"/>
    <w:link w:val="a9"/>
    <w:uiPriority w:val="99"/>
    <w:rsid w:val="00583D44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b">
    <w:name w:val="Normal (Web)"/>
    <w:basedOn w:val="a0"/>
    <w:uiPriority w:val="99"/>
    <w:rsid w:val="00583D44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583D4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paragraph" w:customStyle="1" w:styleId="ae">
    <w:name w:val="Содержимое таблицы"/>
    <w:basedOn w:val="a0"/>
    <w:rsid w:val="00583D44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paragraph" w:customStyle="1" w:styleId="af">
    <w:name w:val="Заголовок таблицы"/>
    <w:basedOn w:val="ae"/>
    <w:rsid w:val="00583D44"/>
    <w:pPr>
      <w:jc w:val="center"/>
    </w:pPr>
    <w:rPr>
      <w:b/>
      <w:bCs/>
    </w:rPr>
  </w:style>
  <w:style w:type="character" w:styleId="af0">
    <w:name w:val="Hyperlink"/>
    <w:semiHidden/>
    <w:rsid w:val="00583D44"/>
    <w:rPr>
      <w:color w:val="0000FF"/>
      <w:u w:val="single"/>
    </w:rPr>
  </w:style>
  <w:style w:type="character" w:customStyle="1" w:styleId="FontStyle13">
    <w:name w:val="Font Style13"/>
    <w:rsid w:val="00583D44"/>
    <w:rPr>
      <w:rFonts w:ascii="Times New Roman" w:hAnsi="Times New Roman" w:cs="Times New Roman"/>
      <w:sz w:val="18"/>
      <w:szCs w:val="18"/>
    </w:rPr>
  </w:style>
  <w:style w:type="character" w:styleId="af1">
    <w:name w:val="Emphasis"/>
    <w:qFormat/>
    <w:rsid w:val="00583D44"/>
    <w:rPr>
      <w:i/>
      <w:iCs/>
    </w:rPr>
  </w:style>
  <w:style w:type="character" w:customStyle="1" w:styleId="apple-converted-space">
    <w:name w:val="apple-converted-space"/>
    <w:basedOn w:val="a1"/>
    <w:rsid w:val="00583D44"/>
  </w:style>
  <w:style w:type="paragraph" w:styleId="af2">
    <w:name w:val="Title"/>
    <w:basedOn w:val="a0"/>
    <w:link w:val="af3"/>
    <w:uiPriority w:val="10"/>
    <w:qFormat/>
    <w:rsid w:val="00583D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f3">
    <w:name w:val="Название Знак"/>
    <w:basedOn w:val="a1"/>
    <w:link w:val="af2"/>
    <w:uiPriority w:val="10"/>
    <w:rsid w:val="00583D4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">
    <w:name w:val="List Bullet"/>
    <w:basedOn w:val="a0"/>
    <w:rsid w:val="00583D44"/>
    <w:pPr>
      <w:widowControl w:val="0"/>
      <w:numPr>
        <w:numId w:val="3"/>
      </w:num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4">
    <w:name w:val="Strong"/>
    <w:uiPriority w:val="22"/>
    <w:qFormat/>
    <w:rsid w:val="00583D44"/>
    <w:rPr>
      <w:b/>
      <w:bCs/>
    </w:rPr>
  </w:style>
  <w:style w:type="character" w:customStyle="1" w:styleId="110">
    <w:name w:val="Знак Знак11"/>
    <w:rsid w:val="00583D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rvps2">
    <w:name w:val="rvps2"/>
    <w:basedOn w:val="a0"/>
    <w:rsid w:val="0058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5">
    <w:name w:val="Table Grid"/>
    <w:basedOn w:val="a2"/>
    <w:uiPriority w:val="59"/>
    <w:rsid w:val="00583D44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583D44"/>
    <w:rPr>
      <w:rFonts w:ascii="Times New Roman" w:eastAsia="Times New Roman" w:hAnsi="Times New Roman" w:cs="Calibri"/>
      <w:sz w:val="20"/>
      <w:szCs w:val="20"/>
      <w:lang w:val="ru-RU" w:eastAsia="ar-SA"/>
    </w:rPr>
  </w:style>
  <w:style w:type="paragraph" w:customStyle="1" w:styleId="Default">
    <w:name w:val="Default"/>
    <w:rsid w:val="00583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f6">
    <w:name w:val="page number"/>
    <w:rsid w:val="00583D44"/>
  </w:style>
  <w:style w:type="paragraph" w:styleId="af7">
    <w:name w:val="header"/>
    <w:basedOn w:val="a0"/>
    <w:link w:val="af8"/>
    <w:uiPriority w:val="99"/>
    <w:rsid w:val="00583D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customStyle="1" w:styleId="af8">
    <w:name w:val="Верхний колонтитул Знак"/>
    <w:basedOn w:val="a1"/>
    <w:link w:val="af7"/>
    <w:uiPriority w:val="99"/>
    <w:rsid w:val="00583D44"/>
    <w:rPr>
      <w:rFonts w:ascii="Times New Roman" w:eastAsia="Times New Roman" w:hAnsi="Times New Roman" w:cs="Calibri"/>
      <w:sz w:val="20"/>
      <w:szCs w:val="20"/>
      <w:lang w:val="ru-RU" w:eastAsia="ar-SA"/>
    </w:rPr>
  </w:style>
  <w:style w:type="paragraph" w:styleId="af9">
    <w:name w:val="footer"/>
    <w:basedOn w:val="a0"/>
    <w:link w:val="afa"/>
    <w:uiPriority w:val="99"/>
    <w:rsid w:val="00583D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customStyle="1" w:styleId="afa">
    <w:name w:val="Нижний колонтитул Знак"/>
    <w:basedOn w:val="a1"/>
    <w:link w:val="af9"/>
    <w:uiPriority w:val="99"/>
    <w:rsid w:val="00583D44"/>
    <w:rPr>
      <w:rFonts w:ascii="Times New Roman" w:eastAsia="Times New Roman" w:hAnsi="Times New Roman" w:cs="Calibri"/>
      <w:sz w:val="20"/>
      <w:szCs w:val="20"/>
      <w:lang w:val="ru-RU" w:eastAsia="ar-SA"/>
    </w:rPr>
  </w:style>
  <w:style w:type="numbering" w:customStyle="1" w:styleId="16">
    <w:name w:val="Нет списка1"/>
    <w:next w:val="a3"/>
    <w:uiPriority w:val="99"/>
    <w:semiHidden/>
    <w:unhideWhenUsed/>
    <w:rsid w:val="00583D44"/>
  </w:style>
  <w:style w:type="paragraph" w:styleId="22">
    <w:name w:val="Body Text Indent 2"/>
    <w:basedOn w:val="a0"/>
    <w:link w:val="23"/>
    <w:unhideWhenUsed/>
    <w:rsid w:val="00583D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1"/>
    <w:link w:val="22"/>
    <w:rsid w:val="00583D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Body Text Indent"/>
    <w:basedOn w:val="a0"/>
    <w:link w:val="afc"/>
    <w:unhideWhenUsed/>
    <w:rsid w:val="00583D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c">
    <w:name w:val="Основной текст с отступом Знак"/>
    <w:basedOn w:val="a1"/>
    <w:link w:val="afb"/>
    <w:rsid w:val="00583D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7">
    <w:name w:val="Название Знак1"/>
    <w:basedOn w:val="a1"/>
    <w:uiPriority w:val="10"/>
    <w:rsid w:val="00583D4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ar-SA"/>
    </w:rPr>
  </w:style>
  <w:style w:type="paragraph" w:customStyle="1" w:styleId="docdata">
    <w:name w:val="docdata"/>
    <w:aliases w:val="docy,v5,51456,baiaagaaboqcaaadkccaaau3xwaaaaaaaaaaaaaaaaaaaaaaaaaaaaaaaaaaaaaaaaaaaaaaaaaaaaaaaaaaaaaaaaaaaaaaaaaaaaaaaaaaaaaaaaaaaaaaaaaaaaaaaaaaaaaaaaaaaaaaaaaaaaaaaaaaaaaaaaaaaaaaaaaaaaaaaaaaaaaaaaaaaaaaaaaaaaaaaaaaaaaaaaaaaaaaaaaaaaaaaaaaaaa"/>
    <w:basedOn w:val="a0"/>
    <w:rsid w:val="0058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50338</Words>
  <Characters>28694</Characters>
  <Application>Microsoft Office Word</Application>
  <DocSecurity>0</DocSecurity>
  <Lines>239</Lines>
  <Paragraphs>157</Paragraphs>
  <ScaleCrop>false</ScaleCrop>
  <Company/>
  <LinksUpToDate>false</LinksUpToDate>
  <CharactersWithSpaces>78875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2020-07-21T15:28:00Z</dcterms:created>
  <dcterms:modified xsi:type="dcterms:W3CDTF">2020-07-21T15:29:00Z</dcterms:modified>
</cp:coreProperties>
</file>