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A" w:rsidRPr="002C41BA" w:rsidRDefault="000C19F5" w:rsidP="000C19F5">
      <w:pPr>
        <w:jc w:val="center"/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B0F0"/>
          <w:sz w:val="96"/>
          <w:szCs w:val="9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-3810</wp:posOffset>
            </wp:positionV>
            <wp:extent cx="7543800" cy="10248900"/>
            <wp:effectExtent l="0" t="0" r="0" b="0"/>
            <wp:wrapNone/>
            <wp:docPr id="4" name="Рисунок 3" descr="7840e8fb42a2ea9ee6706c63e3330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0e8fb42a2ea9ee6706c63e333062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FA2"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  <w:t xml:space="preserve">План проведення </w:t>
      </w:r>
      <w:bookmarkStart w:id="0" w:name="_GoBack"/>
      <w:bookmarkEnd w:id="0"/>
      <w:r w:rsidR="00D12FA2"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  <w:t>т</w:t>
      </w:r>
      <w:r w:rsidR="002C41BA" w:rsidRPr="002C41BA"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  <w:t>иж</w:t>
      </w:r>
      <w:r w:rsidR="00D12FA2"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  <w:t>ня</w:t>
      </w:r>
      <w:r w:rsidR="002C41BA" w:rsidRPr="002C41BA">
        <w:rPr>
          <w:rFonts w:ascii="Times New Roman" w:hAnsi="Times New Roman" w:cs="Times New Roman"/>
          <w:b/>
          <w:i/>
          <w:color w:val="00B0F0"/>
          <w:sz w:val="96"/>
          <w:szCs w:val="96"/>
          <w:lang w:val="uk-UA"/>
        </w:rPr>
        <w:t xml:space="preserve"> фізики</w:t>
      </w:r>
    </w:p>
    <w:p w:rsidR="002C41BA" w:rsidRPr="002C41BA" w:rsidRDefault="002C41BA" w:rsidP="002C41BA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</w:pPr>
      <w:r w:rsidRPr="002C41BA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Увага!</w:t>
      </w:r>
      <w:r w:rsidR="00D12FA2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 xml:space="preserve"> </w:t>
      </w:r>
      <w:r w:rsidRPr="002C41BA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Увага!</w:t>
      </w:r>
      <w:r w:rsidR="00D12FA2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 xml:space="preserve"> </w:t>
      </w:r>
      <w:r w:rsidRPr="002C41BA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Увага!</w:t>
      </w:r>
    </w:p>
    <w:p w:rsidR="002C41BA" w:rsidRPr="002C41BA" w:rsidRDefault="002C41BA" w:rsidP="002C41BA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r w:rsidRPr="002C41BA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З 12 </w:t>
      </w:r>
      <w:r w:rsidR="00DB67A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по 16</w:t>
      </w:r>
      <w:r w:rsidRPr="002C41BA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 квітня у нашому закладі проходить тиждень фізики</w:t>
      </w:r>
    </w:p>
    <w:p w:rsidR="002C41BA" w:rsidRDefault="00D12FA2" w:rsidP="002C41BA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До заходів можуть до</w:t>
      </w:r>
      <w:r w:rsidR="002C41BA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лучитися учні 7-11 класів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5082"/>
        <w:gridCol w:w="3147"/>
      </w:tblGrid>
      <w:tr w:rsidR="002C41BA" w:rsidTr="00D12FA2">
        <w:tc>
          <w:tcPr>
            <w:tcW w:w="1116" w:type="dxa"/>
          </w:tcPr>
          <w:p w:rsidR="002C41BA" w:rsidRPr="00FA6E2E" w:rsidRDefault="002C41BA" w:rsidP="002C41BA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FA6E2E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5082" w:type="dxa"/>
          </w:tcPr>
          <w:p w:rsidR="002C41BA" w:rsidRPr="00FA6E2E" w:rsidRDefault="002C41BA" w:rsidP="002C41BA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FA6E2E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Заходи та класи</w:t>
            </w:r>
          </w:p>
        </w:tc>
        <w:tc>
          <w:tcPr>
            <w:tcW w:w="3147" w:type="dxa"/>
          </w:tcPr>
          <w:p w:rsidR="002C41BA" w:rsidRPr="00FA6E2E" w:rsidRDefault="002C41BA" w:rsidP="002C41BA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FA6E2E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Відповідальні</w:t>
            </w:r>
          </w:p>
        </w:tc>
      </w:tr>
      <w:tr w:rsidR="002C41BA" w:rsidTr="00D12FA2">
        <w:trPr>
          <w:trHeight w:val="4545"/>
        </w:trPr>
        <w:tc>
          <w:tcPr>
            <w:tcW w:w="1116" w:type="dxa"/>
            <w:tcBorders>
              <w:bottom w:val="single" w:sz="4" w:space="0" w:color="auto"/>
            </w:tcBorders>
          </w:tcPr>
          <w:p w:rsidR="002C41BA" w:rsidRPr="002229F3" w:rsidRDefault="002C41BA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12.04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DB67A3" w:rsidRPr="00C2368C" w:rsidRDefault="00DB67A3" w:rsidP="002C41BA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</w:pP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Оголошення конкурсу буклетів до Дня космонавтики «Україна – космічна держава» </w:t>
            </w:r>
            <w:r w:rsidR="00CB2400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серед </w:t>
            </w: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учні</w:t>
            </w:r>
            <w:r w:rsidR="00CB2400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в 9-х</w:t>
            </w: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класів;</w:t>
            </w:r>
          </w:p>
          <w:p w:rsidR="00014B44" w:rsidRPr="00C2368C" w:rsidRDefault="00CB2400" w:rsidP="002C41BA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</w:pP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Оголошення</w:t>
            </w: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к</w:t>
            </w:r>
            <w:r w:rsidR="00014B44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онкурс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у</w:t>
            </w:r>
            <w:r w:rsidR="00014B44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відео «Фізика в моєму житті» 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серед </w:t>
            </w:r>
            <w:r w:rsidR="00014B44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в</w:t>
            </w:r>
            <w:r w:rsidR="00014B44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10 класу</w:t>
            </w:r>
          </w:p>
          <w:p w:rsidR="00DB67A3" w:rsidRPr="00C2368C" w:rsidRDefault="00DB67A3" w:rsidP="002C41BA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</w:pP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Оголошення конкурсу малюнків «Величний космос» для учнів 7-8 класів;</w:t>
            </w:r>
          </w:p>
          <w:p w:rsidR="00014B44" w:rsidRPr="00C2368C" w:rsidRDefault="00DB67A3" w:rsidP="00235508">
            <w:pPr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</w:pP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Оголошення конкурсу статтей «Незвичайні винаходи звичайних людей» </w:t>
            </w:r>
            <w:r w:rsidR="00235508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серед учнів</w:t>
            </w:r>
            <w:r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11-х класів</w:t>
            </w:r>
            <w:r w:rsidR="00014B44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В.В.,</w:t>
            </w:r>
          </w:p>
          <w:p w:rsidR="00DB67A3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Холод А.О.,</w:t>
            </w:r>
          </w:p>
          <w:p w:rsidR="00DB67A3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Класні керівники</w:t>
            </w:r>
          </w:p>
        </w:tc>
      </w:tr>
      <w:tr w:rsidR="00DB67A3" w:rsidTr="00D12FA2">
        <w:trPr>
          <w:trHeight w:val="405"/>
        </w:trPr>
        <w:tc>
          <w:tcPr>
            <w:tcW w:w="1116" w:type="dxa"/>
            <w:tcBorders>
              <w:top w:val="single" w:sz="4" w:space="0" w:color="auto"/>
            </w:tcBorders>
          </w:tcPr>
          <w:p w:rsidR="00DB67A3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13.04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DB67A3" w:rsidRPr="00B47F53" w:rsidRDefault="00014B44" w:rsidP="002C41BA">
            <w:pPr>
              <w:rPr>
                <w:rFonts w:ascii="Times New Roman" w:hAnsi="Times New Roman" w:cs="Times New Roman"/>
                <w:color w:val="31849B" w:themeColor="accent5" w:themeShade="BF"/>
                <w:sz w:val="40"/>
                <w:szCs w:val="40"/>
                <w:lang w:val="uk-UA"/>
              </w:rPr>
            </w:pPr>
            <w:r w:rsidRPr="00B47F53">
              <w:rPr>
                <w:rFonts w:ascii="Times New Roman" w:hAnsi="Times New Roman" w:cs="Times New Roman"/>
                <w:color w:val="31849B" w:themeColor="accent5" w:themeShade="BF"/>
                <w:sz w:val="40"/>
                <w:szCs w:val="40"/>
                <w:lang w:val="uk-UA"/>
              </w:rPr>
              <w:t>Фізичні змагання між юнаками і дівчатами 10 класу «Хто зверху?»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B67A3" w:rsidRPr="002229F3" w:rsidRDefault="00014B4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</w:t>
            </w:r>
          </w:p>
        </w:tc>
      </w:tr>
    </w:tbl>
    <w:p w:rsidR="002229F3" w:rsidRDefault="002229F3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6"/>
        <w:gridCol w:w="5118"/>
        <w:gridCol w:w="3111"/>
      </w:tblGrid>
      <w:tr w:rsidR="002C41BA" w:rsidTr="002229F3">
        <w:tc>
          <w:tcPr>
            <w:tcW w:w="1116" w:type="dxa"/>
          </w:tcPr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lastRenderedPageBreak/>
              <w:t>14</w:t>
            </w:r>
            <w:r w:rsidR="002C41BA"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.04</w:t>
            </w:r>
          </w:p>
        </w:tc>
        <w:tc>
          <w:tcPr>
            <w:tcW w:w="5267" w:type="dxa"/>
          </w:tcPr>
          <w:p w:rsidR="002C41BA" w:rsidRPr="00C237D6" w:rsidRDefault="00B9717D" w:rsidP="002C41BA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Конкурс «Фізичний марафон» серед </w:t>
            </w:r>
            <w:r w:rsidR="00DB67A3"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учні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в</w:t>
            </w:r>
            <w:r w:rsidR="00DB67A3"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 7-х класів</w:t>
            </w:r>
          </w:p>
          <w:p w:rsidR="00DB67A3" w:rsidRPr="00C237D6" w:rsidRDefault="00014B44" w:rsidP="002C41BA">
            <w:pPr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Інтелектуальне змагання «На старт! Увага! Руш!» </w:t>
            </w:r>
            <w:r w:rsidR="00B9717D"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серед 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учні</w:t>
            </w:r>
            <w:r w:rsidR="00B9717D"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в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 8-х класів</w:t>
            </w:r>
          </w:p>
          <w:p w:rsidR="00014B44" w:rsidRPr="002229F3" w:rsidRDefault="006A4BE4" w:rsidP="006A4BE4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«Фізичне лото» 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для 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учні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в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 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 xml:space="preserve">  </w:t>
            </w:r>
            <w:r w:rsidRPr="00C237D6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11-х класів</w:t>
            </w:r>
          </w:p>
        </w:tc>
        <w:tc>
          <w:tcPr>
            <w:tcW w:w="3188" w:type="dxa"/>
          </w:tcPr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</w:t>
            </w:r>
          </w:p>
          <w:p w:rsidR="00014B44" w:rsidRPr="002229F3" w:rsidRDefault="00014B4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Класні керівники</w:t>
            </w:r>
          </w:p>
          <w:p w:rsidR="00DB67A3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2C41BA" w:rsidTr="002229F3">
        <w:tc>
          <w:tcPr>
            <w:tcW w:w="1116" w:type="dxa"/>
          </w:tcPr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15</w:t>
            </w:r>
            <w:r w:rsidR="002C41BA"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.04</w:t>
            </w:r>
          </w:p>
        </w:tc>
        <w:tc>
          <w:tcPr>
            <w:tcW w:w="5267" w:type="dxa"/>
          </w:tcPr>
          <w:p w:rsidR="002C41BA" w:rsidRPr="0073417F" w:rsidRDefault="00B9717D" w:rsidP="002C41BA">
            <w:pPr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</w:pPr>
            <w:r w:rsidRPr="0073417F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>«Брейн - ринг» для учнів 9-А</w:t>
            </w:r>
            <w:r w:rsidR="00014B44" w:rsidRPr="0073417F">
              <w:rPr>
                <w:rFonts w:ascii="Times New Roman" w:hAnsi="Times New Roman" w:cs="Times New Roman"/>
                <w:color w:val="002060"/>
                <w:sz w:val="40"/>
                <w:szCs w:val="40"/>
                <w:lang w:val="uk-UA"/>
              </w:rPr>
              <w:t xml:space="preserve"> класу</w:t>
            </w:r>
          </w:p>
          <w:p w:rsidR="00014B44" w:rsidRDefault="00014B4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Виставка  буклетів </w:t>
            </w:r>
          </w:p>
          <w:p w:rsidR="008305B7" w:rsidRPr="00B47F53" w:rsidRDefault="00C237D6" w:rsidP="002C41BA">
            <w:pPr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</w:pPr>
            <w:r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«</w:t>
            </w:r>
            <w:r w:rsidR="008305B7"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Україна – космічна держава</w:t>
            </w:r>
            <w:r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»</w:t>
            </w:r>
          </w:p>
          <w:p w:rsidR="00014B44" w:rsidRPr="002229F3" w:rsidRDefault="006A4BE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Виставка малюнків</w:t>
            </w:r>
            <w:r w:rsidR="008305B7" w:rsidRPr="00C2368C">
              <w:rPr>
                <w:rFonts w:ascii="Times New Roman" w:hAnsi="Times New Roman" w:cs="Times New Roman"/>
                <w:color w:val="E36C0A" w:themeColor="accent6" w:themeShade="BF"/>
                <w:sz w:val="40"/>
                <w:szCs w:val="40"/>
                <w:lang w:val="uk-UA"/>
              </w:rPr>
              <w:t xml:space="preserve"> </w:t>
            </w:r>
            <w:r w:rsidR="008305B7"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«</w:t>
            </w:r>
            <w:r w:rsidR="008305B7"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Величний космос</w:t>
            </w:r>
            <w:r w:rsidR="008305B7" w:rsidRPr="00B47F53">
              <w:rPr>
                <w:rFonts w:ascii="Times New Roman" w:hAnsi="Times New Roman" w:cs="Times New Roman"/>
                <w:color w:val="943634" w:themeColor="accent2" w:themeShade="BF"/>
                <w:sz w:val="40"/>
                <w:szCs w:val="40"/>
                <w:lang w:val="uk-UA"/>
              </w:rPr>
              <w:t>»</w:t>
            </w:r>
          </w:p>
        </w:tc>
        <w:tc>
          <w:tcPr>
            <w:tcW w:w="3188" w:type="dxa"/>
          </w:tcPr>
          <w:p w:rsidR="00014B44" w:rsidRPr="002229F3" w:rsidRDefault="00014B4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Холод А.О.</w:t>
            </w:r>
          </w:p>
          <w:p w:rsidR="000C19F5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</w:t>
            </w:r>
          </w:p>
          <w:p w:rsidR="000C19F5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Класні керівники</w:t>
            </w:r>
          </w:p>
        </w:tc>
      </w:tr>
      <w:tr w:rsidR="002C41BA" w:rsidTr="002229F3">
        <w:tc>
          <w:tcPr>
            <w:tcW w:w="1116" w:type="dxa"/>
          </w:tcPr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</w:t>
            </w:r>
            <w:r w:rsidR="002C41BA"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.04</w:t>
            </w:r>
          </w:p>
        </w:tc>
        <w:tc>
          <w:tcPr>
            <w:tcW w:w="5267" w:type="dxa"/>
          </w:tcPr>
          <w:p w:rsidR="002C41BA" w:rsidRPr="0073417F" w:rsidRDefault="00014B44" w:rsidP="002C41BA">
            <w:pPr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</w:pPr>
            <w:r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>Інтерактивна гра «Вперед до перемоги» - учні 9-б класу</w:t>
            </w:r>
          </w:p>
          <w:p w:rsidR="000C19F5" w:rsidRPr="002229F3" w:rsidRDefault="00211E5F" w:rsidP="00211E5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 xml:space="preserve">Конкурс-змагання </w:t>
            </w:r>
            <w:r w:rsidR="000C19F5"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>«Дешифратор»</w:t>
            </w:r>
            <w:r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 xml:space="preserve"> серед </w:t>
            </w:r>
            <w:r w:rsidR="000C19F5"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>учні</w:t>
            </w:r>
            <w:r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>в</w:t>
            </w:r>
            <w:r w:rsidR="000C19F5" w:rsidRPr="0073417F">
              <w:rPr>
                <w:rFonts w:ascii="Times New Roman" w:hAnsi="Times New Roman" w:cs="Times New Roman"/>
                <w:color w:val="7030A0"/>
                <w:sz w:val="40"/>
                <w:szCs w:val="40"/>
                <w:lang w:val="uk-UA"/>
              </w:rPr>
              <w:t xml:space="preserve"> 11-х класів</w:t>
            </w:r>
          </w:p>
        </w:tc>
        <w:tc>
          <w:tcPr>
            <w:tcW w:w="3188" w:type="dxa"/>
          </w:tcPr>
          <w:p w:rsidR="002229F3" w:rsidRDefault="002229F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2C41BA" w:rsidRPr="002229F3" w:rsidRDefault="00014B44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</w:t>
            </w:r>
          </w:p>
          <w:p w:rsidR="000C19F5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Холод А.О.</w:t>
            </w:r>
          </w:p>
          <w:p w:rsidR="000C19F5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2C41BA" w:rsidTr="002229F3">
        <w:tc>
          <w:tcPr>
            <w:tcW w:w="1116" w:type="dxa"/>
          </w:tcPr>
          <w:p w:rsidR="002C41BA" w:rsidRPr="002229F3" w:rsidRDefault="00DB67A3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19</w:t>
            </w:r>
            <w:r w:rsidR="002C41BA"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.04</w:t>
            </w:r>
          </w:p>
        </w:tc>
        <w:tc>
          <w:tcPr>
            <w:tcW w:w="5267" w:type="dxa"/>
          </w:tcPr>
          <w:p w:rsidR="002C41BA" w:rsidRPr="0073417F" w:rsidRDefault="000C19F5" w:rsidP="000C19F5">
            <w:pPr>
              <w:tabs>
                <w:tab w:val="left" w:pos="3330"/>
              </w:tabs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73417F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Підведення підсумків та визначення найактивніших учасників</w:t>
            </w:r>
          </w:p>
        </w:tc>
        <w:tc>
          <w:tcPr>
            <w:tcW w:w="3188" w:type="dxa"/>
          </w:tcPr>
          <w:p w:rsidR="002C41BA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Іванська В.В.</w:t>
            </w:r>
          </w:p>
          <w:p w:rsidR="000C19F5" w:rsidRPr="002229F3" w:rsidRDefault="000C19F5" w:rsidP="002C41B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229F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Холод А.О.</w:t>
            </w:r>
          </w:p>
        </w:tc>
      </w:tr>
    </w:tbl>
    <w:p w:rsidR="00B426FB" w:rsidRDefault="002229F3" w:rsidP="002C41BA">
      <w:pP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  <w:r w:rsidRPr="002229F3">
        <w:rPr>
          <w:rFonts w:ascii="Times New Roman" w:hAnsi="Times New Roman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40685AE" wp14:editId="59431BCE">
            <wp:simplePos x="0" y="0"/>
            <wp:positionH relativeFrom="column">
              <wp:posOffset>-832485</wp:posOffset>
            </wp:positionH>
            <wp:positionV relativeFrom="paragraph">
              <wp:posOffset>-7134225</wp:posOffset>
            </wp:positionV>
            <wp:extent cx="7134225" cy="10172700"/>
            <wp:effectExtent l="0" t="0" r="0" b="0"/>
            <wp:wrapNone/>
            <wp:docPr id="5" name="Рисунок 4" descr="7840e8fb42a2ea9ee6706c63e3330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0e8fb42a2ea9ee6706c63e333062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26FB" w:rsidRDefault="00B426FB" w:rsidP="002C41BA">
      <w:pP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</w:p>
    <w:p w:rsidR="00B426FB" w:rsidRDefault="00B426FB" w:rsidP="002C41BA">
      <w:pP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</w:p>
    <w:p w:rsidR="00B426FB" w:rsidRDefault="00B426FB" w:rsidP="002C41BA">
      <w:pP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</w:p>
    <w:p w:rsidR="00B426FB" w:rsidRDefault="002229F3" w:rsidP="002229F3">
      <w:pPr>
        <w:tabs>
          <w:tab w:val="left" w:pos="1830"/>
        </w:tabs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  <w:tab/>
      </w:r>
    </w:p>
    <w:p w:rsidR="002C41BA" w:rsidRPr="00B426FB" w:rsidRDefault="00A301C1" w:rsidP="002C41BA">
      <w:pP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</w:pPr>
      <w:r w:rsidRPr="00B42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lang w:val="uk-UA"/>
        </w:rPr>
        <w:t>Чекаємо на вашу активність та бажаємо успіхів!</w:t>
      </w:r>
    </w:p>
    <w:sectPr w:rsidR="002C41BA" w:rsidRPr="00B426FB" w:rsidSect="000C19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4" w:rsidRDefault="009E78C4" w:rsidP="000C19F5">
      <w:pPr>
        <w:spacing w:after="0" w:line="240" w:lineRule="auto"/>
      </w:pPr>
      <w:r>
        <w:separator/>
      </w:r>
    </w:p>
  </w:endnote>
  <w:endnote w:type="continuationSeparator" w:id="0">
    <w:p w:rsidR="009E78C4" w:rsidRDefault="009E78C4" w:rsidP="000C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4" w:rsidRDefault="009E78C4" w:rsidP="000C19F5">
      <w:pPr>
        <w:spacing w:after="0" w:line="240" w:lineRule="auto"/>
      </w:pPr>
      <w:r>
        <w:separator/>
      </w:r>
    </w:p>
  </w:footnote>
  <w:footnote w:type="continuationSeparator" w:id="0">
    <w:p w:rsidR="009E78C4" w:rsidRDefault="009E78C4" w:rsidP="000C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A"/>
    <w:rsid w:val="00014B44"/>
    <w:rsid w:val="000C19F5"/>
    <w:rsid w:val="00211E5F"/>
    <w:rsid w:val="002229F3"/>
    <w:rsid w:val="00235508"/>
    <w:rsid w:val="002821B6"/>
    <w:rsid w:val="002C41BA"/>
    <w:rsid w:val="00515232"/>
    <w:rsid w:val="005946F0"/>
    <w:rsid w:val="006A4BE4"/>
    <w:rsid w:val="0073417F"/>
    <w:rsid w:val="008305B7"/>
    <w:rsid w:val="008965AA"/>
    <w:rsid w:val="00985CA9"/>
    <w:rsid w:val="009E78C4"/>
    <w:rsid w:val="00A301C1"/>
    <w:rsid w:val="00AC15C6"/>
    <w:rsid w:val="00B426FB"/>
    <w:rsid w:val="00B47F53"/>
    <w:rsid w:val="00B9717D"/>
    <w:rsid w:val="00C2368C"/>
    <w:rsid w:val="00C237D6"/>
    <w:rsid w:val="00CB2400"/>
    <w:rsid w:val="00D12FA2"/>
    <w:rsid w:val="00DB67A3"/>
    <w:rsid w:val="00DF2B5A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578"/>
  <w15:docId w15:val="{C4E29A2F-C9ED-46FE-8C21-1BFC048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41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C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0C19F5"/>
  </w:style>
  <w:style w:type="paragraph" w:styleId="a8">
    <w:name w:val="footer"/>
    <w:basedOn w:val="a"/>
    <w:link w:val="a9"/>
    <w:uiPriority w:val="99"/>
    <w:semiHidden/>
    <w:unhideWhenUsed/>
    <w:rsid w:val="000C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C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2021-04-12T07:09:00Z</dcterms:created>
  <dcterms:modified xsi:type="dcterms:W3CDTF">2021-04-12T07:11:00Z</dcterms:modified>
</cp:coreProperties>
</file>