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223" w:rsidRPr="004068FE" w:rsidRDefault="00216223" w:rsidP="00216223">
      <w:pPr>
        <w:rPr>
          <w:b/>
          <w:bCs/>
          <w:lang w:val="uk-UA"/>
        </w:rPr>
      </w:pPr>
      <w:r w:rsidRPr="004068FE">
        <w:rPr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196pt;margin-top:-21.85pt;width:108pt;height:55.7pt;z-index:251658240">
            <v:imagedata r:id="rId5" o:title=""/>
            <w10:wrap type="topAndBottom"/>
          </v:shape>
          <o:OLEObject Type="Embed" ProgID="MSPhotoEd.3" ShapeID="_x0000_s1032" DrawAspect="Content" ObjectID="_1647244811" r:id="rId6"/>
        </w:pict>
      </w:r>
    </w:p>
    <w:p w:rsidR="00216223" w:rsidRPr="004068FE" w:rsidRDefault="00216223" w:rsidP="00216223">
      <w:pPr>
        <w:jc w:val="center"/>
        <w:rPr>
          <w:b/>
          <w:bCs/>
          <w:lang w:val="uk-UA"/>
        </w:rPr>
      </w:pPr>
      <w:r w:rsidRPr="004068FE">
        <w:rPr>
          <w:b/>
          <w:bCs/>
        </w:rPr>
        <w:t>УКРАЇН</w:t>
      </w:r>
      <w:r w:rsidRPr="004068FE">
        <w:rPr>
          <w:b/>
          <w:bCs/>
          <w:lang w:val="uk-UA"/>
        </w:rPr>
        <w:t>А</w:t>
      </w:r>
    </w:p>
    <w:p w:rsidR="00216223" w:rsidRPr="004068FE" w:rsidRDefault="00216223" w:rsidP="00216223">
      <w:pPr>
        <w:jc w:val="center"/>
        <w:rPr>
          <w:b/>
          <w:bCs/>
        </w:rPr>
      </w:pPr>
      <w:r w:rsidRPr="004068FE">
        <w:rPr>
          <w:b/>
          <w:bCs/>
        </w:rPr>
        <w:t>МІНІСТЕРСТВО ОСВІТИ І НАУКИ</w:t>
      </w:r>
    </w:p>
    <w:p w:rsidR="00216223" w:rsidRPr="004068FE" w:rsidRDefault="00216223" w:rsidP="00216223">
      <w:pPr>
        <w:jc w:val="center"/>
        <w:rPr>
          <w:b/>
          <w:bCs/>
        </w:rPr>
      </w:pPr>
      <w:r w:rsidRPr="004068FE">
        <w:rPr>
          <w:b/>
          <w:bCs/>
          <w:lang w:val="uk-UA"/>
        </w:rPr>
        <w:t xml:space="preserve">ДЕПАРТАМЕНТ </w:t>
      </w:r>
      <w:r w:rsidRPr="004068FE">
        <w:rPr>
          <w:b/>
          <w:bCs/>
        </w:rPr>
        <w:t>ОСВІТИ І НАУКИ</w:t>
      </w:r>
    </w:p>
    <w:p w:rsidR="00216223" w:rsidRPr="004068FE" w:rsidRDefault="00216223" w:rsidP="00216223">
      <w:pPr>
        <w:jc w:val="center"/>
        <w:rPr>
          <w:b/>
          <w:bCs/>
        </w:rPr>
      </w:pPr>
      <w:r w:rsidRPr="004068FE">
        <w:rPr>
          <w:b/>
          <w:bCs/>
        </w:rPr>
        <w:t>ВІННИЦЬКОЇ ОБЛАСНОЇ ДЕРЖАВНОЇ АДМІНІСТРАЦІЇ</w:t>
      </w:r>
    </w:p>
    <w:p w:rsidR="00216223" w:rsidRPr="004068FE" w:rsidRDefault="00216223" w:rsidP="00216223">
      <w:pPr>
        <w:jc w:val="center"/>
        <w:rPr>
          <w:b/>
          <w:bCs/>
        </w:rPr>
      </w:pPr>
      <w:r w:rsidRPr="004068FE">
        <w:rPr>
          <w:b/>
          <w:bCs/>
        </w:rPr>
        <w:t>КОМУНАЛЬНИЙ ВИЩИЙ НАВЧАЛЬНИЙ ЗАКЛАД</w:t>
      </w:r>
    </w:p>
    <w:p w:rsidR="00216223" w:rsidRPr="004068FE" w:rsidRDefault="00216223" w:rsidP="00216223">
      <w:pPr>
        <w:jc w:val="center"/>
        <w:rPr>
          <w:lang w:val="uk-UA"/>
        </w:rPr>
      </w:pPr>
      <w:r w:rsidRPr="004068FE">
        <w:rPr>
          <w:b/>
          <w:bCs/>
          <w:lang w:val="uk-UA"/>
        </w:rPr>
        <w:t>«</w:t>
      </w:r>
      <w:r w:rsidRPr="004068FE">
        <w:rPr>
          <w:b/>
          <w:bCs/>
        </w:rPr>
        <w:t>В</w:t>
      </w:r>
      <w:r w:rsidRPr="004068FE">
        <w:rPr>
          <w:b/>
          <w:bCs/>
          <w:lang w:val="uk-UA"/>
        </w:rPr>
        <w:t>ІННИЦЬКА АКАДЕМІЯ НЕПЕРЕРВНОЇ ОСВІТИ»</w:t>
      </w:r>
    </w:p>
    <w:p w:rsidR="00CA1305" w:rsidRPr="00CA1305" w:rsidRDefault="00216223" w:rsidP="00CA1305">
      <w:pPr>
        <w:autoSpaceDE w:val="0"/>
        <w:autoSpaceDN w:val="0"/>
        <w:adjustRightInd w:val="0"/>
        <w:jc w:val="center"/>
        <w:rPr>
          <w:b/>
          <w:bCs/>
          <w:i/>
          <w:iCs/>
          <w:lang w:val="uk-UA"/>
        </w:rPr>
      </w:pPr>
      <w:r w:rsidRPr="004068FE">
        <w:rPr>
          <w:b/>
          <w:bCs/>
          <w:i/>
          <w:iCs/>
          <w:lang w:val="uk-UA"/>
        </w:rPr>
        <w:t xml:space="preserve">21050  </w:t>
      </w:r>
      <w:proofErr w:type="spellStart"/>
      <w:r w:rsidRPr="004068FE">
        <w:rPr>
          <w:b/>
          <w:bCs/>
          <w:i/>
          <w:iCs/>
          <w:lang w:val="uk-UA"/>
        </w:rPr>
        <w:t>м.Вінниця</w:t>
      </w:r>
      <w:proofErr w:type="spellEnd"/>
      <w:r w:rsidRPr="004068FE">
        <w:rPr>
          <w:b/>
          <w:bCs/>
          <w:i/>
          <w:iCs/>
          <w:lang w:val="uk-UA"/>
        </w:rPr>
        <w:t>, вул.Грушевського,13, тел.</w:t>
      </w:r>
      <w:r w:rsidR="00D6262A">
        <w:rPr>
          <w:b/>
          <w:bCs/>
          <w:i/>
          <w:iCs/>
          <w:lang w:val="uk-UA"/>
        </w:rPr>
        <w:t>55-65-60</w:t>
      </w:r>
      <w:r w:rsidRPr="004068FE">
        <w:rPr>
          <w:b/>
          <w:bCs/>
          <w:i/>
          <w:iCs/>
          <w:lang w:val="uk-UA"/>
        </w:rPr>
        <w:t>,</w:t>
      </w:r>
      <w:r w:rsidR="00CA1305" w:rsidRPr="00CA1305">
        <w:rPr>
          <w:b/>
          <w:bCs/>
          <w:i/>
          <w:iCs/>
          <w:lang w:val="uk-UA"/>
        </w:rPr>
        <w:t xml:space="preserve"> </w:t>
      </w:r>
      <w:r w:rsidR="00CA1305" w:rsidRPr="00A65ACF">
        <w:rPr>
          <w:b/>
          <w:bCs/>
          <w:i/>
          <w:iCs/>
          <w:lang w:val="en-GB"/>
        </w:rPr>
        <w:t>E</w:t>
      </w:r>
      <w:r w:rsidR="00CA1305" w:rsidRPr="00CA1305">
        <w:rPr>
          <w:b/>
          <w:bCs/>
          <w:i/>
          <w:iCs/>
          <w:lang w:val="uk-UA"/>
        </w:rPr>
        <w:t>-</w:t>
      </w:r>
      <w:r w:rsidR="00CA1305" w:rsidRPr="00A65ACF">
        <w:rPr>
          <w:b/>
          <w:bCs/>
          <w:i/>
          <w:iCs/>
          <w:lang w:val="en-GB"/>
        </w:rPr>
        <w:t>mail</w:t>
      </w:r>
      <w:r w:rsidR="00CA1305" w:rsidRPr="00CA1305">
        <w:rPr>
          <w:b/>
          <w:bCs/>
          <w:i/>
          <w:iCs/>
          <w:lang w:val="uk-UA"/>
        </w:rPr>
        <w:t xml:space="preserve">: </w:t>
      </w:r>
      <w:hyperlink r:id="rId7" w:tgtFrame="_blank" w:history="1">
        <w:r w:rsidR="00CA1305" w:rsidRPr="00A65ACF">
          <w:rPr>
            <w:rStyle w:val="a3"/>
            <w:b/>
            <w:i/>
            <w:color w:val="000000"/>
            <w:shd w:val="clear" w:color="auto" w:fill="FFFFFF"/>
            <w:lang w:val="en-US"/>
          </w:rPr>
          <w:t>bil</w:t>
        </w:r>
        <w:r w:rsidR="00CA1305" w:rsidRPr="00CA1305">
          <w:rPr>
            <w:rStyle w:val="a3"/>
            <w:b/>
            <w:i/>
            <w:color w:val="000000"/>
            <w:shd w:val="clear" w:color="auto" w:fill="FFFFFF"/>
            <w:lang w:val="uk-UA"/>
          </w:rPr>
          <w:t>@</w:t>
        </w:r>
        <w:r w:rsidR="00CA1305" w:rsidRPr="00A65ACF">
          <w:rPr>
            <w:rStyle w:val="a3"/>
            <w:b/>
            <w:i/>
            <w:color w:val="000000"/>
            <w:shd w:val="clear" w:color="auto" w:fill="FFFFFF"/>
            <w:lang w:val="en-US"/>
          </w:rPr>
          <w:t>mail</w:t>
        </w:r>
        <w:r w:rsidR="00CA1305" w:rsidRPr="00CA1305">
          <w:rPr>
            <w:rStyle w:val="a3"/>
            <w:b/>
            <w:i/>
            <w:color w:val="000000"/>
            <w:shd w:val="clear" w:color="auto" w:fill="FFFFFF"/>
            <w:lang w:val="uk-UA"/>
          </w:rPr>
          <w:t>3.</w:t>
        </w:r>
        <w:r w:rsidR="00CA1305" w:rsidRPr="00A65ACF">
          <w:rPr>
            <w:rStyle w:val="a3"/>
            <w:b/>
            <w:i/>
            <w:color w:val="000000"/>
            <w:shd w:val="clear" w:color="auto" w:fill="FFFFFF"/>
            <w:lang w:val="en-US"/>
          </w:rPr>
          <w:t>nest</w:t>
        </w:r>
        <w:r w:rsidR="00CA1305" w:rsidRPr="00CA1305">
          <w:rPr>
            <w:rStyle w:val="a3"/>
            <w:b/>
            <w:i/>
            <w:color w:val="000000"/>
            <w:shd w:val="clear" w:color="auto" w:fill="FFFFFF"/>
            <w:lang w:val="uk-UA"/>
          </w:rPr>
          <w:t>.</w:t>
        </w:r>
        <w:r w:rsidR="00CA1305" w:rsidRPr="00A65ACF">
          <w:rPr>
            <w:rStyle w:val="a3"/>
            <w:b/>
            <w:i/>
            <w:color w:val="000000"/>
            <w:shd w:val="clear" w:color="auto" w:fill="FFFFFF"/>
            <w:lang w:val="en-US"/>
          </w:rPr>
          <w:t>vn</w:t>
        </w:r>
        <w:r w:rsidR="00CA1305" w:rsidRPr="00CA1305">
          <w:rPr>
            <w:rStyle w:val="a3"/>
            <w:b/>
            <w:i/>
            <w:color w:val="000000"/>
            <w:shd w:val="clear" w:color="auto" w:fill="FFFFFF"/>
            <w:lang w:val="uk-UA"/>
          </w:rPr>
          <w:t>.</w:t>
        </w:r>
        <w:r w:rsidR="00CA1305" w:rsidRPr="00A65ACF">
          <w:rPr>
            <w:rStyle w:val="a3"/>
            <w:b/>
            <w:i/>
            <w:color w:val="000000"/>
            <w:shd w:val="clear" w:color="auto" w:fill="FFFFFF"/>
            <w:lang w:val="en-US"/>
          </w:rPr>
          <w:t>ua</w:t>
        </w:r>
      </w:hyperlink>
    </w:p>
    <w:p w:rsidR="00216223" w:rsidRPr="004068FE" w:rsidRDefault="00216223" w:rsidP="00CA1305">
      <w:pPr>
        <w:autoSpaceDE w:val="0"/>
        <w:autoSpaceDN w:val="0"/>
        <w:adjustRightInd w:val="0"/>
        <w:jc w:val="center"/>
        <w:rPr>
          <w:lang w:val="uk-UA"/>
        </w:rPr>
      </w:pPr>
      <w:r w:rsidRPr="004068FE">
        <w:pict>
          <v:line id="Прямая соединительная линия 1" o:spid="_x0000_s1031" style="position:absolute;left:0;text-align:left;z-index:251657216;visibility:visible" from="-17.05pt,2.6pt" to="490.7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" strokeweight="6pt">
            <v:stroke linestyle="thickBetweenThin"/>
          </v:line>
        </w:pict>
      </w:r>
    </w:p>
    <w:p w:rsidR="00024D47" w:rsidRDefault="00024D47" w:rsidP="00024D47">
      <w:pPr>
        <w:shd w:val="clear" w:color="auto" w:fill="FFFFFF"/>
        <w:tabs>
          <w:tab w:val="left" w:pos="708"/>
          <w:tab w:val="left" w:pos="1416"/>
          <w:tab w:val="left" w:pos="3060"/>
        </w:tabs>
        <w:ind w:hanging="284"/>
        <w:rPr>
          <w:bCs/>
          <w:color w:val="000000"/>
          <w:u w:val="single"/>
          <w:lang w:val="uk-UA"/>
        </w:rPr>
      </w:pPr>
    </w:p>
    <w:p w:rsidR="00F3612C" w:rsidRDefault="00B00785" w:rsidP="00024D47">
      <w:pPr>
        <w:shd w:val="clear" w:color="auto" w:fill="FFFFFF"/>
        <w:tabs>
          <w:tab w:val="left" w:pos="708"/>
          <w:tab w:val="left" w:pos="1416"/>
          <w:tab w:val="left" w:pos="3060"/>
        </w:tabs>
        <w:ind w:hanging="284"/>
        <w:rPr>
          <w:bCs/>
          <w:color w:val="000000"/>
          <w:u w:val="single"/>
          <w:lang w:val="uk-UA"/>
        </w:rPr>
      </w:pPr>
      <w:r>
        <w:rPr>
          <w:bCs/>
          <w:color w:val="000000"/>
          <w:u w:val="single"/>
          <w:lang w:val="uk-UA"/>
        </w:rPr>
        <w:t>25</w:t>
      </w:r>
      <w:r w:rsidR="00CD7938">
        <w:rPr>
          <w:bCs/>
          <w:color w:val="000000"/>
          <w:u w:val="single"/>
          <w:lang w:val="uk-UA"/>
        </w:rPr>
        <w:t>.</w:t>
      </w:r>
      <w:r w:rsidR="00A53BE8">
        <w:rPr>
          <w:bCs/>
          <w:color w:val="000000"/>
          <w:u w:val="single"/>
          <w:lang w:val="uk-UA"/>
        </w:rPr>
        <w:t>0</w:t>
      </w:r>
      <w:r w:rsidR="00F3612C">
        <w:rPr>
          <w:bCs/>
          <w:color w:val="000000"/>
          <w:u w:val="single"/>
          <w:lang w:val="uk-UA"/>
        </w:rPr>
        <w:t>3</w:t>
      </w:r>
      <w:r w:rsidR="00216223" w:rsidRPr="004068FE">
        <w:rPr>
          <w:bCs/>
          <w:color w:val="000000"/>
          <w:u w:val="single"/>
          <w:lang w:val="uk-UA"/>
        </w:rPr>
        <w:t>.20</w:t>
      </w:r>
      <w:r w:rsidR="00A53BE8">
        <w:rPr>
          <w:bCs/>
          <w:color w:val="000000"/>
          <w:u w:val="single"/>
          <w:lang w:val="uk-UA"/>
        </w:rPr>
        <w:t>20</w:t>
      </w:r>
      <w:r w:rsidR="00216223" w:rsidRPr="004068FE">
        <w:rPr>
          <w:bCs/>
          <w:color w:val="000000"/>
          <w:lang w:val="uk-UA"/>
        </w:rPr>
        <w:t xml:space="preserve">  №</w:t>
      </w:r>
      <w:r w:rsidR="00914519">
        <w:rPr>
          <w:bCs/>
          <w:color w:val="000000"/>
          <w:lang w:val="uk-UA"/>
        </w:rPr>
        <w:t xml:space="preserve"> </w:t>
      </w:r>
      <w:r w:rsidR="00D020AF" w:rsidRPr="00D020AF">
        <w:rPr>
          <w:bCs/>
          <w:color w:val="000000"/>
          <w:u w:val="single"/>
          <w:lang w:val="uk-UA"/>
        </w:rPr>
        <w:t>01/19-</w:t>
      </w:r>
      <w:r w:rsidR="008B43A8">
        <w:rPr>
          <w:bCs/>
          <w:color w:val="000000"/>
          <w:u w:val="single"/>
          <w:lang w:val="uk-UA"/>
        </w:rPr>
        <w:t>317</w:t>
      </w:r>
    </w:p>
    <w:p w:rsidR="00216223" w:rsidRPr="00024D47" w:rsidRDefault="00216223" w:rsidP="00024D47">
      <w:pPr>
        <w:shd w:val="clear" w:color="auto" w:fill="FFFFFF"/>
        <w:tabs>
          <w:tab w:val="left" w:pos="708"/>
          <w:tab w:val="left" w:pos="1416"/>
          <w:tab w:val="left" w:pos="3060"/>
        </w:tabs>
        <w:ind w:hanging="284"/>
        <w:rPr>
          <w:lang w:val="uk-UA"/>
        </w:rPr>
      </w:pPr>
      <w:r w:rsidRPr="004068FE">
        <w:rPr>
          <w:lang w:val="uk-UA"/>
        </w:rPr>
        <w:t xml:space="preserve"> На № ___ від ___________</w:t>
      </w:r>
      <w:r w:rsidRPr="004068FE">
        <w:rPr>
          <w:b/>
          <w:lang w:val="uk-UA"/>
        </w:rPr>
        <w:t xml:space="preserve">              </w:t>
      </w:r>
      <w:r>
        <w:rPr>
          <w:b/>
          <w:sz w:val="26"/>
          <w:szCs w:val="26"/>
          <w:lang w:val="uk-UA"/>
        </w:rPr>
        <w:t xml:space="preserve">                                                                                 </w:t>
      </w:r>
    </w:p>
    <w:p w:rsidR="00AD7655" w:rsidRPr="00884D60" w:rsidRDefault="00216223" w:rsidP="00AD7655">
      <w:pPr>
        <w:shd w:val="clear" w:color="auto" w:fill="FFFFFF"/>
        <w:rPr>
          <w:b/>
          <w:bCs/>
          <w:color w:val="000000"/>
          <w:spacing w:val="-2"/>
          <w:sz w:val="22"/>
          <w:szCs w:val="22"/>
          <w:lang w:val="uk-UA"/>
        </w:rPr>
      </w:pPr>
      <w:r>
        <w:rPr>
          <w:b/>
          <w:sz w:val="26"/>
          <w:szCs w:val="26"/>
          <w:lang w:val="uk-UA"/>
        </w:rPr>
        <w:t xml:space="preserve">                                                               </w:t>
      </w:r>
    </w:p>
    <w:p w:rsidR="00AD7655" w:rsidRDefault="00AD7655" w:rsidP="00AD7655">
      <w:pPr>
        <w:ind w:left="4820" w:right="-143"/>
        <w:rPr>
          <w:b/>
          <w:lang w:val="uk-UA"/>
        </w:rPr>
      </w:pPr>
      <w:r>
        <w:rPr>
          <w:b/>
          <w:lang w:val="uk-UA"/>
        </w:rPr>
        <w:t xml:space="preserve">Керівникам органів управління освітою райдержадміністрацій </w:t>
      </w:r>
      <w:r w:rsidR="009B4388">
        <w:rPr>
          <w:b/>
          <w:lang w:val="uk-UA"/>
        </w:rPr>
        <w:t>(</w:t>
      </w:r>
      <w:r>
        <w:rPr>
          <w:b/>
          <w:lang w:val="uk-UA"/>
        </w:rPr>
        <w:t>міських рад</w:t>
      </w:r>
      <w:r w:rsidR="009B4388">
        <w:rPr>
          <w:b/>
          <w:lang w:val="uk-UA"/>
        </w:rPr>
        <w:t>), об’</w:t>
      </w:r>
      <w:r w:rsidR="009B4388" w:rsidRPr="009B4388">
        <w:rPr>
          <w:b/>
        </w:rPr>
        <w:t>єднаних територіальних громад,</w:t>
      </w:r>
    </w:p>
    <w:p w:rsidR="009B4388" w:rsidRDefault="009B4388" w:rsidP="00AD7655">
      <w:pPr>
        <w:ind w:left="4820" w:right="-143"/>
        <w:rPr>
          <w:b/>
          <w:lang w:val="uk-UA"/>
        </w:rPr>
      </w:pPr>
      <w:r>
        <w:rPr>
          <w:b/>
          <w:lang w:val="uk-UA"/>
        </w:rPr>
        <w:t>закладів освіти обласного підпорядкування</w:t>
      </w:r>
    </w:p>
    <w:p w:rsidR="00B61B00" w:rsidRDefault="00B61B00" w:rsidP="00AD7655">
      <w:pPr>
        <w:ind w:left="4820" w:right="-143"/>
        <w:rPr>
          <w:b/>
          <w:lang w:val="uk-UA"/>
        </w:rPr>
      </w:pPr>
    </w:p>
    <w:p w:rsidR="00AD7655" w:rsidRDefault="008B43BE" w:rsidP="008B43BE">
      <w:pPr>
        <w:ind w:left="-284"/>
        <w:jc w:val="both"/>
        <w:rPr>
          <w:lang w:val="uk-UA"/>
        </w:rPr>
      </w:pPr>
      <w:r>
        <w:rPr>
          <w:lang w:val="uk-UA"/>
        </w:rPr>
        <w:t xml:space="preserve">           </w:t>
      </w:r>
      <w:r w:rsidR="00B61B00">
        <w:rPr>
          <w:lang w:val="uk-UA"/>
        </w:rPr>
        <w:t>У зв’язку із запровадженням на всій території України з 12 березня 2020 року карантину відповідно до постанов Кабінету Міністрів</w:t>
      </w:r>
      <w:r w:rsidR="00D90922">
        <w:rPr>
          <w:lang w:val="uk-UA"/>
        </w:rPr>
        <w:t xml:space="preserve"> </w:t>
      </w:r>
      <w:r w:rsidR="007A6D3F">
        <w:rPr>
          <w:lang w:val="uk-UA"/>
        </w:rPr>
        <w:t xml:space="preserve">України </w:t>
      </w:r>
      <w:r w:rsidR="00D90922">
        <w:rPr>
          <w:lang w:val="uk-UA"/>
        </w:rPr>
        <w:t xml:space="preserve">від 11 березня 2020 року № 211 «Про запобігання поширенню на території України гострої респіраторної хвороби СOVID – 19, спричиненої корона вірусом SARS-CoV-2» </w:t>
      </w:r>
      <w:r w:rsidR="007A6D3F">
        <w:rPr>
          <w:lang w:val="uk-UA"/>
        </w:rPr>
        <w:t xml:space="preserve">із змінами і доповненнями, внесеними постановами Кабінету Міністрів України  від 16 березня 2020 року № 215,  від 25 березня  2020 року № 239, </w:t>
      </w:r>
      <w:r w:rsidR="00D90922">
        <w:rPr>
          <w:lang w:val="uk-UA"/>
        </w:rPr>
        <w:t xml:space="preserve">та </w:t>
      </w:r>
      <w:r w:rsidR="007A6D3F">
        <w:rPr>
          <w:lang w:val="uk-UA"/>
        </w:rPr>
        <w:t xml:space="preserve">враховуючи наказ Міністерства освіти і науки України від 16.03.2020 № 406 «Про організаційні заходи для запобігання поширенню </w:t>
      </w:r>
      <w:proofErr w:type="spellStart"/>
      <w:r w:rsidR="007A6D3F">
        <w:rPr>
          <w:lang w:val="uk-UA"/>
        </w:rPr>
        <w:t>коронавірусу</w:t>
      </w:r>
      <w:proofErr w:type="spellEnd"/>
      <w:r w:rsidR="007A6D3F" w:rsidRPr="007A6D3F">
        <w:rPr>
          <w:lang w:val="uk-UA"/>
        </w:rPr>
        <w:t xml:space="preserve"> </w:t>
      </w:r>
      <w:r w:rsidR="007A6D3F">
        <w:rPr>
          <w:lang w:val="uk-UA"/>
        </w:rPr>
        <w:t>СOVID – 19»</w:t>
      </w:r>
      <w:r>
        <w:rPr>
          <w:lang w:val="uk-UA"/>
        </w:rPr>
        <w:t>, лист</w:t>
      </w:r>
      <w:r w:rsidRPr="008B43BE">
        <w:rPr>
          <w:lang w:val="uk-UA"/>
        </w:rPr>
        <w:t xml:space="preserve"> </w:t>
      </w:r>
      <w:r w:rsidRPr="009538AB">
        <w:rPr>
          <w:lang w:val="uk-UA"/>
        </w:rPr>
        <w:t xml:space="preserve">Міністерства освіти і науки України від </w:t>
      </w:r>
      <w:r>
        <w:rPr>
          <w:lang w:val="uk-UA"/>
        </w:rPr>
        <w:t>11 березня 2020 року № 1/9-154</w:t>
      </w:r>
      <w:r w:rsidRPr="009538AB">
        <w:rPr>
          <w:lang w:val="uk-UA"/>
        </w:rPr>
        <w:t>, наказ Департаменту освіти і науки Вінницької облдержадміністрації від 12 березня 2020 року № 127</w:t>
      </w:r>
      <w:r>
        <w:rPr>
          <w:lang w:val="uk-UA"/>
        </w:rPr>
        <w:t xml:space="preserve"> «Про призупинення освітнього процесу в закладах освіти області», </w:t>
      </w:r>
      <w:r w:rsidR="006E6969" w:rsidRPr="001D6B84">
        <w:rPr>
          <w:u w:val="single"/>
          <w:lang w:val="uk-UA"/>
        </w:rPr>
        <w:t xml:space="preserve">на базі академії організовано </w:t>
      </w:r>
      <w:r w:rsidRPr="001D6B84">
        <w:rPr>
          <w:u w:val="single"/>
          <w:lang w:val="uk-UA"/>
        </w:rPr>
        <w:t>підвищення кваліфікації педагогічних працівників</w:t>
      </w:r>
      <w:r w:rsidR="006E6969" w:rsidRPr="001D6B84">
        <w:rPr>
          <w:u w:val="single"/>
          <w:lang w:val="uk-UA"/>
        </w:rPr>
        <w:t xml:space="preserve"> за </w:t>
      </w:r>
      <w:r w:rsidR="00536F60">
        <w:rPr>
          <w:u w:val="single"/>
          <w:lang w:val="uk-UA"/>
        </w:rPr>
        <w:t xml:space="preserve">уніфікованою </w:t>
      </w:r>
      <w:r w:rsidR="006E6969" w:rsidRPr="001D6B84">
        <w:rPr>
          <w:u w:val="single"/>
          <w:lang w:val="uk-UA"/>
        </w:rPr>
        <w:t>індивідуальною програмою навчання із використанням дистанційних технологій.</w:t>
      </w:r>
      <w:r w:rsidR="006E6969">
        <w:rPr>
          <w:lang w:val="uk-UA"/>
        </w:rPr>
        <w:t xml:space="preserve"> </w:t>
      </w:r>
    </w:p>
    <w:p w:rsidR="006E6969" w:rsidRPr="00D90922" w:rsidRDefault="006E6969" w:rsidP="008B43BE">
      <w:pPr>
        <w:ind w:left="-284"/>
        <w:jc w:val="both"/>
        <w:rPr>
          <w:lang w:val="uk-UA"/>
        </w:rPr>
      </w:pPr>
      <w:r>
        <w:rPr>
          <w:lang w:val="uk-UA"/>
        </w:rPr>
        <w:t xml:space="preserve">              </w:t>
      </w:r>
      <w:r w:rsidR="00444B7A">
        <w:rPr>
          <w:lang w:val="uk-UA"/>
        </w:rPr>
        <w:t>Інструктивно-м</w:t>
      </w:r>
      <w:r>
        <w:rPr>
          <w:lang w:val="uk-UA"/>
        </w:rPr>
        <w:t>етодичні рекомендації щодо організації підвищення кваліфікації та виконання завдань розміщені на сайті КВНЗ «Вінницька академія неперервної освіти»</w:t>
      </w:r>
      <w:r w:rsidR="00100A51" w:rsidRPr="00100A51">
        <w:rPr>
          <w:lang w:val="uk-UA"/>
        </w:rPr>
        <w:t xml:space="preserve"> </w:t>
      </w:r>
      <w:r w:rsidR="00100A51">
        <w:rPr>
          <w:lang w:val="uk-UA"/>
        </w:rPr>
        <w:t xml:space="preserve"> (</w:t>
      </w:r>
      <w:r w:rsidR="00100A51" w:rsidRPr="006323FB">
        <w:rPr>
          <w:u w:val="single"/>
          <w:lang w:val="en-US"/>
        </w:rPr>
        <w:t>academia</w:t>
      </w:r>
      <w:r w:rsidR="00100A51" w:rsidRPr="006323FB">
        <w:rPr>
          <w:u w:val="single"/>
          <w:lang w:val="uk-UA"/>
        </w:rPr>
        <w:t>.</w:t>
      </w:r>
      <w:proofErr w:type="spellStart"/>
      <w:r w:rsidR="00100A51" w:rsidRPr="006323FB">
        <w:rPr>
          <w:u w:val="single"/>
          <w:lang w:val="en-US"/>
        </w:rPr>
        <w:t>vn</w:t>
      </w:r>
      <w:proofErr w:type="spellEnd"/>
      <w:r w:rsidR="00100A51" w:rsidRPr="006323FB">
        <w:rPr>
          <w:u w:val="single"/>
          <w:lang w:val="uk-UA"/>
        </w:rPr>
        <w:t>.</w:t>
      </w:r>
      <w:proofErr w:type="spellStart"/>
      <w:r w:rsidR="00100A51" w:rsidRPr="006323FB">
        <w:rPr>
          <w:u w:val="single"/>
          <w:lang w:val="en-US"/>
        </w:rPr>
        <w:t>ua</w:t>
      </w:r>
      <w:proofErr w:type="spellEnd"/>
      <w:r w:rsidR="00100A51">
        <w:rPr>
          <w:u w:val="single"/>
          <w:lang w:val="uk-UA"/>
        </w:rPr>
        <w:t>.)</w:t>
      </w:r>
      <w:r w:rsidR="00444B7A">
        <w:rPr>
          <w:lang w:val="uk-UA"/>
        </w:rPr>
        <w:t xml:space="preserve"> у розділі «</w:t>
      </w:r>
      <w:r w:rsidR="00536F60">
        <w:rPr>
          <w:lang w:val="uk-UA"/>
        </w:rPr>
        <w:t>Дистанційне навчання</w:t>
      </w:r>
      <w:r w:rsidR="001D6B84">
        <w:rPr>
          <w:lang w:val="uk-UA"/>
        </w:rPr>
        <w:t>» та додатку до листа.</w:t>
      </w:r>
    </w:p>
    <w:p w:rsidR="008C2D23" w:rsidRDefault="00444B7A" w:rsidP="00884D60">
      <w:pPr>
        <w:ind w:left="-284"/>
        <w:rPr>
          <w:lang w:val="uk-UA"/>
        </w:rPr>
      </w:pPr>
      <w:r>
        <w:rPr>
          <w:lang w:val="uk-UA"/>
        </w:rPr>
        <w:t xml:space="preserve">            Просимо довести зазначену інформацію до відома педагогічних працівників закладів освіти.</w:t>
      </w:r>
    </w:p>
    <w:p w:rsidR="00100A51" w:rsidRDefault="00D86EDA" w:rsidP="00884D60">
      <w:pPr>
        <w:ind w:left="-284"/>
        <w:rPr>
          <w:lang w:val="uk-UA"/>
        </w:rPr>
      </w:pPr>
      <w:r>
        <w:rPr>
          <w:lang w:val="uk-UA"/>
        </w:rPr>
        <w:t xml:space="preserve">            </w:t>
      </w:r>
      <w:r w:rsidR="00100A51">
        <w:rPr>
          <w:lang w:val="uk-UA"/>
        </w:rPr>
        <w:t>Додаткова інформація за телефонами:</w:t>
      </w:r>
    </w:p>
    <w:p w:rsidR="00D86EDA" w:rsidRDefault="00D86EDA" w:rsidP="00D86EDA">
      <w:pPr>
        <w:numPr>
          <w:ilvl w:val="0"/>
          <w:numId w:val="3"/>
        </w:numPr>
        <w:rPr>
          <w:lang w:val="uk-UA"/>
        </w:rPr>
      </w:pPr>
      <w:r>
        <w:rPr>
          <w:lang w:val="uk-UA"/>
        </w:rPr>
        <w:t xml:space="preserve">(067)5988035 (Іваниця Галина Афанасіївна, перший проректор з науково-педагогічної  </w:t>
      </w:r>
    </w:p>
    <w:p w:rsidR="00D86EDA" w:rsidRDefault="00D86EDA" w:rsidP="00D86EDA">
      <w:pPr>
        <w:ind w:left="1876"/>
        <w:rPr>
          <w:lang w:val="uk-UA"/>
        </w:rPr>
      </w:pPr>
      <w:r>
        <w:rPr>
          <w:lang w:val="uk-UA"/>
        </w:rPr>
        <w:t>роботи);</w:t>
      </w:r>
    </w:p>
    <w:p w:rsidR="00D86EDA" w:rsidRDefault="00D86EDA" w:rsidP="00D86EDA">
      <w:pPr>
        <w:numPr>
          <w:ilvl w:val="0"/>
          <w:numId w:val="3"/>
        </w:numPr>
        <w:rPr>
          <w:lang w:val="uk-UA"/>
        </w:rPr>
      </w:pPr>
      <w:r>
        <w:rPr>
          <w:lang w:val="uk-UA"/>
        </w:rPr>
        <w:t>(096)1030638 (Кузьменко Галина Андріївна, завідувач навчального відділу);</w:t>
      </w:r>
    </w:p>
    <w:p w:rsidR="00D86EDA" w:rsidRDefault="00D86EDA" w:rsidP="00D86EDA">
      <w:pPr>
        <w:numPr>
          <w:ilvl w:val="0"/>
          <w:numId w:val="3"/>
        </w:numPr>
        <w:rPr>
          <w:lang w:val="uk-UA"/>
        </w:rPr>
      </w:pPr>
      <w:r>
        <w:rPr>
          <w:lang w:val="uk-UA"/>
        </w:rPr>
        <w:t xml:space="preserve">(097)2524313 (Лесик Олексій Васильович, завідувач відділу інформаційних  </w:t>
      </w:r>
    </w:p>
    <w:p w:rsidR="00D86EDA" w:rsidRPr="00D86EDA" w:rsidRDefault="00D86EDA" w:rsidP="00D86EDA">
      <w:pPr>
        <w:ind w:left="76"/>
        <w:rPr>
          <w:lang w:val="uk-UA"/>
        </w:rPr>
      </w:pPr>
      <w:r>
        <w:rPr>
          <w:lang w:val="uk-UA"/>
        </w:rPr>
        <w:t xml:space="preserve">                                 технологій та </w:t>
      </w:r>
      <w:r w:rsidRPr="00D86EDA">
        <w:rPr>
          <w:lang w:val="uk-UA"/>
        </w:rPr>
        <w:t xml:space="preserve">видавничої діяльності) </w:t>
      </w:r>
    </w:p>
    <w:p w:rsidR="00444B7A" w:rsidRDefault="00444B7A" w:rsidP="00AD7655">
      <w:pPr>
        <w:ind w:left="-180" w:firstLine="900"/>
        <w:rPr>
          <w:b/>
          <w:lang w:val="uk-UA"/>
        </w:rPr>
      </w:pPr>
    </w:p>
    <w:p w:rsidR="00444B7A" w:rsidRDefault="00444B7A" w:rsidP="00AD7655">
      <w:pPr>
        <w:ind w:left="-180" w:firstLine="900"/>
        <w:rPr>
          <w:b/>
          <w:lang w:val="uk-UA"/>
        </w:rPr>
      </w:pPr>
    </w:p>
    <w:p w:rsidR="00410B2F" w:rsidRDefault="00410B2F" w:rsidP="00AD7655">
      <w:pPr>
        <w:ind w:left="-180" w:firstLine="900"/>
        <w:rPr>
          <w:b/>
          <w:lang w:val="uk-UA"/>
        </w:rPr>
      </w:pPr>
      <w:r>
        <w:rPr>
          <w:b/>
          <w:lang w:val="uk-UA"/>
        </w:rPr>
        <w:t>Перший п</w:t>
      </w:r>
      <w:r w:rsidR="00914519">
        <w:rPr>
          <w:b/>
          <w:lang w:val="uk-UA"/>
        </w:rPr>
        <w:t xml:space="preserve">роректор </w:t>
      </w:r>
    </w:p>
    <w:p w:rsidR="00AD7655" w:rsidRDefault="00914519" w:rsidP="00410B2F">
      <w:pPr>
        <w:ind w:left="-180" w:firstLine="900"/>
        <w:rPr>
          <w:b/>
          <w:lang w:val="uk-UA"/>
        </w:rPr>
      </w:pPr>
      <w:r>
        <w:rPr>
          <w:b/>
          <w:lang w:val="uk-UA"/>
        </w:rPr>
        <w:t>з науково-педагогічної</w:t>
      </w:r>
      <w:r w:rsidR="00410B2F">
        <w:rPr>
          <w:b/>
          <w:lang w:val="uk-UA"/>
        </w:rPr>
        <w:t xml:space="preserve"> </w:t>
      </w:r>
      <w:r>
        <w:rPr>
          <w:b/>
          <w:lang w:val="uk-UA"/>
        </w:rPr>
        <w:t>роботи</w:t>
      </w:r>
      <w:r w:rsidR="00AD7655" w:rsidRPr="0082272B">
        <w:rPr>
          <w:b/>
          <w:lang w:val="uk-UA"/>
        </w:rPr>
        <w:t xml:space="preserve">   </w:t>
      </w:r>
      <w:r>
        <w:rPr>
          <w:b/>
          <w:lang w:val="uk-UA"/>
        </w:rPr>
        <w:t xml:space="preserve">                                        </w:t>
      </w:r>
      <w:r w:rsidR="004262A1">
        <w:rPr>
          <w:b/>
          <w:lang w:val="uk-UA"/>
        </w:rPr>
        <w:t xml:space="preserve">       </w:t>
      </w:r>
      <w:r>
        <w:rPr>
          <w:b/>
          <w:lang w:val="uk-UA"/>
        </w:rPr>
        <w:t xml:space="preserve"> </w:t>
      </w:r>
      <w:r w:rsidR="00CA0653">
        <w:rPr>
          <w:b/>
          <w:lang w:val="uk-UA"/>
        </w:rPr>
        <w:t>Галина ІВАНИЦЯ</w:t>
      </w:r>
    </w:p>
    <w:p w:rsidR="00914519" w:rsidRDefault="00914519" w:rsidP="00AD7655">
      <w:pPr>
        <w:ind w:left="-180" w:firstLine="900"/>
        <w:rPr>
          <w:sz w:val="20"/>
          <w:szCs w:val="20"/>
          <w:lang w:val="uk-UA"/>
        </w:rPr>
      </w:pPr>
    </w:p>
    <w:p w:rsidR="00AD7655" w:rsidRPr="00332A27" w:rsidRDefault="00AD7655" w:rsidP="00AD7655">
      <w:pPr>
        <w:ind w:left="-180" w:firstLine="900"/>
        <w:rPr>
          <w:sz w:val="20"/>
          <w:szCs w:val="20"/>
          <w:lang w:val="uk-UA"/>
        </w:rPr>
      </w:pPr>
      <w:r w:rsidRPr="00332A27">
        <w:rPr>
          <w:sz w:val="20"/>
          <w:szCs w:val="20"/>
          <w:lang w:val="uk-UA"/>
        </w:rPr>
        <w:t>Кузьменко Г.А.</w:t>
      </w:r>
    </w:p>
    <w:p w:rsidR="001768D2" w:rsidRPr="003D4661" w:rsidRDefault="00410B2F" w:rsidP="00884D60">
      <w:pPr>
        <w:ind w:left="-180" w:firstLine="90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55-65-66</w:t>
      </w:r>
    </w:p>
    <w:sectPr w:rsidR="001768D2" w:rsidRPr="003D4661" w:rsidSect="00884D6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75C36"/>
    <w:multiLevelType w:val="hybridMultilevel"/>
    <w:tmpl w:val="EF1217B6"/>
    <w:lvl w:ilvl="0" w:tplc="0419000B">
      <w:start w:val="1"/>
      <w:numFmt w:val="bullet"/>
      <w:lvlText w:val=""/>
      <w:lvlJc w:val="left"/>
      <w:pPr>
        <w:tabs>
          <w:tab w:val="num" w:pos="1515"/>
        </w:tabs>
        <w:ind w:left="1515" w:hanging="360"/>
      </w:pPr>
      <w:rPr>
        <w:rFonts w:ascii="Wingdings" w:hAnsi="Wingdings" w:hint="default"/>
      </w:rPr>
    </w:lvl>
    <w:lvl w:ilvl="1" w:tplc="102EFFD2">
      <w:numFmt w:val="bullet"/>
      <w:lvlText w:val="-"/>
      <w:lvlJc w:val="left"/>
      <w:pPr>
        <w:tabs>
          <w:tab w:val="num" w:pos="2235"/>
        </w:tabs>
        <w:ind w:left="2235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">
    <w:nsid w:val="471F32D1"/>
    <w:multiLevelType w:val="hybridMultilevel"/>
    <w:tmpl w:val="7F7E9DA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CE0D38"/>
    <w:multiLevelType w:val="hybridMultilevel"/>
    <w:tmpl w:val="7BBE871A"/>
    <w:lvl w:ilvl="0" w:tplc="A13043B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768D2"/>
    <w:rsid w:val="000030CF"/>
    <w:rsid w:val="00024D47"/>
    <w:rsid w:val="0002625C"/>
    <w:rsid w:val="000E276C"/>
    <w:rsid w:val="00100A51"/>
    <w:rsid w:val="00105696"/>
    <w:rsid w:val="001768D2"/>
    <w:rsid w:val="001D6B84"/>
    <w:rsid w:val="002016C1"/>
    <w:rsid w:val="0021442B"/>
    <w:rsid w:val="00216223"/>
    <w:rsid w:val="002210BA"/>
    <w:rsid w:val="002970F5"/>
    <w:rsid w:val="002B678F"/>
    <w:rsid w:val="00306C17"/>
    <w:rsid w:val="003259C0"/>
    <w:rsid w:val="00331D2B"/>
    <w:rsid w:val="003467BB"/>
    <w:rsid w:val="00365E58"/>
    <w:rsid w:val="003D4661"/>
    <w:rsid w:val="00404AE3"/>
    <w:rsid w:val="004068FE"/>
    <w:rsid w:val="00410B2F"/>
    <w:rsid w:val="004262A1"/>
    <w:rsid w:val="00444B7A"/>
    <w:rsid w:val="004549F7"/>
    <w:rsid w:val="00483BBA"/>
    <w:rsid w:val="004C63FF"/>
    <w:rsid w:val="00536F60"/>
    <w:rsid w:val="00560EF1"/>
    <w:rsid w:val="005673B2"/>
    <w:rsid w:val="005B36EE"/>
    <w:rsid w:val="005E16CC"/>
    <w:rsid w:val="00617D8C"/>
    <w:rsid w:val="00627C5F"/>
    <w:rsid w:val="006323FB"/>
    <w:rsid w:val="006400D8"/>
    <w:rsid w:val="006539FE"/>
    <w:rsid w:val="006A48BC"/>
    <w:rsid w:val="006E6969"/>
    <w:rsid w:val="007A6D3F"/>
    <w:rsid w:val="00884D60"/>
    <w:rsid w:val="008865FC"/>
    <w:rsid w:val="008B43A8"/>
    <w:rsid w:val="008B43BE"/>
    <w:rsid w:val="008C2D23"/>
    <w:rsid w:val="008D36D2"/>
    <w:rsid w:val="008E1116"/>
    <w:rsid w:val="00914519"/>
    <w:rsid w:val="00944B84"/>
    <w:rsid w:val="00984F41"/>
    <w:rsid w:val="009B4388"/>
    <w:rsid w:val="009E0505"/>
    <w:rsid w:val="00A53BE8"/>
    <w:rsid w:val="00AD2271"/>
    <w:rsid w:val="00AD519A"/>
    <w:rsid w:val="00AD7655"/>
    <w:rsid w:val="00B00785"/>
    <w:rsid w:val="00B61B00"/>
    <w:rsid w:val="00B6365B"/>
    <w:rsid w:val="00B738F7"/>
    <w:rsid w:val="00BC65C5"/>
    <w:rsid w:val="00C15015"/>
    <w:rsid w:val="00CA0653"/>
    <w:rsid w:val="00CA1305"/>
    <w:rsid w:val="00CA1F3E"/>
    <w:rsid w:val="00CA3C7A"/>
    <w:rsid w:val="00CA6362"/>
    <w:rsid w:val="00CD7938"/>
    <w:rsid w:val="00D020AF"/>
    <w:rsid w:val="00D2471D"/>
    <w:rsid w:val="00D40985"/>
    <w:rsid w:val="00D6262A"/>
    <w:rsid w:val="00D85F35"/>
    <w:rsid w:val="00D86EDA"/>
    <w:rsid w:val="00D90922"/>
    <w:rsid w:val="00DB7102"/>
    <w:rsid w:val="00E3206E"/>
    <w:rsid w:val="00E55791"/>
    <w:rsid w:val="00E83469"/>
    <w:rsid w:val="00EA6042"/>
    <w:rsid w:val="00EC78BE"/>
    <w:rsid w:val="00ED04BE"/>
    <w:rsid w:val="00F011E2"/>
    <w:rsid w:val="00F3046A"/>
    <w:rsid w:val="00F3612C"/>
    <w:rsid w:val="00F751FC"/>
    <w:rsid w:val="00FC223E"/>
    <w:rsid w:val="00FC3B2B"/>
    <w:rsid w:val="00FC3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68D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1768D2"/>
    <w:rPr>
      <w:color w:val="0000FF"/>
      <w:u w:val="single"/>
    </w:rPr>
  </w:style>
  <w:style w:type="paragraph" w:styleId="a4">
    <w:name w:val="Body Text"/>
    <w:basedOn w:val="a"/>
    <w:link w:val="a5"/>
    <w:rsid w:val="00E83469"/>
    <w:pPr>
      <w:tabs>
        <w:tab w:val="num" w:pos="0"/>
      </w:tabs>
      <w:jc w:val="both"/>
    </w:pPr>
    <w:rPr>
      <w:sz w:val="28"/>
    </w:rPr>
  </w:style>
  <w:style w:type="character" w:customStyle="1" w:styleId="a5">
    <w:name w:val="Основной текст Знак"/>
    <w:link w:val="a4"/>
    <w:rsid w:val="00E83469"/>
    <w:rPr>
      <w:sz w:val="28"/>
      <w:szCs w:val="24"/>
      <w:lang w:val="ru-RU" w:eastAsia="ru-RU"/>
    </w:rPr>
  </w:style>
  <w:style w:type="paragraph" w:styleId="a6">
    <w:name w:val="Title"/>
    <w:basedOn w:val="a"/>
    <w:link w:val="a7"/>
    <w:qFormat/>
    <w:rsid w:val="005B36EE"/>
    <w:pPr>
      <w:jc w:val="center"/>
    </w:pPr>
    <w:rPr>
      <w:sz w:val="28"/>
      <w:lang w:val="uk-UA"/>
    </w:rPr>
  </w:style>
  <w:style w:type="character" w:customStyle="1" w:styleId="a7">
    <w:name w:val="Название Знак"/>
    <w:link w:val="a6"/>
    <w:rsid w:val="005B36EE"/>
    <w:rPr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9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l@mail3.nest.vn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2546</CharactersWithSpaces>
  <SharedDoc>false</SharedDoc>
  <HLinks>
    <vt:vector size="6" baseType="variant">
      <vt:variant>
        <vt:i4>7536649</vt:i4>
      </vt:variant>
      <vt:variant>
        <vt:i4>0</vt:i4>
      </vt:variant>
      <vt:variant>
        <vt:i4>0</vt:i4>
      </vt:variant>
      <vt:variant>
        <vt:i4>5</vt:i4>
      </vt:variant>
      <vt:variant>
        <vt:lpwstr>mailto:bil@mail3.nest.vn.ua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Кузьменко</dc:creator>
  <cp:keywords/>
  <cp:lastModifiedBy>Admin</cp:lastModifiedBy>
  <cp:revision>2</cp:revision>
  <cp:lastPrinted>2020-02-17T06:20:00Z</cp:lastPrinted>
  <dcterms:created xsi:type="dcterms:W3CDTF">2020-04-01T07:14:00Z</dcterms:created>
  <dcterms:modified xsi:type="dcterms:W3CDTF">2020-04-01T07:14:00Z</dcterms:modified>
</cp:coreProperties>
</file>