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65" w:rsidRDefault="00512365" w:rsidP="00512365">
      <w:pPr>
        <w:ind w:left="6946"/>
        <w:rPr>
          <w:rFonts w:ascii="Times New Roman" w:hAnsi="Times New Roman" w:cs="Times New Roman"/>
          <w:lang w:val="en-US"/>
        </w:rPr>
      </w:pPr>
    </w:p>
    <w:p w:rsidR="004D7AB7" w:rsidRDefault="004D7AB7" w:rsidP="00512365">
      <w:pPr>
        <w:ind w:left="6946"/>
        <w:rPr>
          <w:rFonts w:ascii="Times New Roman" w:hAnsi="Times New Roman" w:cs="Times New Roman"/>
          <w:lang w:val="en-US"/>
        </w:rPr>
      </w:pPr>
    </w:p>
    <w:p w:rsidR="004D7AB7" w:rsidRPr="004D7AB7" w:rsidRDefault="004D7AB7" w:rsidP="00512365">
      <w:pPr>
        <w:ind w:left="6946"/>
        <w:rPr>
          <w:rFonts w:ascii="Times New Roman" w:hAnsi="Times New Roman" w:cs="Times New Roman"/>
          <w:lang w:val="en-US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Pr="00402FFE" w:rsidRDefault="00512365" w:rsidP="00402FFE">
      <w:pPr>
        <w:spacing w:line="480" w:lineRule="auto"/>
        <w:ind w:left="6946"/>
        <w:rPr>
          <w:rFonts w:ascii="Times New Roman" w:hAnsi="Times New Roman" w:cs="Times New Roman"/>
          <w:b/>
          <w:i/>
          <w:sz w:val="36"/>
        </w:rPr>
      </w:pPr>
    </w:p>
    <w:p w:rsidR="00512365" w:rsidRPr="00402FFE" w:rsidRDefault="00512365" w:rsidP="00402FFE">
      <w:pPr>
        <w:spacing w:line="480" w:lineRule="auto"/>
        <w:jc w:val="center"/>
        <w:rPr>
          <w:rFonts w:ascii="Times New Roman" w:hAnsi="Times New Roman" w:cs="Times New Roman"/>
          <w:b/>
          <w:bCs/>
          <w:i/>
          <w:sz w:val="48"/>
          <w:szCs w:val="32"/>
        </w:rPr>
      </w:pPr>
      <w:r w:rsidRPr="00402FFE">
        <w:rPr>
          <w:rFonts w:ascii="Times New Roman" w:hAnsi="Times New Roman" w:cs="Times New Roman"/>
          <w:b/>
          <w:bCs/>
          <w:i/>
          <w:sz w:val="48"/>
          <w:szCs w:val="32"/>
        </w:rPr>
        <w:t xml:space="preserve">Індивідуальний план роботи </w:t>
      </w:r>
    </w:p>
    <w:p w:rsidR="004D7AB7" w:rsidRPr="00402FFE" w:rsidRDefault="004D7AB7" w:rsidP="00402FFE">
      <w:pPr>
        <w:spacing w:line="480" w:lineRule="auto"/>
        <w:jc w:val="center"/>
        <w:rPr>
          <w:rFonts w:ascii="Times New Roman" w:hAnsi="Times New Roman" w:cs="Times New Roman"/>
          <w:b/>
          <w:bCs/>
          <w:i/>
          <w:sz w:val="48"/>
          <w:szCs w:val="32"/>
          <w:lang w:val="ru-RU"/>
        </w:rPr>
      </w:pPr>
      <w:r w:rsidRPr="00402FFE">
        <w:rPr>
          <w:rFonts w:ascii="Times New Roman" w:hAnsi="Times New Roman" w:cs="Times New Roman"/>
          <w:b/>
          <w:bCs/>
          <w:i/>
          <w:sz w:val="48"/>
          <w:szCs w:val="32"/>
        </w:rPr>
        <w:t>вчителя інформатики</w:t>
      </w:r>
    </w:p>
    <w:p w:rsidR="00512365" w:rsidRPr="00402FFE" w:rsidRDefault="00402FFE" w:rsidP="00402FFE">
      <w:pPr>
        <w:spacing w:line="480" w:lineRule="auto"/>
        <w:jc w:val="center"/>
        <w:rPr>
          <w:rFonts w:ascii="Times New Roman" w:hAnsi="Times New Roman" w:cs="Times New Roman"/>
          <w:b/>
          <w:bCs/>
          <w:i/>
          <w:sz w:val="52"/>
          <w:szCs w:val="32"/>
        </w:rPr>
      </w:pPr>
      <w:proofErr w:type="spellStart"/>
      <w:r w:rsidRPr="00402FFE">
        <w:rPr>
          <w:rFonts w:ascii="Times New Roman" w:hAnsi="Times New Roman" w:cs="Times New Roman"/>
          <w:b/>
          <w:bCs/>
          <w:i/>
          <w:sz w:val="52"/>
          <w:szCs w:val="32"/>
        </w:rPr>
        <w:t>Шарко</w:t>
      </w:r>
      <w:proofErr w:type="spellEnd"/>
      <w:r w:rsidRPr="00402FFE">
        <w:rPr>
          <w:rFonts w:ascii="Times New Roman" w:hAnsi="Times New Roman" w:cs="Times New Roman"/>
          <w:b/>
          <w:bCs/>
          <w:i/>
          <w:sz w:val="52"/>
          <w:szCs w:val="32"/>
        </w:rPr>
        <w:t xml:space="preserve"> Оксани Миколаївни</w:t>
      </w: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7AB7" w:rsidRDefault="004D7AB7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7AB7" w:rsidRDefault="004D7AB7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080"/>
      </w:tblGrid>
      <w:tr w:rsidR="002B7DEC" w:rsidTr="002B7DEC">
        <w:trPr>
          <w:trHeight w:val="423"/>
          <w:tblHeader/>
        </w:trPr>
        <w:tc>
          <w:tcPr>
            <w:tcW w:w="675" w:type="dxa"/>
            <w:vAlign w:val="center"/>
          </w:tcPr>
          <w:p w:rsidR="002B7DEC" w:rsidRPr="00B05B43" w:rsidRDefault="002B7DEC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B7DEC" w:rsidRPr="00B05B43" w:rsidRDefault="002B7DEC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701" w:type="dxa"/>
            <w:vAlign w:val="center"/>
          </w:tcPr>
          <w:p w:rsidR="002B7DEC" w:rsidRPr="00B05B43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тижня, дата</w:t>
            </w:r>
          </w:p>
        </w:tc>
        <w:tc>
          <w:tcPr>
            <w:tcW w:w="8080" w:type="dxa"/>
            <w:vAlign w:val="center"/>
          </w:tcPr>
          <w:p w:rsidR="002B7DEC" w:rsidRPr="00B05B43" w:rsidRDefault="002B7DEC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4335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a4"/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Ознайомлення з новими нормативними документами (постанова «</w:t>
            </w:r>
            <w:r w:rsidRPr="000C7950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Про запобігання поширенню на території України </w:t>
            </w:r>
            <w:proofErr w:type="spellStart"/>
            <w:r w:rsidRPr="000C7950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коронавірусу</w:t>
            </w:r>
            <w:proofErr w:type="spellEnd"/>
            <w:r w:rsidRPr="000C7950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COVID-19</w:t>
            </w: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</w:p>
          <w:p w:rsidR="002B7DEC" w:rsidRPr="000C7950" w:rsidRDefault="002B7DEC" w:rsidP="000C7950">
            <w:pPr>
              <w:pStyle w:val="a4"/>
              <w:ind w:left="45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2.Розробка персонального сайту для розміщення матеріалів для дистанційної освіти </w:t>
            </w:r>
            <w:hyperlink r:id="rId5" w:history="1">
              <w:r w:rsidRPr="000C7950">
                <w:rPr>
                  <w:rStyle w:val="a5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https://sites.google.com/view/dustnavchinf/%D0%B3%D0%BE%D0%BB%D0%BE%D0%B2%D0%BD%D0%B0-%D1%81%D1%82%D0%BE%D1%80%D1%96%D0%BD%D0%BA%D0%B0</w:t>
              </w:r>
            </w:hyperlink>
          </w:p>
          <w:p w:rsidR="002B7DEC" w:rsidRPr="000C7950" w:rsidRDefault="002B7DEC" w:rsidP="000C7950">
            <w:pPr>
              <w:pStyle w:val="a4"/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B7DEC" w:rsidTr="002B7DEC">
        <w:trPr>
          <w:trHeight w:val="423"/>
        </w:trPr>
        <w:tc>
          <w:tcPr>
            <w:tcW w:w="675" w:type="dxa"/>
            <w:vAlign w:val="center"/>
          </w:tcPr>
          <w:p w:rsidR="002B7DEC" w:rsidRPr="000C7950" w:rsidRDefault="002B7DEC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ind w:left="459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1. </w:t>
            </w: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Пошук та розміщення матеріалів з інформатики для 8-х класів; розробка онлайн-тестів та публікація їх на сайті.</w:t>
            </w:r>
          </w:p>
          <w:p w:rsidR="002B7DEC" w:rsidRPr="000C7950" w:rsidRDefault="002B7DEC" w:rsidP="000C7950">
            <w:pPr>
              <w:ind w:left="459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2. Пошук та розміщення матеріалів з інформатики для 9-х класів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1"/>
              </w:numPr>
              <w:spacing w:line="256" w:lineRule="auto"/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Дослідження досвіду передових вчителів і науковців щодо дистанційного навчання</w:t>
            </w:r>
          </w:p>
          <w:p w:rsidR="002B7DEC" w:rsidRPr="000C7950" w:rsidRDefault="002B7DEC" w:rsidP="000C7950">
            <w:p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bookmarkEnd w:id="0"/>
      <w:tr w:rsidR="002B7DEC" w:rsidTr="002B7DEC">
        <w:trPr>
          <w:trHeight w:val="423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6"/>
              </w:numPr>
              <w:ind w:left="459" w:hanging="182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Реєстрація на </w:t>
            </w:r>
            <w:proofErr w:type="spellStart"/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вебінар</w:t>
            </w:r>
            <w:proofErr w:type="spellEnd"/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сайту </w:t>
            </w:r>
            <w:r w:rsidRPr="000C7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 урок» - «Як організувати дистанційне навчання за допомогою найпростіших онлайн-ресурсів».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6"/>
              </w:numPr>
              <w:ind w:left="459" w:hanging="18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Пошук та розміщення матеріалів з інформатики для 6-х класів;</w:t>
            </w:r>
          </w:p>
          <w:p w:rsidR="002B7DEC" w:rsidRDefault="002B7DEC" w:rsidP="000C7950">
            <w:p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3.</w:t>
            </w: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Розробка онлайн-тестів та публікація їх на сайті;</w:t>
            </w:r>
          </w:p>
          <w:p w:rsidR="002B7DEC" w:rsidRPr="000C7950" w:rsidRDefault="002B7DEC" w:rsidP="000C7950">
            <w:p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7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Пошук та розміщення матеріалів з інформатики для 2-х та 9-х класів; розробка онлайн-тестів та публікація їх на сайті</w:t>
            </w:r>
          </w:p>
          <w:p w:rsidR="002B7DEC" w:rsidRDefault="002B7DEC" w:rsidP="000C7950">
            <w:pPr>
              <w:pStyle w:val="a4"/>
              <w:numPr>
                <w:ilvl w:val="0"/>
                <w:numId w:val="7"/>
              </w:numPr>
              <w:spacing w:line="256" w:lineRule="auto"/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Відбір веб-сервісів для дистанційного навчання.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7"/>
              </w:numPr>
              <w:spacing w:line="256" w:lineRule="auto"/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Робота над власним сайтом</w:t>
            </w:r>
          </w:p>
          <w:p w:rsidR="002B7DEC" w:rsidRPr="000C7950" w:rsidRDefault="002B7DEC" w:rsidP="000C7950">
            <w:pPr>
              <w:pStyle w:val="a4"/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B7DEC" w:rsidTr="002B7DEC">
        <w:trPr>
          <w:trHeight w:val="423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8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Збір виконаних  практичних завдань, відповідей на тести учнями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8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Пошук та розміщення матеріалів з інформатики для 8-х класів;</w:t>
            </w:r>
          </w:p>
          <w:p w:rsidR="002B7DEC" w:rsidRDefault="002B7DEC" w:rsidP="002B7DEC">
            <w:pPr>
              <w:ind w:left="9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3.</w:t>
            </w: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розробка онлайн-тестів та публікація їх на сайті;</w:t>
            </w:r>
          </w:p>
          <w:p w:rsidR="002B7DEC" w:rsidRPr="000C7950" w:rsidRDefault="002B7DEC" w:rsidP="000C7950">
            <w:p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B7DEC" w:rsidTr="002B7DEC">
        <w:trPr>
          <w:trHeight w:val="423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16"/>
              </w:numPr>
              <w:ind w:left="459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Пошук та розміщення матеріалів з інформатики для 2-х класів</w:t>
            </w:r>
          </w:p>
          <w:p w:rsidR="002B7DEC" w:rsidRPr="002B7DEC" w:rsidRDefault="002B7DEC" w:rsidP="000C7950">
            <w:pPr>
              <w:pStyle w:val="a4"/>
              <w:numPr>
                <w:ilvl w:val="0"/>
                <w:numId w:val="16"/>
              </w:numPr>
              <w:ind w:left="459" w:hanging="1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Збів</w:t>
            </w:r>
            <w:proofErr w:type="spellEnd"/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результатів виконаних тестів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16"/>
              </w:numPr>
              <w:ind w:left="459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Робота над власним сайтом</w:t>
            </w:r>
          </w:p>
          <w:p w:rsidR="002B7DEC" w:rsidRPr="000C7950" w:rsidRDefault="002B7DEC" w:rsidP="000C7950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1"/>
              <w:shd w:val="clear" w:color="auto" w:fill="F9F9F9"/>
              <w:spacing w:before="0"/>
              <w:ind w:left="459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 xml:space="preserve">1.Перегляд </w:t>
            </w:r>
            <w:proofErr w:type="spellStart"/>
            <w:r w:rsidRPr="000C79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>вебінару</w:t>
            </w:r>
            <w:proofErr w:type="spellEnd"/>
            <w:r w:rsidRPr="000C79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 xml:space="preserve"> «</w:t>
            </w:r>
            <w:r w:rsidRPr="000C79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Зміни у підвищенні кваліфікації шкільних педагогів: МОН роз’яснює та відповідає на запитання»</w:t>
            </w:r>
          </w:p>
          <w:p w:rsidR="002B7DEC" w:rsidRPr="000C7950" w:rsidRDefault="002B7DEC" w:rsidP="000C7950">
            <w:pPr>
              <w:ind w:left="459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Пошук та розміщення матеріалів з інформатики для 8-х </w:t>
            </w: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класів; розробка онлайн-тестів та публікація їх на сайті.</w:t>
            </w:r>
          </w:p>
          <w:p w:rsidR="002B7DEC" w:rsidRPr="000C7950" w:rsidRDefault="002B7DEC" w:rsidP="000C7950">
            <w:pPr>
              <w:ind w:left="459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. Пошук та розміщення матеріалів з інформатики для 9-х класів</w:t>
            </w:r>
          </w:p>
          <w:p w:rsidR="002B7DEC" w:rsidRPr="000C7950" w:rsidRDefault="002B7DEC" w:rsidP="000C7950">
            <w:pPr>
              <w:pStyle w:val="a4"/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1"/>
              <w:spacing w:before="0" w:after="300"/>
              <w:ind w:left="459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 xml:space="preserve">1.Перегляд </w:t>
            </w:r>
            <w:proofErr w:type="spellStart"/>
            <w:r w:rsidRPr="000C79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>вебінару</w:t>
            </w:r>
            <w:proofErr w:type="spellEnd"/>
            <w:r w:rsidRPr="000C79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 xml:space="preserve"> </w:t>
            </w:r>
            <w:r w:rsidRPr="000C79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uk-UA"/>
              </w:rPr>
              <w:t>«</w:t>
            </w:r>
            <w:r w:rsidRPr="000C79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Практичні поради щодо організації дистанційного навчання під час карантину</w:t>
            </w:r>
            <w:r w:rsidRPr="000C7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»(</w:t>
            </w:r>
            <w:proofErr w:type="spellStart"/>
            <w:r w:rsidRPr="000C79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Всеосвіта</w:t>
            </w:r>
            <w:proofErr w:type="spellEnd"/>
            <w:r w:rsidRPr="000C79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Pr="000C79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Реєстрація на курсі «</w:t>
            </w:r>
            <w:r w:rsidRPr="000C79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Наука про навчання: Що має знати кожен вчитель?» </w:t>
            </w:r>
            <w:r w:rsidRPr="000C79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(</w:t>
            </w:r>
            <w:r w:rsidRPr="000C79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платформа </w:t>
            </w:r>
            <w:r w:rsidRPr="000C79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Prometheus</w:t>
            </w:r>
            <w:r w:rsidRPr="000C795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) та проходження </w:t>
            </w:r>
            <w:r w:rsidRPr="000C7950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Розділу 1</w:t>
            </w:r>
            <w:r w:rsidRPr="000C79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1"/>
              <w:spacing w:before="225" w:after="225"/>
              <w:ind w:left="459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1.Перегляд </w:t>
            </w:r>
            <w:proofErr w:type="spellStart"/>
            <w:r w:rsidRPr="000C79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вебінару</w:t>
            </w:r>
            <w:proofErr w:type="spellEnd"/>
            <w:r w:rsidRPr="000C79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79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«Використання можливостей «На Урок» для дистанційного навчання»</w:t>
            </w:r>
            <w:r w:rsidRPr="000C79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(На Урок).</w:t>
            </w:r>
          </w:p>
          <w:p w:rsidR="002B7DEC" w:rsidRPr="000C7950" w:rsidRDefault="002B7DEC" w:rsidP="000C7950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sz w:val="28"/>
                <w:szCs w:val="28"/>
              </w:rPr>
              <w:t>2. Проходження Розділу 2 на курсі «</w:t>
            </w: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Наука про навчання: Що має знати кожен вчитель?»</w:t>
            </w:r>
          </w:p>
          <w:p w:rsidR="002B7DEC" w:rsidRPr="000C7950" w:rsidRDefault="002B7DEC" w:rsidP="000C7950">
            <w:pPr>
              <w:pStyle w:val="1"/>
              <w:spacing w:before="225" w:after="225"/>
              <w:ind w:left="459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25.03.20</w:t>
            </w:r>
          </w:p>
        </w:tc>
        <w:tc>
          <w:tcPr>
            <w:tcW w:w="8080" w:type="dxa"/>
            <w:vAlign w:val="center"/>
          </w:tcPr>
          <w:p w:rsidR="002B7DEC" w:rsidRDefault="002B7DEC" w:rsidP="000C7950">
            <w:p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sz w:val="28"/>
                <w:szCs w:val="28"/>
              </w:rPr>
              <w:t>1. Проходження Розділу 3 на курсі «</w:t>
            </w: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Наука про навчання: Що має знати кожен вчитель?»</w:t>
            </w:r>
          </w:p>
          <w:p w:rsidR="00973FDC" w:rsidRPr="00973FDC" w:rsidRDefault="00973FDC" w:rsidP="00973FDC">
            <w:pPr>
              <w:pStyle w:val="1"/>
              <w:spacing w:before="225" w:after="225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</w:t>
            </w:r>
            <w:r w:rsidRPr="00973FD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2. </w:t>
            </w:r>
            <w:r w:rsidRPr="00973F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Перегляд </w:t>
            </w:r>
            <w:proofErr w:type="spellStart"/>
            <w:r w:rsidRPr="00973F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вебінару</w:t>
            </w:r>
            <w:proofErr w:type="spellEnd"/>
            <w:r w:rsidRPr="00973FD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«</w:t>
            </w:r>
            <w:r w:rsidRPr="00973F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Онлайн-тести і </w:t>
            </w:r>
            <w:proofErr w:type="spellStart"/>
            <w:r w:rsidRPr="00973F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медіаграмотність</w:t>
            </w:r>
            <w:proofErr w:type="spellEnd"/>
            <w:r w:rsidRPr="00973F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навчаємо та розвиваємо»</w:t>
            </w:r>
          </w:p>
          <w:p w:rsidR="00973FDC" w:rsidRPr="00973FDC" w:rsidRDefault="00973FDC" w:rsidP="000C7950">
            <w:p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DEC" w:rsidRPr="000C7950" w:rsidRDefault="002B7DEC" w:rsidP="000C7950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26.03.20</w:t>
            </w:r>
          </w:p>
        </w:tc>
        <w:tc>
          <w:tcPr>
            <w:tcW w:w="8080" w:type="dxa"/>
            <w:vAlign w:val="center"/>
          </w:tcPr>
          <w:p w:rsidR="002B7DEC" w:rsidRDefault="002B7DEC" w:rsidP="000C7950">
            <w:p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sz w:val="28"/>
                <w:szCs w:val="28"/>
              </w:rPr>
              <w:t>1.Проходження Розділу 4 та фінального іспиту на курсі «</w:t>
            </w: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Наука про навчання: Що має знати кожен вчитель?»</w:t>
            </w:r>
          </w:p>
          <w:p w:rsidR="00973FDC" w:rsidRPr="00973FDC" w:rsidRDefault="00973FDC" w:rsidP="00973FDC">
            <w:pPr>
              <w:pStyle w:val="1"/>
              <w:spacing w:before="225" w:after="225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2.</w:t>
            </w:r>
            <w:r w:rsidRPr="00973F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Перегляд </w:t>
            </w:r>
            <w:proofErr w:type="spellStart"/>
            <w:r w:rsidRPr="00973F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вебінару</w:t>
            </w:r>
            <w:proofErr w:type="spellEnd"/>
            <w:r w:rsidRPr="00973F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973FD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« </w:t>
            </w:r>
            <w:r w:rsidRPr="00973FD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STEM, емоційний інтелект та гра-навчання»</w:t>
            </w:r>
          </w:p>
          <w:p w:rsidR="00973FDC" w:rsidRPr="000C7950" w:rsidRDefault="00973FDC" w:rsidP="000C7950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EC" w:rsidRPr="000C7950" w:rsidRDefault="002B7DEC" w:rsidP="000C7950">
            <w:pPr>
              <w:pStyle w:val="a4"/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27.03.20</w:t>
            </w:r>
          </w:p>
        </w:tc>
        <w:tc>
          <w:tcPr>
            <w:tcW w:w="8080" w:type="dxa"/>
            <w:vAlign w:val="center"/>
          </w:tcPr>
          <w:p w:rsidR="002B7DEC" w:rsidRDefault="002B7DEC" w:rsidP="000C7950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sz w:val="28"/>
                <w:szCs w:val="28"/>
              </w:rPr>
              <w:t xml:space="preserve">1. Реєстрація на </w:t>
            </w:r>
            <w:r w:rsidRPr="000C7950">
              <w:rPr>
                <w:rFonts w:ascii="Times New Roman" w:hAnsi="Times New Roman" w:cs="Times New Roman"/>
                <w:b/>
                <w:sz w:val="28"/>
                <w:szCs w:val="28"/>
              </w:rPr>
              <w:t>курсі «</w:t>
            </w:r>
            <w:hyperlink r:id="rId6" w:history="1">
              <w:r w:rsidRPr="000C795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Основи веб-розробки (HTML, CSS, </w:t>
              </w:r>
              <w:proofErr w:type="spellStart"/>
              <w:r w:rsidRPr="000C795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JavaScript</w:t>
              </w:r>
              <w:proofErr w:type="spellEnd"/>
              <w:r w:rsidRPr="000C795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)</w:t>
              </w:r>
            </w:hyperlink>
            <w:r w:rsidRPr="000C795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C7950">
              <w:rPr>
                <w:rFonts w:ascii="Times New Roman" w:hAnsi="Times New Roman" w:cs="Times New Roman"/>
                <w:sz w:val="28"/>
                <w:szCs w:val="28"/>
              </w:rPr>
              <w:t xml:space="preserve"> (платформа </w:t>
            </w:r>
            <w:proofErr w:type="spellStart"/>
            <w:r w:rsidRPr="000C7950">
              <w:rPr>
                <w:rFonts w:ascii="Times New Roman" w:hAnsi="Times New Roman" w:cs="Times New Roman"/>
                <w:sz w:val="28"/>
                <w:szCs w:val="28"/>
              </w:rPr>
              <w:t>ЕдЕра</w:t>
            </w:r>
            <w:proofErr w:type="spellEnd"/>
            <w:r w:rsidRPr="000C7950">
              <w:rPr>
                <w:rFonts w:ascii="Times New Roman" w:hAnsi="Times New Roman" w:cs="Times New Roman"/>
                <w:sz w:val="28"/>
                <w:szCs w:val="28"/>
              </w:rPr>
              <w:t>) та проходження Модулю 1.</w:t>
            </w:r>
          </w:p>
          <w:p w:rsidR="00973FDC" w:rsidRDefault="003C6946" w:rsidP="000C7950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Дослідження досвіду передових вчителів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інформатиків</w:t>
            </w:r>
            <w:proofErr w:type="spellEnd"/>
          </w:p>
          <w:p w:rsidR="002B7DEC" w:rsidRPr="000C7950" w:rsidRDefault="002B7DEC" w:rsidP="000C7950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23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Проходження Модулю 2 </w:t>
            </w:r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на курсі «</w:t>
            </w:r>
            <w:hyperlink r:id="rId7" w:history="1">
              <w:r w:rsidRPr="000C7950">
                <w:rPr>
                  <w:rStyle w:val="a5"/>
                  <w:rFonts w:ascii="Times New Roman" w:hAnsi="Times New Roman" w:cs="Times New Roman"/>
                  <w:b/>
                  <w:color w:val="002541"/>
                  <w:sz w:val="28"/>
                  <w:szCs w:val="28"/>
                  <w:u w:val="none"/>
                </w:rPr>
                <w:t xml:space="preserve">Основи веб-розробки (HTML, CSS, </w:t>
              </w:r>
              <w:proofErr w:type="spellStart"/>
              <w:r w:rsidRPr="000C7950">
                <w:rPr>
                  <w:rStyle w:val="a5"/>
                  <w:rFonts w:ascii="Times New Roman" w:hAnsi="Times New Roman" w:cs="Times New Roman"/>
                  <w:b/>
                  <w:color w:val="002541"/>
                  <w:sz w:val="28"/>
                  <w:szCs w:val="28"/>
                  <w:u w:val="none"/>
                </w:rPr>
                <w:t>JavaScript</w:t>
              </w:r>
              <w:proofErr w:type="spellEnd"/>
              <w:r w:rsidRPr="000C7950">
                <w:rPr>
                  <w:rStyle w:val="a5"/>
                  <w:rFonts w:ascii="Times New Roman" w:hAnsi="Times New Roman" w:cs="Times New Roman"/>
                  <w:b/>
                  <w:color w:val="002541"/>
                  <w:sz w:val="28"/>
                  <w:szCs w:val="28"/>
                  <w:u w:val="none"/>
                </w:rPr>
                <w:t>)</w:t>
              </w:r>
            </w:hyperlink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» (платформа </w:t>
            </w:r>
            <w:proofErr w:type="spellStart"/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ЕдЕра</w:t>
            </w:r>
            <w:proofErr w:type="spellEnd"/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)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23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Пошук та розміщення матеріалів з інформатики для 6-х класів;</w:t>
            </w:r>
          </w:p>
          <w:p w:rsidR="002B7DEC" w:rsidRDefault="002B7DEC" w:rsidP="000C7950">
            <w:pPr>
              <w:pStyle w:val="a4"/>
              <w:numPr>
                <w:ilvl w:val="0"/>
                <w:numId w:val="23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Розробка онлайн-тестів та публікація їх на сайті;</w:t>
            </w:r>
          </w:p>
          <w:p w:rsidR="002B7DEC" w:rsidRPr="000C7950" w:rsidRDefault="002B7DEC" w:rsidP="000C7950">
            <w:pPr>
              <w:pStyle w:val="a4"/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31.03.20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24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Проходження Модулю 3 </w:t>
            </w:r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на курсі «</w:t>
            </w:r>
            <w:hyperlink r:id="rId8" w:history="1">
              <w:r w:rsidRPr="000C795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Основи веб-розробки (HTML, CSS, </w:t>
              </w:r>
              <w:proofErr w:type="spellStart"/>
              <w:r w:rsidRPr="000C795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JavaScript</w:t>
              </w:r>
              <w:proofErr w:type="spellEnd"/>
              <w:r w:rsidRPr="000C7950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)</w:t>
              </w:r>
            </w:hyperlink>
            <w:r w:rsidRPr="000C795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 (платформа </w:t>
            </w:r>
            <w:proofErr w:type="spellStart"/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ЕдЕра</w:t>
            </w:r>
            <w:proofErr w:type="spellEnd"/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)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24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Пошук та розміщення матеріалів з інформатики для 2-х та 9-</w:t>
            </w: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 класів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24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Збір виконаних  практичних завдань, відповідей на тести учнями</w:t>
            </w:r>
          </w:p>
          <w:p w:rsidR="002B7DEC" w:rsidRPr="00973FDC" w:rsidRDefault="002B7DEC" w:rsidP="000C7950">
            <w:pPr>
              <w:pStyle w:val="a4"/>
              <w:numPr>
                <w:ilvl w:val="0"/>
                <w:numId w:val="24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Підбір та розробка завдань для перевірки учнів засвоєного матеріалу.</w:t>
            </w:r>
          </w:p>
          <w:p w:rsidR="002B7DEC" w:rsidRPr="003C6946" w:rsidRDefault="00973FDC" w:rsidP="000C7950">
            <w:pPr>
              <w:pStyle w:val="1"/>
              <w:numPr>
                <w:ilvl w:val="0"/>
                <w:numId w:val="24"/>
              </w:numPr>
              <w:spacing w:before="225"/>
              <w:ind w:left="459"/>
              <w:outlineLv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73F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Перегляд </w:t>
            </w:r>
            <w:proofErr w:type="spellStart"/>
            <w:r w:rsidRPr="00973F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вебінару</w:t>
            </w:r>
            <w:proofErr w:type="spellEnd"/>
            <w:r w:rsidRPr="00973F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C6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C69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Проєктна</w:t>
            </w:r>
            <w:proofErr w:type="spellEnd"/>
            <w:r w:rsidRPr="003C69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робота на </w:t>
            </w:r>
            <w:proofErr w:type="spellStart"/>
            <w:r w:rsidRPr="003C69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уроках</w:t>
            </w:r>
            <w:proofErr w:type="spellEnd"/>
            <w:r w:rsidRPr="003C69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інформатики</w:t>
            </w:r>
            <w:r w:rsidR="003C69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2B7DEC" w:rsidRPr="000C7950" w:rsidRDefault="002B7DEC" w:rsidP="000C7950">
            <w:p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01.04.20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25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Проходження Модулю 4 та фінального іспиту  </w:t>
            </w:r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на курсі </w:t>
            </w:r>
            <w:r w:rsidRPr="000C7950">
              <w:rPr>
                <w:rFonts w:ascii="Times New Roman" w:hAnsi="Times New Roman" w:cs="Times New Roman"/>
                <w:b/>
                <w:color w:val="323232"/>
                <w:sz w:val="28"/>
                <w:szCs w:val="28"/>
              </w:rPr>
              <w:t>«</w:t>
            </w:r>
            <w:hyperlink r:id="rId9" w:history="1">
              <w:r w:rsidRPr="000C7950">
                <w:rPr>
                  <w:rStyle w:val="a5"/>
                  <w:rFonts w:ascii="Times New Roman" w:hAnsi="Times New Roman" w:cs="Times New Roman"/>
                  <w:b/>
                  <w:color w:val="002541"/>
                  <w:sz w:val="28"/>
                  <w:szCs w:val="28"/>
                  <w:u w:val="none"/>
                </w:rPr>
                <w:t xml:space="preserve">Основи веб-розробки (HTML, CSS, </w:t>
              </w:r>
              <w:proofErr w:type="spellStart"/>
              <w:r w:rsidRPr="000C7950">
                <w:rPr>
                  <w:rStyle w:val="a5"/>
                  <w:rFonts w:ascii="Times New Roman" w:hAnsi="Times New Roman" w:cs="Times New Roman"/>
                  <w:b/>
                  <w:color w:val="002541"/>
                  <w:sz w:val="28"/>
                  <w:szCs w:val="28"/>
                  <w:u w:val="none"/>
                </w:rPr>
                <w:t>JavaScript</w:t>
              </w:r>
              <w:proofErr w:type="spellEnd"/>
              <w:r w:rsidRPr="000C7950">
                <w:rPr>
                  <w:rStyle w:val="a5"/>
                  <w:rFonts w:ascii="Times New Roman" w:hAnsi="Times New Roman" w:cs="Times New Roman"/>
                  <w:b/>
                  <w:color w:val="002541"/>
                  <w:sz w:val="28"/>
                  <w:szCs w:val="28"/>
                  <w:u w:val="none"/>
                </w:rPr>
                <w:t>)</w:t>
              </w:r>
            </w:hyperlink>
            <w:r w:rsidRPr="000C7950">
              <w:rPr>
                <w:rFonts w:ascii="Times New Roman" w:hAnsi="Times New Roman" w:cs="Times New Roman"/>
                <w:b/>
                <w:color w:val="323232"/>
                <w:sz w:val="28"/>
                <w:szCs w:val="28"/>
              </w:rPr>
              <w:t>»</w:t>
            </w:r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 (платформа </w:t>
            </w:r>
            <w:proofErr w:type="spellStart"/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ЕдЕра</w:t>
            </w:r>
            <w:proofErr w:type="spellEnd"/>
            <w:r w:rsidRPr="000C7950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)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25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Пошук та розміщення матеріалів з інформатики для 8-х класів;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25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розробка онлайн-тестів та публікація їх на сайті;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25"/>
              </w:num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Збір виконаних  практичних завдань, відповідей на тести учнями</w:t>
            </w:r>
          </w:p>
          <w:p w:rsidR="002B7DEC" w:rsidRPr="000C7950" w:rsidRDefault="002B7DEC" w:rsidP="000C7950">
            <w:pPr>
              <w:pStyle w:val="a4"/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02.04.20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Пошук та розміщення матеріалів з інформатики для 2-х класів</w:t>
            </w:r>
          </w:p>
          <w:p w:rsidR="002B7DEC" w:rsidRPr="000C7950" w:rsidRDefault="002B7DEC" w:rsidP="000C7950">
            <w:pPr>
              <w:pStyle w:val="a4"/>
              <w:numPr>
                <w:ilvl w:val="0"/>
                <w:numId w:val="26"/>
              </w:numPr>
              <w:ind w:left="459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Збів</w:t>
            </w:r>
            <w:proofErr w:type="spellEnd"/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результатів виконаних тестів</w:t>
            </w:r>
          </w:p>
          <w:p w:rsidR="002B7DEC" w:rsidRDefault="002B7DEC" w:rsidP="000C7950">
            <w:pPr>
              <w:pStyle w:val="a4"/>
              <w:ind w:left="459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DEC" w:rsidRDefault="002B7DEC" w:rsidP="000C7950">
            <w:pPr>
              <w:pStyle w:val="a4"/>
              <w:ind w:left="459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DEC" w:rsidRPr="000C7950" w:rsidRDefault="002B7DEC" w:rsidP="000C7950">
            <w:pPr>
              <w:pStyle w:val="a4"/>
              <w:ind w:left="459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B7DEC" w:rsidTr="002B7DEC">
        <w:trPr>
          <w:trHeight w:val="401"/>
        </w:trPr>
        <w:tc>
          <w:tcPr>
            <w:tcW w:w="675" w:type="dxa"/>
            <w:vAlign w:val="center"/>
          </w:tcPr>
          <w:p w:rsidR="002B7DEC" w:rsidRPr="000C7950" w:rsidRDefault="002B7DEC" w:rsidP="000C795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2B7DEC" w:rsidRPr="000C7950" w:rsidRDefault="002B7DEC" w:rsidP="00971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03.04.20</w:t>
            </w:r>
          </w:p>
        </w:tc>
        <w:tc>
          <w:tcPr>
            <w:tcW w:w="8080" w:type="dxa"/>
            <w:vAlign w:val="center"/>
          </w:tcPr>
          <w:p w:rsidR="002B7DEC" w:rsidRPr="000C7950" w:rsidRDefault="002B7DEC" w:rsidP="000C7950">
            <w:pPr>
              <w:ind w:left="459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1. Пошук та розміщення матеріалів з інформатики для 8-х класів; розробка онлайн-тестів та публікація їх на сайті.</w:t>
            </w:r>
          </w:p>
          <w:p w:rsidR="002B7DEC" w:rsidRDefault="002B7DEC" w:rsidP="000C7950">
            <w:pPr>
              <w:ind w:left="459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950">
              <w:rPr>
                <w:rFonts w:ascii="Times New Roman" w:eastAsia="Calibri" w:hAnsi="Times New Roman" w:cs="Times New Roman"/>
                <w:sz w:val="28"/>
                <w:szCs w:val="28"/>
              </w:rPr>
              <w:t>2. Пошук та розміщення матеріалів з інформатики для 9-х класів</w:t>
            </w:r>
          </w:p>
          <w:p w:rsidR="002B7DEC" w:rsidRPr="000C7950" w:rsidRDefault="002B7DEC" w:rsidP="000C7950">
            <w:pPr>
              <w:ind w:left="459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3.</w:t>
            </w:r>
            <w:r w:rsidRPr="000C795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Збір виконаних  практичних завдань, відповідей на тести учнями</w:t>
            </w:r>
          </w:p>
          <w:p w:rsidR="002B7DEC" w:rsidRPr="000C7950" w:rsidRDefault="002B7DEC" w:rsidP="000C7950">
            <w:pPr>
              <w:ind w:left="459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DEC" w:rsidRPr="000C7950" w:rsidRDefault="002B7DEC" w:rsidP="000C7950">
            <w:pPr>
              <w:pStyle w:val="a4"/>
              <w:ind w:left="459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512365" w:rsidRP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12365" w:rsidRPr="00512365" w:rsidSect="005123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77D"/>
    <w:multiLevelType w:val="hybridMultilevel"/>
    <w:tmpl w:val="C65AE9E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A8B"/>
    <w:multiLevelType w:val="hybridMultilevel"/>
    <w:tmpl w:val="07D4AAD6"/>
    <w:lvl w:ilvl="0" w:tplc="261C7E6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9972531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4B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6F8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5458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B8"/>
    <w:multiLevelType w:val="hybridMultilevel"/>
    <w:tmpl w:val="D9004D2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0E5A"/>
    <w:multiLevelType w:val="hybridMultilevel"/>
    <w:tmpl w:val="5502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3E31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60594"/>
    <w:multiLevelType w:val="hybridMultilevel"/>
    <w:tmpl w:val="444223B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B414B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C4C8C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1469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15509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C695E"/>
    <w:multiLevelType w:val="hybridMultilevel"/>
    <w:tmpl w:val="444223B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E4FC2"/>
    <w:multiLevelType w:val="hybridMultilevel"/>
    <w:tmpl w:val="1D7C9AD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C4A45"/>
    <w:multiLevelType w:val="hybridMultilevel"/>
    <w:tmpl w:val="D72E9306"/>
    <w:lvl w:ilvl="0" w:tplc="0C3A511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36345"/>
    <w:multiLevelType w:val="hybridMultilevel"/>
    <w:tmpl w:val="3F3AF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4"/>
  </w:num>
  <w:num w:numId="5">
    <w:abstractNumId w:val="20"/>
  </w:num>
  <w:num w:numId="6">
    <w:abstractNumId w:val="26"/>
  </w:num>
  <w:num w:numId="7">
    <w:abstractNumId w:val="8"/>
  </w:num>
  <w:num w:numId="8">
    <w:abstractNumId w:val="5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23"/>
  </w:num>
  <w:num w:numId="14">
    <w:abstractNumId w:val="22"/>
  </w:num>
  <w:num w:numId="15">
    <w:abstractNumId w:val="3"/>
  </w:num>
  <w:num w:numId="16">
    <w:abstractNumId w:val="10"/>
  </w:num>
  <w:num w:numId="17">
    <w:abstractNumId w:val="7"/>
  </w:num>
  <w:num w:numId="18">
    <w:abstractNumId w:val="27"/>
  </w:num>
  <w:num w:numId="19">
    <w:abstractNumId w:val="2"/>
  </w:num>
  <w:num w:numId="20">
    <w:abstractNumId w:val="6"/>
  </w:num>
  <w:num w:numId="21">
    <w:abstractNumId w:val="18"/>
  </w:num>
  <w:num w:numId="22">
    <w:abstractNumId w:val="11"/>
  </w:num>
  <w:num w:numId="23">
    <w:abstractNumId w:val="16"/>
  </w:num>
  <w:num w:numId="24">
    <w:abstractNumId w:val="0"/>
  </w:num>
  <w:num w:numId="25">
    <w:abstractNumId w:val="15"/>
  </w:num>
  <w:num w:numId="26">
    <w:abstractNumId w:val="9"/>
  </w:num>
  <w:num w:numId="27">
    <w:abstractNumId w:val="24"/>
  </w:num>
  <w:num w:numId="28">
    <w:abstractNumId w:val="1"/>
  </w:num>
  <w:num w:numId="29">
    <w:abstractNumId w:val="1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365"/>
    <w:rsid w:val="000C7950"/>
    <w:rsid w:val="001033FA"/>
    <w:rsid w:val="001237AD"/>
    <w:rsid w:val="001B4562"/>
    <w:rsid w:val="002B7DEC"/>
    <w:rsid w:val="00317E71"/>
    <w:rsid w:val="00320CB8"/>
    <w:rsid w:val="003359D2"/>
    <w:rsid w:val="003C6946"/>
    <w:rsid w:val="00402FFE"/>
    <w:rsid w:val="004306BC"/>
    <w:rsid w:val="00433506"/>
    <w:rsid w:val="004C6B6D"/>
    <w:rsid w:val="004D7AB7"/>
    <w:rsid w:val="00512365"/>
    <w:rsid w:val="005C7096"/>
    <w:rsid w:val="00663116"/>
    <w:rsid w:val="007263DF"/>
    <w:rsid w:val="007A2F91"/>
    <w:rsid w:val="007F5AE1"/>
    <w:rsid w:val="00842324"/>
    <w:rsid w:val="00885D87"/>
    <w:rsid w:val="00930F2F"/>
    <w:rsid w:val="00973FDC"/>
    <w:rsid w:val="00A05B47"/>
    <w:rsid w:val="00AF388F"/>
    <w:rsid w:val="00B05B43"/>
    <w:rsid w:val="00B10119"/>
    <w:rsid w:val="00C732F3"/>
    <w:rsid w:val="00D325EA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B38"/>
  <w15:docId w15:val="{374CADD7-0D4C-43AA-A473-079F779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0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3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5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D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itle-id">
    <w:name w:val="title-id"/>
    <w:basedOn w:val="a0"/>
    <w:rsid w:val="00885D87"/>
  </w:style>
  <w:style w:type="character" w:customStyle="1" w:styleId="20">
    <w:name w:val="Заголовок 2 Знак"/>
    <w:basedOn w:val="a0"/>
    <w:link w:val="2"/>
    <w:uiPriority w:val="9"/>
    <w:rsid w:val="00B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30F2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ed-era.com/courses/course-v1:EDERA_BBF+WEB+2019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ed-era.com/courses/course-v1:EDERA_BBF+WEB+2019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ed-era.com/courses/course-v1:EDERA_BBF+WEB+2019/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view/dustnavchinf/%D0%B3%D0%BE%D0%BB%D0%BE%D0%B2%D0%BD%D0%B0-%D1%81%D1%82%D0%BE%D1%80%D1%96%D0%BD%D0%BA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urses.ed-era.com/courses/course-v1:EDERA_BBF+WEB+2019/inf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3014</Words>
  <Characters>1719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admin</cp:lastModifiedBy>
  <cp:revision>5</cp:revision>
  <dcterms:created xsi:type="dcterms:W3CDTF">2020-03-24T11:46:00Z</dcterms:created>
  <dcterms:modified xsi:type="dcterms:W3CDTF">2020-04-01T09:51:00Z</dcterms:modified>
</cp:coreProperties>
</file>