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D0114" w14:textId="77777777" w:rsidR="00290C5C" w:rsidRPr="00290C5C" w:rsidRDefault="00290C5C" w:rsidP="00290C5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lang w:val="ru-RU" w:eastAsia="ru-RU"/>
        </w:rPr>
      </w:pPr>
      <w:bookmarkStart w:id="0" w:name="_Hlk147315203"/>
      <w:r w:rsidRPr="00290C5C">
        <w:rPr>
          <w:rFonts w:ascii="Times New Roman" w:eastAsia="Times New Roman" w:hAnsi="Times New Roman" w:cs="Times New Roman"/>
          <w:noProof/>
          <w:color w:val="000000"/>
          <w:position w:val="-1"/>
          <w:sz w:val="28"/>
          <w:szCs w:val="28"/>
          <w:lang w:val="ru-RU" w:eastAsia="ru-RU"/>
        </w:rPr>
        <w:drawing>
          <wp:inline distT="0" distB="0" distL="114300" distR="114300" wp14:anchorId="26D51DA4" wp14:editId="58DED4B3">
            <wp:extent cx="552450" cy="760095"/>
            <wp:effectExtent l="0" t="0" r="0" b="0"/>
            <wp:docPr id="1242" name="image1.png" descr="t213700_img_005"/>
            <wp:cNvGraphicFramePr/>
            <a:graphic xmlns:a="http://schemas.openxmlformats.org/drawingml/2006/main">
              <a:graphicData uri="http://schemas.openxmlformats.org/drawingml/2006/picture">
                <pic:pic xmlns:pic="http://schemas.openxmlformats.org/drawingml/2006/picture">
                  <pic:nvPicPr>
                    <pic:cNvPr id="0" name="image1.png" descr="t213700_img_005"/>
                    <pic:cNvPicPr preferRelativeResize="0"/>
                  </pic:nvPicPr>
                  <pic:blipFill>
                    <a:blip r:embed="rId5"/>
                    <a:srcRect/>
                    <a:stretch>
                      <a:fillRect/>
                    </a:stretch>
                  </pic:blipFill>
                  <pic:spPr>
                    <a:xfrm>
                      <a:off x="0" y="0"/>
                      <a:ext cx="552450" cy="760095"/>
                    </a:xfrm>
                    <a:prstGeom prst="rect">
                      <a:avLst/>
                    </a:prstGeom>
                    <a:ln/>
                  </pic:spPr>
                </pic:pic>
              </a:graphicData>
            </a:graphic>
          </wp:inline>
        </w:drawing>
      </w:r>
    </w:p>
    <w:p w14:paraId="7E7F1668" w14:textId="77777777" w:rsidR="00290C5C" w:rsidRPr="00290C5C" w:rsidRDefault="00290C5C" w:rsidP="00290C5C">
      <w:pPr>
        <w:pBdr>
          <w:top w:val="nil"/>
          <w:left w:val="nil"/>
          <w:bottom w:val="nil"/>
          <w:right w:val="nil"/>
          <w:between w:val="nil"/>
        </w:pBdr>
        <w:shd w:val="clear" w:color="auto" w:fill="FFFFFF"/>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lang w:val="ru-RU" w:eastAsia="ru-RU"/>
        </w:rPr>
      </w:pPr>
    </w:p>
    <w:p w14:paraId="6C8B922F" w14:textId="77777777" w:rsidR="00290C5C" w:rsidRPr="00290C5C" w:rsidRDefault="00290C5C" w:rsidP="00290C5C">
      <w:pPr>
        <w:spacing w:after="0" w:line="276" w:lineRule="auto"/>
        <w:jc w:val="center"/>
        <w:rPr>
          <w:rFonts w:ascii="Times New Roman" w:eastAsia="Calibri" w:hAnsi="Times New Roman" w:cs="Times New Roman"/>
          <w:b/>
          <w:bCs/>
          <w:sz w:val="28"/>
          <w:szCs w:val="28"/>
        </w:rPr>
      </w:pPr>
      <w:r w:rsidRPr="00290C5C">
        <w:rPr>
          <w:rFonts w:ascii="Times New Roman" w:eastAsia="Calibri" w:hAnsi="Times New Roman" w:cs="Times New Roman"/>
          <w:b/>
          <w:bCs/>
          <w:sz w:val="28"/>
          <w:szCs w:val="28"/>
        </w:rPr>
        <w:t>УКРАЇНА</w:t>
      </w:r>
    </w:p>
    <w:p w14:paraId="4173FF66" w14:textId="77777777" w:rsidR="00290C5C" w:rsidRPr="00290C5C" w:rsidRDefault="00290C5C" w:rsidP="00290C5C">
      <w:pPr>
        <w:spacing w:after="0" w:line="276" w:lineRule="auto"/>
        <w:jc w:val="center"/>
        <w:rPr>
          <w:rFonts w:ascii="Times New Roman" w:eastAsia="Calibri" w:hAnsi="Times New Roman" w:cs="Times New Roman"/>
          <w:b/>
          <w:bCs/>
          <w:sz w:val="28"/>
          <w:szCs w:val="28"/>
        </w:rPr>
      </w:pPr>
      <w:bookmarkStart w:id="1" w:name="_Hlk147407476"/>
      <w:r w:rsidRPr="00290C5C">
        <w:rPr>
          <w:rFonts w:ascii="Times New Roman" w:eastAsia="Calibri" w:hAnsi="Times New Roman" w:cs="Times New Roman"/>
          <w:b/>
          <w:bCs/>
          <w:sz w:val="28"/>
          <w:szCs w:val="28"/>
        </w:rPr>
        <w:t>Війницька гімназія</w:t>
      </w:r>
    </w:p>
    <w:p w14:paraId="1A19BC4E" w14:textId="77777777" w:rsidR="00290C5C" w:rsidRPr="00290C5C" w:rsidRDefault="00290C5C" w:rsidP="00290C5C">
      <w:pPr>
        <w:spacing w:after="0" w:line="276" w:lineRule="auto"/>
        <w:jc w:val="center"/>
        <w:rPr>
          <w:rFonts w:ascii="Times New Roman" w:eastAsia="Calibri" w:hAnsi="Times New Roman" w:cs="Times New Roman"/>
          <w:b/>
          <w:bCs/>
          <w:sz w:val="28"/>
          <w:szCs w:val="28"/>
        </w:rPr>
      </w:pPr>
      <w:r w:rsidRPr="00290C5C">
        <w:rPr>
          <w:rFonts w:ascii="Times New Roman" w:eastAsia="Calibri" w:hAnsi="Times New Roman" w:cs="Times New Roman"/>
          <w:b/>
          <w:bCs/>
          <w:sz w:val="28"/>
          <w:szCs w:val="28"/>
        </w:rPr>
        <w:t>Бокіймівської сільської ради</w:t>
      </w:r>
    </w:p>
    <w:p w14:paraId="6859C46A" w14:textId="77777777" w:rsidR="00290C5C" w:rsidRPr="00290C5C" w:rsidRDefault="00290C5C" w:rsidP="00290C5C">
      <w:pPr>
        <w:spacing w:after="0" w:line="276" w:lineRule="auto"/>
        <w:jc w:val="center"/>
        <w:rPr>
          <w:rFonts w:ascii="Times New Roman" w:eastAsia="Calibri" w:hAnsi="Times New Roman" w:cs="Times New Roman"/>
          <w:b/>
          <w:bCs/>
          <w:sz w:val="28"/>
          <w:szCs w:val="28"/>
        </w:rPr>
      </w:pPr>
      <w:r w:rsidRPr="00290C5C">
        <w:rPr>
          <w:rFonts w:ascii="Times New Roman" w:eastAsia="Calibri" w:hAnsi="Times New Roman" w:cs="Times New Roman"/>
          <w:b/>
          <w:bCs/>
          <w:sz w:val="28"/>
          <w:szCs w:val="28"/>
        </w:rPr>
        <w:t>Дубенського району Рівненської області</w:t>
      </w:r>
    </w:p>
    <w:bookmarkEnd w:id="1"/>
    <w:p w14:paraId="56D10CAB" w14:textId="77777777" w:rsidR="00290C5C" w:rsidRPr="00290C5C" w:rsidRDefault="00290C5C" w:rsidP="00290C5C">
      <w:pPr>
        <w:suppressAutoHyphens/>
        <w:spacing w:after="0" w:line="36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lang w:eastAsia="ru-RU"/>
        </w:rPr>
      </w:pPr>
    </w:p>
    <w:p w14:paraId="2CDFE71F" w14:textId="77777777" w:rsidR="00290C5C" w:rsidRPr="00290C5C" w:rsidRDefault="00290C5C" w:rsidP="00290C5C">
      <w:pPr>
        <w:suppressAutoHyphens/>
        <w:spacing w:after="0" w:line="36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lang w:eastAsia="ru-RU"/>
        </w:rPr>
      </w:pPr>
      <w:r w:rsidRPr="00290C5C">
        <w:rPr>
          <w:rFonts w:ascii="Times New Roman" w:eastAsia="Times New Roman" w:hAnsi="Times New Roman" w:cs="Times New Roman"/>
          <w:b/>
          <w:color w:val="000000"/>
          <w:position w:val="-1"/>
          <w:sz w:val="28"/>
          <w:szCs w:val="28"/>
          <w:lang w:eastAsia="ru-RU"/>
        </w:rPr>
        <w:t>ПРОТОКОЛ</w:t>
      </w:r>
    </w:p>
    <w:p w14:paraId="24B2526D" w14:textId="77777777" w:rsidR="00290C5C" w:rsidRPr="00290C5C" w:rsidRDefault="00290C5C" w:rsidP="00290C5C">
      <w:pPr>
        <w:suppressAutoHyphens/>
        <w:spacing w:after="0" w:line="36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lang w:eastAsia="ru-RU"/>
        </w:rPr>
      </w:pPr>
      <w:r w:rsidRPr="00290C5C">
        <w:rPr>
          <w:rFonts w:ascii="Times New Roman" w:eastAsia="Times New Roman" w:hAnsi="Times New Roman" w:cs="Times New Roman"/>
          <w:b/>
          <w:color w:val="000000"/>
          <w:position w:val="-1"/>
          <w:sz w:val="28"/>
          <w:szCs w:val="28"/>
          <w:lang w:eastAsia="ru-RU"/>
        </w:rPr>
        <w:t xml:space="preserve">09.10.2023 року                              </w:t>
      </w:r>
      <w:proofErr w:type="spellStart"/>
      <w:r w:rsidRPr="00290C5C">
        <w:rPr>
          <w:rFonts w:ascii="Times New Roman" w:eastAsia="Times New Roman" w:hAnsi="Times New Roman" w:cs="Times New Roman"/>
          <w:b/>
          <w:color w:val="000000"/>
          <w:position w:val="-1"/>
          <w:sz w:val="28"/>
          <w:szCs w:val="28"/>
          <w:lang w:eastAsia="ru-RU"/>
        </w:rPr>
        <w:t>с.Війниця</w:t>
      </w:r>
      <w:proofErr w:type="spellEnd"/>
      <w:r w:rsidRPr="00290C5C">
        <w:rPr>
          <w:rFonts w:ascii="Times New Roman" w:eastAsia="Times New Roman" w:hAnsi="Times New Roman" w:cs="Times New Roman"/>
          <w:b/>
          <w:color w:val="000000"/>
          <w:position w:val="-1"/>
          <w:sz w:val="28"/>
          <w:szCs w:val="28"/>
          <w:lang w:eastAsia="ru-RU"/>
        </w:rPr>
        <w:t xml:space="preserve">                                          № 2</w:t>
      </w:r>
    </w:p>
    <w:bookmarkEnd w:id="0"/>
    <w:p w14:paraId="6810E1FB" w14:textId="77777777" w:rsidR="00290C5C" w:rsidRPr="00290C5C" w:rsidRDefault="00290C5C" w:rsidP="00290C5C">
      <w:pPr>
        <w:widowControl w:val="0"/>
        <w:autoSpaceDE w:val="0"/>
        <w:autoSpaceDN w:val="0"/>
        <w:spacing w:before="43" w:after="0" w:line="240" w:lineRule="auto"/>
        <w:ind w:left="1912" w:right="1902"/>
        <w:jc w:val="center"/>
        <w:rPr>
          <w:rFonts w:ascii="Times New Roman" w:eastAsia="Times New Roman" w:hAnsi="Times New Roman" w:cs="Times New Roman"/>
          <w:b/>
          <w:sz w:val="24"/>
        </w:rPr>
      </w:pPr>
      <w:r w:rsidRPr="00290C5C">
        <w:rPr>
          <w:rFonts w:ascii="Times New Roman" w:eastAsia="Times New Roman" w:hAnsi="Times New Roman" w:cs="Times New Roman"/>
          <w:b/>
          <w:sz w:val="24"/>
        </w:rPr>
        <w:t>засідання</w:t>
      </w:r>
      <w:r w:rsidRPr="00290C5C">
        <w:rPr>
          <w:rFonts w:ascii="Times New Roman" w:eastAsia="Times New Roman" w:hAnsi="Times New Roman" w:cs="Times New Roman"/>
          <w:b/>
          <w:spacing w:val="-3"/>
          <w:sz w:val="24"/>
        </w:rPr>
        <w:t xml:space="preserve"> </w:t>
      </w:r>
      <w:r w:rsidRPr="00290C5C">
        <w:rPr>
          <w:rFonts w:ascii="Times New Roman" w:eastAsia="Times New Roman" w:hAnsi="Times New Roman" w:cs="Times New Roman"/>
          <w:b/>
          <w:sz w:val="24"/>
        </w:rPr>
        <w:t>атестаційної</w:t>
      </w:r>
      <w:r w:rsidRPr="00290C5C">
        <w:rPr>
          <w:rFonts w:ascii="Times New Roman" w:eastAsia="Times New Roman" w:hAnsi="Times New Roman" w:cs="Times New Roman"/>
          <w:b/>
          <w:spacing w:val="-4"/>
          <w:sz w:val="24"/>
        </w:rPr>
        <w:t xml:space="preserve"> </w:t>
      </w:r>
      <w:r w:rsidRPr="00290C5C">
        <w:rPr>
          <w:rFonts w:ascii="Times New Roman" w:eastAsia="Times New Roman" w:hAnsi="Times New Roman" w:cs="Times New Roman"/>
          <w:b/>
          <w:sz w:val="24"/>
        </w:rPr>
        <w:t>комісії</w:t>
      </w:r>
    </w:p>
    <w:p w14:paraId="6ABA57D6" w14:textId="77777777" w:rsidR="00290C5C" w:rsidRPr="00290C5C" w:rsidRDefault="00290C5C" w:rsidP="00290C5C">
      <w:pPr>
        <w:widowControl w:val="0"/>
        <w:autoSpaceDE w:val="0"/>
        <w:autoSpaceDN w:val="0"/>
        <w:spacing w:before="11" w:after="0" w:line="240" w:lineRule="auto"/>
        <w:rPr>
          <w:rFonts w:ascii="Times New Roman" w:eastAsia="Times New Roman" w:hAnsi="Times New Roman" w:cs="Times New Roman"/>
          <w:b/>
          <w:sz w:val="27"/>
          <w:szCs w:val="24"/>
        </w:rPr>
      </w:pPr>
    </w:p>
    <w:p w14:paraId="09C89E0A" w14:textId="77777777" w:rsidR="00290C5C" w:rsidRPr="00290C5C" w:rsidRDefault="00290C5C" w:rsidP="00290C5C">
      <w:pPr>
        <w:widowControl w:val="0"/>
        <w:autoSpaceDE w:val="0"/>
        <w:autoSpaceDN w:val="0"/>
        <w:spacing w:after="0" w:line="276" w:lineRule="auto"/>
        <w:ind w:left="7230" w:right="3"/>
        <w:rPr>
          <w:rFonts w:ascii="Times New Roman" w:eastAsia="Times New Roman" w:hAnsi="Times New Roman" w:cs="Times New Roman"/>
          <w:sz w:val="24"/>
          <w:szCs w:val="24"/>
        </w:rPr>
      </w:pPr>
      <w:r w:rsidRPr="00290C5C">
        <w:rPr>
          <w:rFonts w:ascii="Times New Roman" w:eastAsia="Times New Roman" w:hAnsi="Times New Roman" w:cs="Times New Roman"/>
          <w:sz w:val="24"/>
          <w:szCs w:val="24"/>
        </w:rPr>
        <w:t xml:space="preserve">Присутні: </w:t>
      </w:r>
    </w:p>
    <w:p w14:paraId="70638B52" w14:textId="77777777" w:rsidR="00290C5C" w:rsidRPr="00290C5C" w:rsidRDefault="00290C5C" w:rsidP="00290C5C">
      <w:pPr>
        <w:widowControl w:val="0"/>
        <w:autoSpaceDE w:val="0"/>
        <w:autoSpaceDN w:val="0"/>
        <w:spacing w:after="0" w:line="276" w:lineRule="auto"/>
        <w:ind w:left="7230" w:right="3"/>
        <w:rPr>
          <w:rFonts w:ascii="Times New Roman" w:eastAsia="Times New Roman" w:hAnsi="Times New Roman" w:cs="Times New Roman"/>
          <w:iCs/>
          <w:sz w:val="24"/>
          <w:szCs w:val="24"/>
        </w:rPr>
      </w:pPr>
      <w:r w:rsidRPr="00290C5C">
        <w:rPr>
          <w:rFonts w:ascii="Times New Roman" w:eastAsia="Times New Roman" w:hAnsi="Times New Roman" w:cs="Times New Roman"/>
          <w:iCs/>
          <w:sz w:val="24"/>
          <w:szCs w:val="24"/>
        </w:rPr>
        <w:t>Глущук Т.В.</w:t>
      </w:r>
    </w:p>
    <w:p w14:paraId="35E4B0A4" w14:textId="77777777" w:rsidR="00290C5C" w:rsidRPr="00290C5C" w:rsidRDefault="00290C5C" w:rsidP="00290C5C">
      <w:pPr>
        <w:widowControl w:val="0"/>
        <w:autoSpaceDE w:val="0"/>
        <w:autoSpaceDN w:val="0"/>
        <w:spacing w:after="0" w:line="276" w:lineRule="auto"/>
        <w:ind w:left="7230" w:right="3"/>
        <w:rPr>
          <w:rFonts w:ascii="Times New Roman" w:eastAsia="Times New Roman" w:hAnsi="Times New Roman" w:cs="Times New Roman"/>
          <w:iCs/>
          <w:sz w:val="24"/>
          <w:szCs w:val="24"/>
        </w:rPr>
      </w:pPr>
      <w:r w:rsidRPr="00290C5C">
        <w:rPr>
          <w:rFonts w:ascii="Times New Roman" w:eastAsia="Times New Roman" w:hAnsi="Times New Roman" w:cs="Times New Roman"/>
          <w:iCs/>
          <w:sz w:val="24"/>
          <w:szCs w:val="24"/>
        </w:rPr>
        <w:t>Косинчук І.М.</w:t>
      </w:r>
    </w:p>
    <w:p w14:paraId="21595421" w14:textId="77777777" w:rsidR="00290C5C" w:rsidRPr="00290C5C" w:rsidRDefault="00290C5C" w:rsidP="00290C5C">
      <w:pPr>
        <w:widowControl w:val="0"/>
        <w:autoSpaceDE w:val="0"/>
        <w:autoSpaceDN w:val="0"/>
        <w:spacing w:after="0" w:line="276" w:lineRule="auto"/>
        <w:ind w:left="7230" w:right="3"/>
        <w:rPr>
          <w:rFonts w:ascii="Times New Roman" w:eastAsia="Times New Roman" w:hAnsi="Times New Roman" w:cs="Times New Roman"/>
          <w:iCs/>
          <w:sz w:val="24"/>
          <w:szCs w:val="24"/>
        </w:rPr>
      </w:pPr>
      <w:r w:rsidRPr="00290C5C">
        <w:rPr>
          <w:rFonts w:ascii="Times New Roman" w:eastAsia="Times New Roman" w:hAnsi="Times New Roman" w:cs="Times New Roman"/>
          <w:iCs/>
          <w:sz w:val="24"/>
          <w:szCs w:val="24"/>
        </w:rPr>
        <w:t>Тарасюк І.П.</w:t>
      </w:r>
    </w:p>
    <w:p w14:paraId="7AFD3393" w14:textId="77777777" w:rsidR="00290C5C" w:rsidRPr="00290C5C" w:rsidRDefault="00290C5C" w:rsidP="00290C5C">
      <w:pPr>
        <w:widowControl w:val="0"/>
        <w:autoSpaceDE w:val="0"/>
        <w:autoSpaceDN w:val="0"/>
        <w:spacing w:after="0" w:line="276" w:lineRule="auto"/>
        <w:ind w:left="7230" w:right="3"/>
        <w:rPr>
          <w:rFonts w:ascii="Times New Roman" w:eastAsia="Times New Roman" w:hAnsi="Times New Roman" w:cs="Times New Roman"/>
          <w:iCs/>
          <w:sz w:val="24"/>
          <w:szCs w:val="24"/>
        </w:rPr>
      </w:pPr>
      <w:proofErr w:type="spellStart"/>
      <w:r w:rsidRPr="00290C5C">
        <w:rPr>
          <w:rFonts w:ascii="Times New Roman" w:eastAsia="Times New Roman" w:hAnsi="Times New Roman" w:cs="Times New Roman"/>
          <w:iCs/>
          <w:sz w:val="24"/>
          <w:szCs w:val="24"/>
        </w:rPr>
        <w:t>Пуцак</w:t>
      </w:r>
      <w:proofErr w:type="spellEnd"/>
      <w:r w:rsidRPr="00290C5C">
        <w:rPr>
          <w:rFonts w:ascii="Times New Roman" w:eastAsia="Times New Roman" w:hAnsi="Times New Roman" w:cs="Times New Roman"/>
          <w:iCs/>
          <w:sz w:val="24"/>
          <w:szCs w:val="24"/>
        </w:rPr>
        <w:t xml:space="preserve"> І.З.</w:t>
      </w:r>
    </w:p>
    <w:p w14:paraId="5EB09A71" w14:textId="77777777" w:rsidR="00290C5C" w:rsidRPr="00290C5C" w:rsidRDefault="00290C5C" w:rsidP="00290C5C">
      <w:pPr>
        <w:widowControl w:val="0"/>
        <w:autoSpaceDE w:val="0"/>
        <w:autoSpaceDN w:val="0"/>
        <w:spacing w:after="0" w:line="276" w:lineRule="auto"/>
        <w:ind w:left="7230" w:right="3"/>
        <w:rPr>
          <w:rFonts w:ascii="Times New Roman" w:eastAsia="Times New Roman" w:hAnsi="Times New Roman" w:cs="Times New Roman"/>
          <w:iCs/>
          <w:sz w:val="24"/>
          <w:szCs w:val="24"/>
        </w:rPr>
      </w:pPr>
      <w:r w:rsidRPr="00290C5C">
        <w:rPr>
          <w:rFonts w:ascii="Times New Roman" w:eastAsia="Times New Roman" w:hAnsi="Times New Roman" w:cs="Times New Roman"/>
          <w:iCs/>
          <w:sz w:val="24"/>
          <w:szCs w:val="24"/>
        </w:rPr>
        <w:t>Гарасимчук В.В.</w:t>
      </w:r>
    </w:p>
    <w:p w14:paraId="3821CD9F" w14:textId="77777777" w:rsidR="00290C5C" w:rsidRPr="00290C5C" w:rsidRDefault="00290C5C" w:rsidP="00290C5C">
      <w:pPr>
        <w:widowControl w:val="0"/>
        <w:autoSpaceDE w:val="0"/>
        <w:autoSpaceDN w:val="0"/>
        <w:spacing w:after="0" w:line="276" w:lineRule="auto"/>
        <w:ind w:left="7230" w:right="3"/>
        <w:rPr>
          <w:rFonts w:ascii="Times New Roman" w:eastAsia="Times New Roman" w:hAnsi="Times New Roman" w:cs="Times New Roman"/>
          <w:iCs/>
          <w:sz w:val="24"/>
          <w:szCs w:val="24"/>
        </w:rPr>
      </w:pPr>
      <w:proofErr w:type="spellStart"/>
      <w:r w:rsidRPr="00290C5C">
        <w:rPr>
          <w:rFonts w:ascii="Times New Roman" w:eastAsia="Times New Roman" w:hAnsi="Times New Roman" w:cs="Times New Roman"/>
          <w:iCs/>
          <w:sz w:val="24"/>
          <w:szCs w:val="24"/>
        </w:rPr>
        <w:t>Поруцко</w:t>
      </w:r>
      <w:proofErr w:type="spellEnd"/>
      <w:r w:rsidRPr="00290C5C">
        <w:rPr>
          <w:rFonts w:ascii="Times New Roman" w:eastAsia="Times New Roman" w:hAnsi="Times New Roman" w:cs="Times New Roman"/>
          <w:iCs/>
          <w:sz w:val="24"/>
          <w:szCs w:val="24"/>
        </w:rPr>
        <w:t xml:space="preserve"> О.І.</w:t>
      </w:r>
    </w:p>
    <w:p w14:paraId="03DA2E2C" w14:textId="77777777" w:rsidR="00290C5C" w:rsidRPr="00290C5C" w:rsidRDefault="00290C5C" w:rsidP="00290C5C">
      <w:pPr>
        <w:widowControl w:val="0"/>
        <w:autoSpaceDE w:val="0"/>
        <w:autoSpaceDN w:val="0"/>
        <w:spacing w:after="0" w:line="276" w:lineRule="auto"/>
        <w:ind w:left="7230" w:right="3"/>
        <w:rPr>
          <w:rFonts w:ascii="Times New Roman" w:eastAsia="Times New Roman" w:hAnsi="Times New Roman" w:cs="Times New Roman"/>
          <w:iCs/>
          <w:sz w:val="24"/>
          <w:szCs w:val="24"/>
        </w:rPr>
      </w:pPr>
      <w:proofErr w:type="spellStart"/>
      <w:r w:rsidRPr="00290C5C">
        <w:rPr>
          <w:rFonts w:ascii="Times New Roman" w:eastAsia="Times New Roman" w:hAnsi="Times New Roman" w:cs="Times New Roman"/>
          <w:iCs/>
          <w:sz w:val="24"/>
          <w:szCs w:val="24"/>
        </w:rPr>
        <w:t>ЛінникО.О</w:t>
      </w:r>
      <w:proofErr w:type="spellEnd"/>
      <w:r w:rsidRPr="00290C5C">
        <w:rPr>
          <w:rFonts w:ascii="Times New Roman" w:eastAsia="Times New Roman" w:hAnsi="Times New Roman" w:cs="Times New Roman"/>
          <w:iCs/>
          <w:sz w:val="24"/>
          <w:szCs w:val="24"/>
        </w:rPr>
        <w:t xml:space="preserve">. </w:t>
      </w:r>
    </w:p>
    <w:p w14:paraId="642A068E" w14:textId="77777777" w:rsidR="00290C5C" w:rsidRPr="00290C5C" w:rsidRDefault="00290C5C" w:rsidP="00290C5C">
      <w:pPr>
        <w:widowControl w:val="0"/>
        <w:shd w:val="clear" w:color="auto" w:fill="FFFFFF"/>
        <w:autoSpaceDE w:val="0"/>
        <w:autoSpaceDN w:val="0"/>
        <w:spacing w:after="0" w:line="193" w:lineRule="atLeast"/>
        <w:ind w:left="7230"/>
        <w:rPr>
          <w:rFonts w:ascii="Times New Roman" w:eastAsia="Times New Roman" w:hAnsi="Times New Roman" w:cs="Times New Roman"/>
          <w:sz w:val="24"/>
        </w:rPr>
      </w:pPr>
      <w:r w:rsidRPr="00290C5C">
        <w:rPr>
          <w:rFonts w:ascii="Times New Roman" w:eastAsia="Times New Roman" w:hAnsi="Times New Roman" w:cs="Times New Roman"/>
          <w:color w:val="000000"/>
          <w:sz w:val="24"/>
          <w:szCs w:val="24"/>
          <w:lang w:eastAsia="uk-UA"/>
        </w:rPr>
        <w:t xml:space="preserve">Відсутні:    </w:t>
      </w:r>
      <w:r w:rsidRPr="00290C5C">
        <w:rPr>
          <w:rFonts w:ascii="Times New Roman" w:eastAsia="Times New Roman" w:hAnsi="Times New Roman" w:cs="Times New Roman"/>
          <w:i/>
          <w:sz w:val="24"/>
        </w:rPr>
        <w:t>-</w:t>
      </w:r>
      <w:r w:rsidRPr="00290C5C">
        <w:rPr>
          <w:rFonts w:ascii="Times New Roman" w:eastAsia="Times New Roman" w:hAnsi="Times New Roman" w:cs="Times New Roman"/>
          <w:sz w:val="24"/>
        </w:rPr>
        <w:t xml:space="preserve"> </w:t>
      </w:r>
    </w:p>
    <w:p w14:paraId="3B4A54BF" w14:textId="77777777" w:rsidR="00290C5C" w:rsidRPr="00290C5C" w:rsidRDefault="00290C5C" w:rsidP="00290C5C">
      <w:pPr>
        <w:widowControl w:val="0"/>
        <w:shd w:val="clear" w:color="auto" w:fill="FFFFFF"/>
        <w:autoSpaceDE w:val="0"/>
        <w:autoSpaceDN w:val="0"/>
        <w:spacing w:after="0" w:line="193" w:lineRule="atLeast"/>
        <w:ind w:left="7230"/>
        <w:rPr>
          <w:rFonts w:ascii="Times New Roman" w:eastAsia="Times New Roman" w:hAnsi="Times New Roman" w:cs="Times New Roman"/>
          <w:sz w:val="31"/>
          <w:szCs w:val="24"/>
        </w:rPr>
      </w:pPr>
      <w:r w:rsidRPr="00290C5C">
        <w:rPr>
          <w:rFonts w:ascii="Times New Roman" w:eastAsia="Times New Roman" w:hAnsi="Times New Roman" w:cs="Times New Roman"/>
          <w:color w:val="000000"/>
          <w:sz w:val="24"/>
          <w:szCs w:val="24"/>
          <w:lang w:eastAsia="uk-UA"/>
        </w:rPr>
        <w:t xml:space="preserve">Запрошені:- </w:t>
      </w:r>
    </w:p>
    <w:p w14:paraId="2DA1F117" w14:textId="77777777" w:rsidR="00290C5C" w:rsidRPr="00290C5C" w:rsidRDefault="00290C5C" w:rsidP="00290C5C">
      <w:pPr>
        <w:widowControl w:val="0"/>
        <w:autoSpaceDE w:val="0"/>
        <w:autoSpaceDN w:val="0"/>
        <w:spacing w:after="0" w:line="240" w:lineRule="auto"/>
        <w:ind w:left="171"/>
        <w:rPr>
          <w:rFonts w:ascii="Times New Roman" w:eastAsia="Times New Roman" w:hAnsi="Times New Roman" w:cs="Times New Roman"/>
          <w:sz w:val="24"/>
          <w:szCs w:val="24"/>
        </w:rPr>
      </w:pPr>
    </w:p>
    <w:p w14:paraId="38AAC0B2" w14:textId="77777777" w:rsidR="00290C5C" w:rsidRPr="00290C5C" w:rsidRDefault="00290C5C" w:rsidP="00290C5C">
      <w:pPr>
        <w:widowControl w:val="0"/>
        <w:autoSpaceDE w:val="0"/>
        <w:autoSpaceDN w:val="0"/>
        <w:spacing w:after="0" w:line="240" w:lineRule="auto"/>
        <w:ind w:left="171"/>
        <w:rPr>
          <w:rFonts w:ascii="Times New Roman" w:eastAsia="Times New Roman" w:hAnsi="Times New Roman" w:cs="Times New Roman"/>
          <w:sz w:val="24"/>
          <w:szCs w:val="24"/>
        </w:rPr>
      </w:pPr>
    </w:p>
    <w:p w14:paraId="09AF2F21" w14:textId="77777777" w:rsidR="00290C5C" w:rsidRPr="00290C5C" w:rsidRDefault="00290C5C" w:rsidP="00290C5C">
      <w:pPr>
        <w:widowControl w:val="0"/>
        <w:autoSpaceDE w:val="0"/>
        <w:autoSpaceDN w:val="0"/>
        <w:spacing w:after="0" w:line="240" w:lineRule="auto"/>
        <w:rPr>
          <w:rFonts w:ascii="Times New Roman" w:eastAsia="Times New Roman" w:hAnsi="Times New Roman" w:cs="Times New Roman"/>
          <w:sz w:val="24"/>
          <w:szCs w:val="24"/>
        </w:rPr>
      </w:pPr>
      <w:r w:rsidRPr="00290C5C">
        <w:rPr>
          <w:rFonts w:ascii="Times New Roman" w:eastAsia="Times New Roman" w:hAnsi="Times New Roman" w:cs="Times New Roman"/>
          <w:b/>
          <w:bCs/>
          <w:caps/>
          <w:sz w:val="24"/>
          <w:szCs w:val="24"/>
        </w:rPr>
        <w:t>Порядок</w:t>
      </w:r>
      <w:r w:rsidRPr="00290C5C">
        <w:rPr>
          <w:rFonts w:ascii="Times New Roman" w:eastAsia="Times New Roman" w:hAnsi="Times New Roman" w:cs="Times New Roman"/>
          <w:b/>
          <w:bCs/>
          <w:caps/>
          <w:spacing w:val="-10"/>
          <w:sz w:val="24"/>
          <w:szCs w:val="24"/>
        </w:rPr>
        <w:t xml:space="preserve"> </w:t>
      </w:r>
      <w:r w:rsidRPr="00290C5C">
        <w:rPr>
          <w:rFonts w:ascii="Times New Roman" w:eastAsia="Times New Roman" w:hAnsi="Times New Roman" w:cs="Times New Roman"/>
          <w:b/>
          <w:bCs/>
          <w:caps/>
          <w:sz w:val="24"/>
          <w:szCs w:val="24"/>
        </w:rPr>
        <w:t>денний:</w:t>
      </w:r>
    </w:p>
    <w:p w14:paraId="20AFBCE3" w14:textId="77777777" w:rsidR="00290C5C" w:rsidRPr="00290C5C" w:rsidRDefault="00290C5C" w:rsidP="00290C5C">
      <w:pPr>
        <w:widowControl w:val="0"/>
        <w:autoSpaceDE w:val="0"/>
        <w:autoSpaceDN w:val="0"/>
        <w:spacing w:after="0" w:line="240" w:lineRule="auto"/>
        <w:ind w:left="171"/>
        <w:rPr>
          <w:rFonts w:ascii="Times New Roman" w:eastAsia="Times New Roman" w:hAnsi="Times New Roman" w:cs="Times New Roman"/>
          <w:caps/>
          <w:sz w:val="24"/>
          <w:szCs w:val="24"/>
        </w:rPr>
      </w:pPr>
    </w:p>
    <w:p w14:paraId="10EE1746" w14:textId="77777777" w:rsidR="00290C5C" w:rsidRPr="00290C5C" w:rsidRDefault="00290C5C" w:rsidP="00290C5C">
      <w:pPr>
        <w:widowControl w:val="0"/>
        <w:autoSpaceDE w:val="0"/>
        <w:autoSpaceDN w:val="0"/>
        <w:spacing w:before="4" w:after="0" w:line="240" w:lineRule="auto"/>
        <w:rPr>
          <w:rFonts w:ascii="Times New Roman" w:eastAsia="Times New Roman" w:hAnsi="Times New Roman" w:cs="Times New Roman"/>
          <w:sz w:val="24"/>
          <w:szCs w:val="24"/>
        </w:rPr>
      </w:pPr>
      <w:r w:rsidRPr="00290C5C">
        <w:rPr>
          <w:rFonts w:ascii="Times New Roman" w:eastAsia="Times New Roman" w:hAnsi="Times New Roman" w:cs="Times New Roman"/>
          <w:sz w:val="24"/>
          <w:szCs w:val="24"/>
        </w:rPr>
        <w:t>1. Про затвердження списку педагогів, як підлягають черговій атестації у 2023/2024 н. р.</w:t>
      </w:r>
    </w:p>
    <w:p w14:paraId="18FFA4DC" w14:textId="4F6BCAEA" w:rsidR="00290C5C" w:rsidRDefault="00290C5C" w:rsidP="00290C5C">
      <w:pPr>
        <w:widowControl w:val="0"/>
        <w:autoSpaceDE w:val="0"/>
        <w:autoSpaceDN w:val="0"/>
        <w:spacing w:before="4" w:after="0" w:line="240" w:lineRule="auto"/>
        <w:jc w:val="right"/>
        <w:rPr>
          <w:rFonts w:ascii="Times New Roman" w:eastAsia="Times New Roman" w:hAnsi="Times New Roman" w:cs="Times New Roman"/>
          <w:i/>
          <w:sz w:val="24"/>
          <w:szCs w:val="24"/>
        </w:rPr>
      </w:pPr>
      <w:r w:rsidRPr="00290C5C">
        <w:rPr>
          <w:rFonts w:ascii="Times New Roman" w:eastAsia="Times New Roman" w:hAnsi="Times New Roman" w:cs="Times New Roman"/>
          <w:sz w:val="24"/>
          <w:szCs w:val="24"/>
        </w:rPr>
        <w:t xml:space="preserve">                                                                        </w:t>
      </w:r>
      <w:r w:rsidRPr="00290C5C">
        <w:rPr>
          <w:rFonts w:ascii="Times New Roman" w:eastAsia="Times New Roman" w:hAnsi="Times New Roman" w:cs="Times New Roman"/>
          <w:i/>
          <w:sz w:val="24"/>
          <w:szCs w:val="24"/>
        </w:rPr>
        <w:t>Голова атестаційної комісії</w:t>
      </w:r>
    </w:p>
    <w:p w14:paraId="2DE3A6AE" w14:textId="32CA20E9" w:rsidR="00290C5C" w:rsidRPr="00DA084C" w:rsidRDefault="00290C5C" w:rsidP="00290C5C">
      <w:pPr>
        <w:widowControl w:val="0"/>
        <w:autoSpaceDE w:val="0"/>
        <w:autoSpaceDN w:val="0"/>
        <w:spacing w:before="4" w:after="0" w:line="240" w:lineRule="auto"/>
        <w:jc w:val="both"/>
        <w:rPr>
          <w:rFonts w:ascii="Times New Roman" w:eastAsia="Times New Roman" w:hAnsi="Times New Roman" w:cs="Times New Roman"/>
          <w:sz w:val="24"/>
          <w:szCs w:val="24"/>
        </w:rPr>
      </w:pPr>
      <w:r w:rsidRPr="00DA084C">
        <w:rPr>
          <w:rFonts w:ascii="Times New Roman" w:eastAsia="Times New Roman" w:hAnsi="Times New Roman" w:cs="Times New Roman"/>
          <w:sz w:val="24"/>
          <w:szCs w:val="24"/>
        </w:rPr>
        <w:t>2. Про затвердження списку педагогів, які підлягають позачерговій атестації</w:t>
      </w:r>
      <w:r w:rsidR="00570902">
        <w:rPr>
          <w:rFonts w:ascii="Times New Roman" w:eastAsia="Times New Roman" w:hAnsi="Times New Roman" w:cs="Times New Roman"/>
          <w:sz w:val="24"/>
          <w:szCs w:val="24"/>
        </w:rPr>
        <w:t>.</w:t>
      </w:r>
      <w:r w:rsidRPr="00DA084C">
        <w:rPr>
          <w:rFonts w:ascii="Times New Roman" w:eastAsia="Times New Roman" w:hAnsi="Times New Roman" w:cs="Times New Roman"/>
          <w:sz w:val="24"/>
          <w:szCs w:val="24"/>
        </w:rPr>
        <w:t>.</w:t>
      </w:r>
    </w:p>
    <w:p w14:paraId="117E2207" w14:textId="77777777" w:rsidR="00290C5C" w:rsidRPr="00DA084C" w:rsidRDefault="00290C5C" w:rsidP="00290C5C">
      <w:pPr>
        <w:widowControl w:val="0"/>
        <w:autoSpaceDE w:val="0"/>
        <w:autoSpaceDN w:val="0"/>
        <w:spacing w:before="4" w:after="0" w:line="240" w:lineRule="auto"/>
        <w:jc w:val="right"/>
        <w:rPr>
          <w:rFonts w:ascii="Times New Roman" w:eastAsia="Times New Roman" w:hAnsi="Times New Roman" w:cs="Times New Roman"/>
          <w:b/>
          <w:i/>
          <w:sz w:val="24"/>
          <w:szCs w:val="24"/>
        </w:rPr>
      </w:pPr>
      <w:r w:rsidRPr="00DA084C">
        <w:rPr>
          <w:rFonts w:ascii="Times New Roman" w:eastAsia="Times New Roman" w:hAnsi="Times New Roman" w:cs="Times New Roman"/>
          <w:sz w:val="24"/>
          <w:szCs w:val="24"/>
        </w:rPr>
        <w:t xml:space="preserve">                                                          </w:t>
      </w:r>
      <w:r w:rsidRPr="00DA084C">
        <w:rPr>
          <w:rFonts w:ascii="Times New Roman" w:eastAsia="Times New Roman" w:hAnsi="Times New Roman" w:cs="Times New Roman"/>
          <w:i/>
          <w:sz w:val="24"/>
          <w:szCs w:val="24"/>
        </w:rPr>
        <w:t>Голова атестаційної комісії</w:t>
      </w:r>
    </w:p>
    <w:p w14:paraId="75544DE5" w14:textId="77777777" w:rsidR="00290C5C" w:rsidRPr="00290C5C" w:rsidRDefault="00290C5C" w:rsidP="00290C5C">
      <w:pPr>
        <w:widowControl w:val="0"/>
        <w:autoSpaceDE w:val="0"/>
        <w:autoSpaceDN w:val="0"/>
        <w:spacing w:before="4" w:after="0" w:line="240" w:lineRule="auto"/>
        <w:jc w:val="right"/>
        <w:rPr>
          <w:rFonts w:ascii="Times New Roman" w:eastAsia="Times New Roman" w:hAnsi="Times New Roman" w:cs="Times New Roman"/>
          <w:i/>
          <w:sz w:val="24"/>
          <w:szCs w:val="24"/>
        </w:rPr>
      </w:pPr>
    </w:p>
    <w:p w14:paraId="226449E4" w14:textId="335E5B9A" w:rsidR="00290C5C" w:rsidRPr="00290C5C" w:rsidRDefault="00290C5C" w:rsidP="00290C5C">
      <w:pPr>
        <w:widowControl w:val="0"/>
        <w:autoSpaceDE w:val="0"/>
        <w:autoSpaceDN w:val="0"/>
        <w:spacing w:before="4"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90C5C">
        <w:rPr>
          <w:rFonts w:ascii="Times New Roman" w:eastAsia="Times New Roman" w:hAnsi="Times New Roman" w:cs="Times New Roman"/>
          <w:sz w:val="24"/>
          <w:szCs w:val="24"/>
        </w:rPr>
        <w:t>. Про визначення строків проведення  атестації педагогічних працівників, строку та адресу електронної пошти для подання педагогічними працівниками документів (у разі подання в електронній формі).</w:t>
      </w:r>
    </w:p>
    <w:p w14:paraId="7C736B9E" w14:textId="77777777" w:rsidR="00290C5C" w:rsidRPr="00290C5C" w:rsidRDefault="00290C5C" w:rsidP="00290C5C">
      <w:pPr>
        <w:widowControl w:val="0"/>
        <w:autoSpaceDE w:val="0"/>
        <w:autoSpaceDN w:val="0"/>
        <w:spacing w:before="4" w:after="0" w:line="240" w:lineRule="auto"/>
        <w:jc w:val="right"/>
        <w:rPr>
          <w:rFonts w:ascii="Times New Roman" w:eastAsia="Times New Roman" w:hAnsi="Times New Roman" w:cs="Times New Roman"/>
          <w:i/>
          <w:sz w:val="24"/>
          <w:szCs w:val="24"/>
        </w:rPr>
      </w:pPr>
      <w:r w:rsidRPr="00290C5C">
        <w:rPr>
          <w:rFonts w:ascii="Times New Roman" w:eastAsia="Times New Roman" w:hAnsi="Times New Roman" w:cs="Times New Roman"/>
          <w:sz w:val="24"/>
          <w:szCs w:val="24"/>
        </w:rPr>
        <w:t xml:space="preserve">                                                                      </w:t>
      </w:r>
      <w:r w:rsidRPr="00290C5C">
        <w:rPr>
          <w:rFonts w:ascii="Times New Roman" w:eastAsia="Times New Roman" w:hAnsi="Times New Roman" w:cs="Times New Roman"/>
          <w:i/>
          <w:sz w:val="24"/>
          <w:szCs w:val="24"/>
        </w:rPr>
        <w:t>Секретар атестаційної комісії</w:t>
      </w:r>
    </w:p>
    <w:p w14:paraId="72F48AA6" w14:textId="2C6BC211" w:rsidR="00290C5C" w:rsidRPr="00290C5C" w:rsidRDefault="00290C5C" w:rsidP="00290C5C">
      <w:pPr>
        <w:widowControl w:val="0"/>
        <w:autoSpaceDE w:val="0"/>
        <w:autoSpaceDN w:val="0"/>
        <w:spacing w:before="4"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90C5C">
        <w:rPr>
          <w:rFonts w:ascii="Times New Roman" w:eastAsia="Times New Roman" w:hAnsi="Times New Roman" w:cs="Times New Roman"/>
          <w:sz w:val="24"/>
          <w:szCs w:val="24"/>
        </w:rPr>
        <w:t>. Про перенесення чергової атестації педпрацівників, у разі тимчасової непрацездатності, або настання інших обставин, що перешкоджають проходженню ним атестації на один рік.</w:t>
      </w:r>
    </w:p>
    <w:p w14:paraId="2A78050E" w14:textId="77777777" w:rsidR="00290C5C" w:rsidRPr="00290C5C" w:rsidRDefault="00290C5C" w:rsidP="00290C5C">
      <w:pPr>
        <w:widowControl w:val="0"/>
        <w:autoSpaceDE w:val="0"/>
        <w:autoSpaceDN w:val="0"/>
        <w:spacing w:before="4" w:after="0" w:line="240" w:lineRule="auto"/>
        <w:jc w:val="right"/>
        <w:rPr>
          <w:rFonts w:ascii="Times New Roman" w:eastAsia="Times New Roman" w:hAnsi="Times New Roman" w:cs="Times New Roman"/>
          <w:i/>
          <w:sz w:val="24"/>
          <w:szCs w:val="24"/>
        </w:rPr>
      </w:pPr>
      <w:r w:rsidRPr="00290C5C">
        <w:rPr>
          <w:rFonts w:ascii="Times New Roman" w:eastAsia="Times New Roman" w:hAnsi="Times New Roman" w:cs="Times New Roman"/>
          <w:sz w:val="24"/>
          <w:szCs w:val="24"/>
        </w:rPr>
        <w:t xml:space="preserve">                                                                        </w:t>
      </w:r>
      <w:r w:rsidRPr="00290C5C">
        <w:rPr>
          <w:rFonts w:ascii="Times New Roman" w:eastAsia="Times New Roman" w:hAnsi="Times New Roman" w:cs="Times New Roman"/>
          <w:i/>
          <w:sz w:val="24"/>
          <w:szCs w:val="24"/>
        </w:rPr>
        <w:t>Голова атестаційної комісії</w:t>
      </w:r>
    </w:p>
    <w:p w14:paraId="5966C293" w14:textId="77777777" w:rsidR="00290C5C" w:rsidRPr="00290C5C" w:rsidRDefault="00290C5C" w:rsidP="00290C5C">
      <w:pPr>
        <w:widowControl w:val="0"/>
        <w:autoSpaceDE w:val="0"/>
        <w:autoSpaceDN w:val="0"/>
        <w:spacing w:after="0" w:line="240" w:lineRule="auto"/>
        <w:jc w:val="both"/>
        <w:rPr>
          <w:rFonts w:ascii="Times New Roman" w:eastAsia="Times New Roman" w:hAnsi="Times New Roman" w:cs="Times New Roman"/>
          <w:b/>
          <w:sz w:val="24"/>
          <w:szCs w:val="24"/>
        </w:rPr>
      </w:pPr>
    </w:p>
    <w:p w14:paraId="56436F19" w14:textId="77777777" w:rsidR="00290C5C" w:rsidRPr="00290C5C" w:rsidRDefault="00290C5C" w:rsidP="00290C5C">
      <w:pPr>
        <w:widowControl w:val="0"/>
        <w:autoSpaceDE w:val="0"/>
        <w:autoSpaceDN w:val="0"/>
        <w:spacing w:after="0" w:line="240" w:lineRule="auto"/>
        <w:jc w:val="both"/>
        <w:rPr>
          <w:rFonts w:ascii="Times New Roman" w:eastAsia="Times New Roman" w:hAnsi="Times New Roman" w:cs="Times New Roman"/>
          <w:i/>
          <w:sz w:val="24"/>
          <w:szCs w:val="24"/>
        </w:rPr>
      </w:pPr>
      <w:r w:rsidRPr="00290C5C">
        <w:rPr>
          <w:rFonts w:ascii="Times New Roman" w:eastAsia="Times New Roman" w:hAnsi="Times New Roman" w:cs="Times New Roman"/>
          <w:b/>
          <w:sz w:val="24"/>
          <w:szCs w:val="24"/>
        </w:rPr>
        <w:t>По першому питанню</w:t>
      </w:r>
      <w:r w:rsidRPr="00290C5C">
        <w:rPr>
          <w:rFonts w:ascii="Times New Roman" w:eastAsia="Times New Roman" w:hAnsi="Times New Roman" w:cs="Times New Roman"/>
          <w:sz w:val="24"/>
          <w:szCs w:val="24"/>
        </w:rPr>
        <w:t xml:space="preserve"> </w:t>
      </w:r>
      <w:r w:rsidRPr="00290C5C">
        <w:rPr>
          <w:rFonts w:ascii="Times New Roman" w:eastAsia="Times New Roman" w:hAnsi="Times New Roman" w:cs="Times New Roman"/>
          <w:i/>
          <w:sz w:val="24"/>
          <w:szCs w:val="24"/>
        </w:rPr>
        <w:t>«Про затвердження списку педагогів, як підлягають черговій атестації у 2023/2024 н. р.»</w:t>
      </w:r>
    </w:p>
    <w:p w14:paraId="7409E8EC" w14:textId="77777777" w:rsidR="00290C5C" w:rsidRPr="00290C5C" w:rsidRDefault="00290C5C" w:rsidP="00290C5C">
      <w:pPr>
        <w:widowControl w:val="0"/>
        <w:tabs>
          <w:tab w:val="left" w:pos="343"/>
        </w:tabs>
        <w:autoSpaceDE w:val="0"/>
        <w:autoSpaceDN w:val="0"/>
        <w:spacing w:after="0" w:line="240" w:lineRule="auto"/>
        <w:rPr>
          <w:rFonts w:ascii="Times New Roman" w:eastAsia="Times New Roman" w:hAnsi="Times New Roman" w:cs="Times New Roman"/>
          <w:sz w:val="24"/>
        </w:rPr>
      </w:pPr>
    </w:p>
    <w:p w14:paraId="3B399394" w14:textId="77777777" w:rsidR="00290C5C" w:rsidRPr="00290C5C" w:rsidRDefault="00290C5C" w:rsidP="00290C5C">
      <w:pPr>
        <w:widowControl w:val="0"/>
        <w:tabs>
          <w:tab w:val="left" w:pos="343"/>
        </w:tabs>
        <w:autoSpaceDE w:val="0"/>
        <w:autoSpaceDN w:val="0"/>
        <w:spacing w:after="0" w:line="240" w:lineRule="auto"/>
        <w:rPr>
          <w:rFonts w:ascii="Times New Roman" w:eastAsia="Times New Roman" w:hAnsi="Times New Roman" w:cs="Times New Roman"/>
          <w:b/>
          <w:sz w:val="24"/>
        </w:rPr>
      </w:pPr>
      <w:r w:rsidRPr="00290C5C">
        <w:rPr>
          <w:rFonts w:ascii="Times New Roman" w:eastAsia="Times New Roman" w:hAnsi="Times New Roman" w:cs="Times New Roman"/>
          <w:b/>
          <w:sz w:val="24"/>
        </w:rPr>
        <w:t>СЛУХАЛИ:</w:t>
      </w:r>
    </w:p>
    <w:p w14:paraId="2ADF79B2" w14:textId="77777777" w:rsidR="00290C5C" w:rsidRPr="00290C5C" w:rsidRDefault="00290C5C" w:rsidP="00290C5C">
      <w:pPr>
        <w:widowControl w:val="0"/>
        <w:autoSpaceDE w:val="0"/>
        <w:autoSpaceDN w:val="0"/>
        <w:spacing w:before="41" w:after="0" w:line="276" w:lineRule="auto"/>
        <w:ind w:right="104" w:firstLine="709"/>
        <w:jc w:val="both"/>
        <w:rPr>
          <w:rFonts w:ascii="Times New Roman" w:eastAsia="Times New Roman" w:hAnsi="Times New Roman" w:cs="Times New Roman"/>
          <w:sz w:val="24"/>
          <w:szCs w:val="24"/>
        </w:rPr>
      </w:pPr>
      <w:r w:rsidRPr="00290C5C">
        <w:rPr>
          <w:rFonts w:ascii="Times New Roman" w:eastAsia="Times New Roman" w:hAnsi="Times New Roman" w:cs="Times New Roman"/>
          <w:iCs/>
          <w:sz w:val="24"/>
          <w:szCs w:val="24"/>
        </w:rPr>
        <w:t>Тетяну ГЛУЩУК</w:t>
      </w:r>
      <w:r w:rsidRPr="00290C5C">
        <w:rPr>
          <w:rFonts w:ascii="Times New Roman" w:eastAsia="Times New Roman" w:hAnsi="Times New Roman" w:cs="Times New Roman"/>
          <w:sz w:val="24"/>
          <w:szCs w:val="24"/>
        </w:rPr>
        <w:t xml:space="preserve">, голову атестаційної комісії, яка повідомила, що атестація – це система </w:t>
      </w:r>
      <w:r w:rsidRPr="00290C5C">
        <w:rPr>
          <w:rFonts w:ascii="Times New Roman" w:eastAsia="Times New Roman" w:hAnsi="Times New Roman" w:cs="Times New Roman"/>
          <w:sz w:val="24"/>
          <w:szCs w:val="24"/>
        </w:rPr>
        <w:lastRenderedPageBreak/>
        <w:t xml:space="preserve">заходів, спрямованих на всебічне та комплексне оцінювання педагогічної діяльності педагогічних працівників. Атестація може бути черговою або позачерговою. Педагогічний працівник проходить чергову атестацію не менше одного разу на п’ять років, окрім випадків, визначених пунктом 7 розділу III Положення про атестацію. Міжатестаційний період (проміжок часу між проходженням педагогічним працівником попередньої та наступної атестації) не може бути меншим ніж три роки, крім випадків проведення позачергової атестації за ініціативи педагогічного працівника. Час перебування педагогічного працівника в соціальних відпустках, навчання у закладах вищої освіти, а також період, на який переноситься атестація, до </w:t>
      </w:r>
      <w:proofErr w:type="spellStart"/>
      <w:r w:rsidRPr="00290C5C">
        <w:rPr>
          <w:rFonts w:ascii="Times New Roman" w:eastAsia="Times New Roman" w:hAnsi="Times New Roman" w:cs="Times New Roman"/>
          <w:sz w:val="24"/>
          <w:szCs w:val="24"/>
        </w:rPr>
        <w:t>міжатестаційного</w:t>
      </w:r>
      <w:proofErr w:type="spellEnd"/>
      <w:r w:rsidRPr="00290C5C">
        <w:rPr>
          <w:rFonts w:ascii="Times New Roman" w:eastAsia="Times New Roman" w:hAnsi="Times New Roman" w:cs="Times New Roman"/>
          <w:sz w:val="24"/>
          <w:szCs w:val="24"/>
        </w:rPr>
        <w:t xml:space="preserve"> періоду не включаються.</w:t>
      </w:r>
    </w:p>
    <w:p w14:paraId="5A4C6ED7" w14:textId="77777777" w:rsidR="00290C5C" w:rsidRPr="00290C5C" w:rsidRDefault="00290C5C" w:rsidP="00290C5C">
      <w:pPr>
        <w:widowControl w:val="0"/>
        <w:autoSpaceDE w:val="0"/>
        <w:autoSpaceDN w:val="0"/>
        <w:spacing w:before="41" w:after="0" w:line="276" w:lineRule="auto"/>
        <w:ind w:right="104" w:firstLine="709"/>
        <w:jc w:val="both"/>
        <w:rPr>
          <w:rFonts w:ascii="Times New Roman" w:eastAsia="Times New Roman" w:hAnsi="Times New Roman" w:cs="Times New Roman"/>
          <w:sz w:val="24"/>
          <w:szCs w:val="24"/>
        </w:rPr>
      </w:pPr>
      <w:r w:rsidRPr="00290C5C">
        <w:rPr>
          <w:rFonts w:ascii="Times New Roman" w:eastAsia="Times New Roman" w:hAnsi="Times New Roman" w:cs="Times New Roman"/>
          <w:sz w:val="24"/>
          <w:szCs w:val="24"/>
        </w:rPr>
        <w:tab/>
        <w:t>Атестація проводиться не раніше ніж через рік після призначення педагогічного працівника на посаду. При переході на роботу з одного закладу освіти до іншого, а також на інші педагогічні посади у цьому закладі освіти, атестація проходить не пізніше ніж через два роки після прийняття їх на роботу.</w:t>
      </w:r>
      <w:r w:rsidRPr="00290C5C">
        <w:rPr>
          <w:rFonts w:ascii="Times New Roman" w:eastAsia="Times New Roman" w:hAnsi="Times New Roman" w:cs="Times New Roman"/>
          <w:sz w:val="24"/>
          <w:szCs w:val="24"/>
        </w:rPr>
        <w:tab/>
      </w:r>
    </w:p>
    <w:p w14:paraId="41450B64" w14:textId="77777777" w:rsidR="00290C5C" w:rsidRPr="00290C5C" w:rsidRDefault="00290C5C" w:rsidP="00290C5C">
      <w:pPr>
        <w:widowControl w:val="0"/>
        <w:autoSpaceDE w:val="0"/>
        <w:autoSpaceDN w:val="0"/>
        <w:spacing w:before="41" w:after="0" w:line="276" w:lineRule="auto"/>
        <w:ind w:right="104" w:firstLine="709"/>
        <w:jc w:val="both"/>
        <w:rPr>
          <w:rFonts w:ascii="Times New Roman" w:eastAsia="Times New Roman" w:hAnsi="Times New Roman" w:cs="Times New Roman"/>
          <w:sz w:val="24"/>
          <w:szCs w:val="24"/>
        </w:rPr>
      </w:pPr>
      <w:r w:rsidRPr="00290C5C">
        <w:rPr>
          <w:rFonts w:ascii="Times New Roman" w:eastAsia="Times New Roman" w:hAnsi="Times New Roman" w:cs="Times New Roman"/>
          <w:sz w:val="24"/>
          <w:szCs w:val="24"/>
        </w:rPr>
        <w:t>Кваліфікаційна категорія «спеціаліст другої категорії» присвоюється за наявності стажу не менше трьох років, «спеціаліст першої категорії» - не менше п’яти років, «спеціаліст вищої категорії» - не менше семи років.</w:t>
      </w:r>
    </w:p>
    <w:p w14:paraId="10D2DAA4" w14:textId="77777777" w:rsidR="00290C5C" w:rsidRPr="00290C5C" w:rsidRDefault="00290C5C" w:rsidP="00290C5C">
      <w:pPr>
        <w:widowControl w:val="0"/>
        <w:autoSpaceDE w:val="0"/>
        <w:autoSpaceDN w:val="0"/>
        <w:spacing w:before="41" w:after="0" w:line="276" w:lineRule="auto"/>
        <w:ind w:right="104" w:firstLine="709"/>
        <w:jc w:val="both"/>
        <w:rPr>
          <w:rFonts w:ascii="Times New Roman" w:eastAsia="Times New Roman" w:hAnsi="Times New Roman" w:cs="Times New Roman"/>
          <w:sz w:val="24"/>
          <w:szCs w:val="24"/>
        </w:rPr>
      </w:pPr>
      <w:r w:rsidRPr="00290C5C">
        <w:rPr>
          <w:rFonts w:ascii="Times New Roman" w:eastAsia="Times New Roman" w:hAnsi="Times New Roman" w:cs="Times New Roman"/>
          <w:sz w:val="24"/>
          <w:szCs w:val="24"/>
        </w:rPr>
        <w:tab/>
        <w:t>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встановлюється його відповідність або невідповідність займаній посаді та:</w:t>
      </w:r>
    </w:p>
    <w:p w14:paraId="041A7ADB" w14:textId="77777777" w:rsidR="00290C5C" w:rsidRPr="00290C5C" w:rsidRDefault="00290C5C" w:rsidP="00290C5C">
      <w:pPr>
        <w:widowControl w:val="0"/>
        <w:autoSpaceDE w:val="0"/>
        <w:autoSpaceDN w:val="0"/>
        <w:spacing w:before="41" w:after="0" w:line="276" w:lineRule="auto"/>
        <w:ind w:right="104" w:firstLine="709"/>
        <w:jc w:val="both"/>
        <w:rPr>
          <w:rFonts w:ascii="Times New Roman" w:eastAsia="Times New Roman" w:hAnsi="Times New Roman" w:cs="Times New Roman"/>
          <w:sz w:val="24"/>
          <w:szCs w:val="24"/>
        </w:rPr>
      </w:pPr>
      <w:r w:rsidRPr="00290C5C">
        <w:rPr>
          <w:rFonts w:ascii="Times New Roman" w:eastAsia="Times New Roman" w:hAnsi="Times New Roman" w:cs="Times New Roman"/>
          <w:sz w:val="24"/>
          <w:szCs w:val="24"/>
        </w:rPr>
        <w:t>1) присвоюється (не присвоюється) кваліфікаційна категорія або підтверджується (не підтверджується) раніше присвоєна кваліфікаційна категорія;</w:t>
      </w:r>
    </w:p>
    <w:p w14:paraId="06E7DCA8" w14:textId="77777777" w:rsidR="00290C5C" w:rsidRPr="00290C5C" w:rsidRDefault="00290C5C" w:rsidP="00290C5C">
      <w:pPr>
        <w:widowControl w:val="0"/>
        <w:autoSpaceDE w:val="0"/>
        <w:autoSpaceDN w:val="0"/>
        <w:spacing w:before="41" w:after="0" w:line="276" w:lineRule="auto"/>
        <w:ind w:right="104" w:firstLine="709"/>
        <w:jc w:val="both"/>
        <w:rPr>
          <w:rFonts w:ascii="Times New Roman" w:eastAsia="Times New Roman" w:hAnsi="Times New Roman" w:cs="Times New Roman"/>
          <w:sz w:val="24"/>
          <w:szCs w:val="24"/>
        </w:rPr>
      </w:pPr>
      <w:r w:rsidRPr="00290C5C">
        <w:rPr>
          <w:rFonts w:ascii="Times New Roman" w:eastAsia="Times New Roman" w:hAnsi="Times New Roman" w:cs="Times New Roman"/>
          <w:sz w:val="24"/>
          <w:szCs w:val="24"/>
        </w:rPr>
        <w:t>2) присвоюється (не присвоюється) педагогічне звання, підтверджується (не підтверджується) раніше присвоєне педагогічне звання (у разі наявності).</w:t>
      </w:r>
    </w:p>
    <w:p w14:paraId="0808DC3F" w14:textId="77777777" w:rsidR="00290C5C" w:rsidRPr="00290C5C" w:rsidRDefault="00290C5C" w:rsidP="00290C5C">
      <w:pPr>
        <w:widowControl w:val="0"/>
        <w:autoSpaceDE w:val="0"/>
        <w:autoSpaceDN w:val="0"/>
        <w:spacing w:before="41" w:after="0" w:line="276" w:lineRule="auto"/>
        <w:ind w:right="104" w:firstLine="709"/>
        <w:jc w:val="both"/>
        <w:rPr>
          <w:rFonts w:ascii="Times New Roman" w:eastAsia="Times New Roman" w:hAnsi="Times New Roman" w:cs="Times New Roman"/>
          <w:sz w:val="24"/>
          <w:szCs w:val="24"/>
        </w:rPr>
      </w:pPr>
      <w:r w:rsidRPr="00290C5C">
        <w:rPr>
          <w:rFonts w:ascii="Times New Roman" w:eastAsia="Times New Roman" w:hAnsi="Times New Roman" w:cs="Times New Roman"/>
          <w:sz w:val="24"/>
          <w:szCs w:val="24"/>
        </w:rPr>
        <w:t>Педагогічним працівникам, посади яких не передбачають присвоєння кваліфікаційних категорій за результатами атестації визначається відповідність (невідповідність) займаній посаді та у порядку, визначеному законодавством, встановлюється (підтверджується) тарифний розряд.</w:t>
      </w:r>
    </w:p>
    <w:p w14:paraId="56F60DBD" w14:textId="77777777" w:rsidR="00290C5C" w:rsidRPr="00290C5C" w:rsidRDefault="00290C5C" w:rsidP="00290C5C">
      <w:pPr>
        <w:widowControl w:val="0"/>
        <w:autoSpaceDE w:val="0"/>
        <w:autoSpaceDN w:val="0"/>
        <w:spacing w:before="41" w:after="0" w:line="276" w:lineRule="auto"/>
        <w:ind w:right="104" w:firstLine="709"/>
        <w:jc w:val="both"/>
        <w:rPr>
          <w:rFonts w:ascii="Times New Roman" w:eastAsia="Times New Roman" w:hAnsi="Times New Roman" w:cs="Times New Roman"/>
          <w:sz w:val="24"/>
          <w:szCs w:val="24"/>
        </w:rPr>
      </w:pPr>
      <w:r w:rsidRPr="00290C5C">
        <w:rPr>
          <w:rFonts w:ascii="Times New Roman" w:eastAsia="Times New Roman" w:hAnsi="Times New Roman" w:cs="Times New Roman"/>
          <w:sz w:val="24"/>
          <w:szCs w:val="24"/>
        </w:rPr>
        <w:tab/>
        <w:t>Атестаційна комісія проаналізувала графік атестації усіх педагогічних працівників закладу та визначила педагогічних працівників, які підлягають черговій атестації у 2023-2024 н. р.:</w:t>
      </w:r>
    </w:p>
    <w:p w14:paraId="3879F5FC" w14:textId="77777777" w:rsidR="00290C5C" w:rsidRPr="00290C5C" w:rsidRDefault="00290C5C" w:rsidP="00290C5C">
      <w:pPr>
        <w:widowControl w:val="0"/>
        <w:autoSpaceDE w:val="0"/>
        <w:autoSpaceDN w:val="0"/>
        <w:spacing w:before="41" w:after="0" w:line="276" w:lineRule="auto"/>
        <w:ind w:right="104" w:firstLine="709"/>
        <w:jc w:val="both"/>
        <w:rPr>
          <w:rFonts w:ascii="Times New Roman" w:eastAsia="Times New Roman" w:hAnsi="Times New Roman" w:cs="Times New Roman"/>
          <w:sz w:val="24"/>
          <w:szCs w:val="24"/>
        </w:rPr>
      </w:pPr>
      <w:r w:rsidRPr="00290C5C">
        <w:rPr>
          <w:rFonts w:ascii="Times New Roman" w:eastAsia="Times New Roman" w:hAnsi="Times New Roman" w:cs="Times New Roman"/>
          <w:sz w:val="24"/>
          <w:szCs w:val="24"/>
        </w:rPr>
        <w:t>- Миколайчук Раїса Леонідівна, вчитель початкових класів;</w:t>
      </w:r>
    </w:p>
    <w:p w14:paraId="39DE94B9" w14:textId="77777777" w:rsidR="00290C5C" w:rsidRPr="00290C5C" w:rsidRDefault="00290C5C" w:rsidP="00290C5C">
      <w:pPr>
        <w:widowControl w:val="0"/>
        <w:autoSpaceDE w:val="0"/>
        <w:autoSpaceDN w:val="0"/>
        <w:spacing w:after="0" w:line="240" w:lineRule="auto"/>
        <w:ind w:left="102"/>
        <w:rPr>
          <w:rFonts w:ascii="Times New Roman" w:eastAsia="Times New Roman" w:hAnsi="Times New Roman" w:cs="Times New Roman"/>
          <w:sz w:val="24"/>
          <w:szCs w:val="24"/>
        </w:rPr>
      </w:pPr>
    </w:p>
    <w:p w14:paraId="2AFC3E52" w14:textId="77777777" w:rsidR="00290C5C" w:rsidRPr="00290C5C" w:rsidRDefault="00290C5C" w:rsidP="00290C5C">
      <w:pPr>
        <w:widowControl w:val="0"/>
        <w:autoSpaceDE w:val="0"/>
        <w:autoSpaceDN w:val="0"/>
        <w:spacing w:after="0" w:line="240" w:lineRule="auto"/>
        <w:ind w:left="102"/>
        <w:rPr>
          <w:rFonts w:ascii="Times New Roman" w:eastAsia="Times New Roman" w:hAnsi="Times New Roman" w:cs="Times New Roman"/>
          <w:b/>
          <w:sz w:val="24"/>
          <w:szCs w:val="24"/>
        </w:rPr>
      </w:pPr>
      <w:r w:rsidRPr="00290C5C">
        <w:rPr>
          <w:rFonts w:ascii="Times New Roman" w:eastAsia="Times New Roman" w:hAnsi="Times New Roman" w:cs="Times New Roman"/>
          <w:b/>
          <w:sz w:val="24"/>
          <w:szCs w:val="24"/>
        </w:rPr>
        <w:t>ВИРІШИЛИ:</w:t>
      </w:r>
    </w:p>
    <w:p w14:paraId="29EFA3B6" w14:textId="77777777" w:rsidR="00290C5C" w:rsidRPr="00290C5C" w:rsidRDefault="00290C5C" w:rsidP="00290C5C">
      <w:pPr>
        <w:widowControl w:val="0"/>
        <w:numPr>
          <w:ilvl w:val="1"/>
          <w:numId w:val="1"/>
        </w:numPr>
        <w:tabs>
          <w:tab w:val="left" w:pos="0"/>
        </w:tabs>
        <w:autoSpaceDE w:val="0"/>
        <w:autoSpaceDN w:val="0"/>
        <w:spacing w:after="0" w:line="240" w:lineRule="auto"/>
        <w:jc w:val="both"/>
        <w:rPr>
          <w:rFonts w:ascii="Times New Roman" w:eastAsia="Times New Roman" w:hAnsi="Times New Roman" w:cs="Times New Roman"/>
          <w:sz w:val="24"/>
          <w:szCs w:val="28"/>
        </w:rPr>
      </w:pPr>
      <w:r w:rsidRPr="00290C5C">
        <w:rPr>
          <w:rFonts w:ascii="Times New Roman" w:eastAsia="Times New Roman" w:hAnsi="Times New Roman" w:cs="Times New Roman"/>
          <w:sz w:val="24"/>
          <w:szCs w:val="28"/>
        </w:rPr>
        <w:t>Затвердити список педагогічних працівників, які підлягають черговій атестації у 2023-2024 н. р. (Додаток 1).</w:t>
      </w:r>
    </w:p>
    <w:p w14:paraId="69684160" w14:textId="77777777" w:rsidR="00290C5C" w:rsidRPr="00290C5C" w:rsidRDefault="00290C5C" w:rsidP="00290C5C">
      <w:pPr>
        <w:widowControl w:val="0"/>
        <w:autoSpaceDE w:val="0"/>
        <w:autoSpaceDN w:val="0"/>
        <w:spacing w:after="0" w:line="240" w:lineRule="auto"/>
        <w:jc w:val="both"/>
        <w:rPr>
          <w:rFonts w:ascii="Times New Roman" w:eastAsia="Times New Roman" w:hAnsi="Times New Roman" w:cs="Times New Roman"/>
          <w:sz w:val="24"/>
          <w:szCs w:val="28"/>
        </w:rPr>
      </w:pPr>
      <w:r w:rsidRPr="00290C5C">
        <w:rPr>
          <w:rFonts w:ascii="Times New Roman" w:eastAsia="Times New Roman" w:hAnsi="Times New Roman" w:cs="Times New Roman"/>
          <w:sz w:val="24"/>
          <w:szCs w:val="28"/>
        </w:rPr>
        <w:t xml:space="preserve">1.2. Секретарю атестаційної комісії, розмістити список педагогів, як підлягають черговій атестації у 2023-204 н. р. на </w:t>
      </w:r>
      <w:proofErr w:type="spellStart"/>
      <w:r w:rsidRPr="00290C5C">
        <w:rPr>
          <w:rFonts w:ascii="Times New Roman" w:eastAsia="Times New Roman" w:hAnsi="Times New Roman" w:cs="Times New Roman"/>
          <w:sz w:val="24"/>
          <w:szCs w:val="28"/>
        </w:rPr>
        <w:t>вебсайті</w:t>
      </w:r>
      <w:proofErr w:type="spellEnd"/>
      <w:r w:rsidRPr="00290C5C">
        <w:rPr>
          <w:rFonts w:ascii="Times New Roman" w:eastAsia="Times New Roman" w:hAnsi="Times New Roman" w:cs="Times New Roman"/>
          <w:sz w:val="24"/>
          <w:szCs w:val="28"/>
        </w:rPr>
        <w:t xml:space="preserve"> закладу.</w:t>
      </w:r>
    </w:p>
    <w:p w14:paraId="5FA0EBEC" w14:textId="77777777" w:rsidR="00290C5C" w:rsidRPr="00290C5C" w:rsidRDefault="00290C5C" w:rsidP="00290C5C">
      <w:pPr>
        <w:widowControl w:val="0"/>
        <w:autoSpaceDE w:val="0"/>
        <w:autoSpaceDN w:val="0"/>
        <w:spacing w:after="0" w:line="240" w:lineRule="auto"/>
        <w:jc w:val="right"/>
        <w:rPr>
          <w:rFonts w:ascii="Times New Roman" w:eastAsia="Times New Roman" w:hAnsi="Times New Roman" w:cs="Times New Roman"/>
          <w:sz w:val="24"/>
          <w:szCs w:val="28"/>
        </w:rPr>
      </w:pPr>
      <w:r w:rsidRPr="00290C5C">
        <w:rPr>
          <w:rFonts w:ascii="Times New Roman" w:eastAsia="Times New Roman" w:hAnsi="Times New Roman" w:cs="Times New Roman"/>
          <w:sz w:val="24"/>
          <w:szCs w:val="28"/>
        </w:rPr>
        <w:t xml:space="preserve">                                                                                                         10.10.2023 року</w:t>
      </w:r>
    </w:p>
    <w:p w14:paraId="3B8793BA" w14:textId="77777777" w:rsidR="00290C5C" w:rsidRPr="00290C5C" w:rsidRDefault="00290C5C" w:rsidP="00290C5C">
      <w:pPr>
        <w:widowControl w:val="0"/>
        <w:autoSpaceDE w:val="0"/>
        <w:autoSpaceDN w:val="0"/>
        <w:spacing w:after="0" w:line="240" w:lineRule="auto"/>
        <w:jc w:val="right"/>
        <w:rPr>
          <w:rFonts w:ascii="Times New Roman" w:eastAsia="Times New Roman" w:hAnsi="Times New Roman" w:cs="Times New Roman"/>
          <w:sz w:val="28"/>
          <w:szCs w:val="28"/>
        </w:rPr>
      </w:pPr>
    </w:p>
    <w:p w14:paraId="5B3B1BFD" w14:textId="30E73938" w:rsidR="00290C5C" w:rsidRDefault="00290C5C" w:rsidP="00290C5C">
      <w:pPr>
        <w:widowControl w:val="0"/>
        <w:autoSpaceDE w:val="0"/>
        <w:autoSpaceDN w:val="0"/>
        <w:spacing w:after="0" w:line="240" w:lineRule="auto"/>
        <w:rPr>
          <w:rFonts w:ascii="Times New Roman" w:eastAsia="Times New Roman" w:hAnsi="Times New Roman" w:cs="Times New Roman"/>
          <w:sz w:val="24"/>
          <w:szCs w:val="28"/>
        </w:rPr>
      </w:pPr>
      <w:r w:rsidRPr="00290C5C">
        <w:rPr>
          <w:rFonts w:ascii="Times New Roman" w:eastAsia="Times New Roman" w:hAnsi="Times New Roman" w:cs="Times New Roman"/>
          <w:sz w:val="24"/>
          <w:szCs w:val="28"/>
        </w:rPr>
        <w:t xml:space="preserve">За – 7,  проти – 0 ,  утримались – 0 </w:t>
      </w:r>
    </w:p>
    <w:p w14:paraId="3AC861F0" w14:textId="77777777" w:rsidR="00290C5C" w:rsidRPr="00DA084C" w:rsidRDefault="00290C5C" w:rsidP="00290C5C">
      <w:pPr>
        <w:widowControl w:val="0"/>
        <w:autoSpaceDE w:val="0"/>
        <w:autoSpaceDN w:val="0"/>
        <w:spacing w:after="0" w:line="240" w:lineRule="auto"/>
        <w:jc w:val="both"/>
        <w:rPr>
          <w:rFonts w:ascii="Times New Roman" w:eastAsia="Times New Roman" w:hAnsi="Times New Roman" w:cs="Times New Roman"/>
          <w:i/>
          <w:sz w:val="24"/>
          <w:szCs w:val="28"/>
        </w:rPr>
      </w:pPr>
      <w:r w:rsidRPr="00DA084C">
        <w:rPr>
          <w:rFonts w:ascii="Times New Roman" w:eastAsia="Times New Roman" w:hAnsi="Times New Roman" w:cs="Times New Roman"/>
          <w:b/>
          <w:sz w:val="24"/>
          <w:szCs w:val="28"/>
        </w:rPr>
        <w:t>По другому питанню</w:t>
      </w:r>
      <w:r w:rsidRPr="00DA084C">
        <w:rPr>
          <w:rFonts w:ascii="Times New Roman" w:eastAsia="Times New Roman" w:hAnsi="Times New Roman" w:cs="Times New Roman"/>
          <w:sz w:val="24"/>
          <w:szCs w:val="28"/>
        </w:rPr>
        <w:t xml:space="preserve"> </w:t>
      </w:r>
      <w:r w:rsidRPr="00DA084C">
        <w:rPr>
          <w:rFonts w:ascii="Times New Roman" w:eastAsia="Times New Roman" w:hAnsi="Times New Roman" w:cs="Times New Roman"/>
          <w:i/>
          <w:sz w:val="24"/>
          <w:szCs w:val="28"/>
        </w:rPr>
        <w:t>«Про затвердження списку педагогів, які підлягають позачерговій атестації,  визначення строків проведення атестації, подання документів педагогів, які атестуються позачергово.»</w:t>
      </w:r>
    </w:p>
    <w:p w14:paraId="3461FA3F" w14:textId="77777777" w:rsidR="00290C5C" w:rsidRPr="00DA084C" w:rsidRDefault="00290C5C" w:rsidP="00290C5C">
      <w:pPr>
        <w:widowControl w:val="0"/>
        <w:autoSpaceDE w:val="0"/>
        <w:autoSpaceDN w:val="0"/>
        <w:spacing w:after="0" w:line="240" w:lineRule="auto"/>
        <w:jc w:val="both"/>
        <w:rPr>
          <w:rFonts w:ascii="Times New Roman" w:eastAsia="Times New Roman" w:hAnsi="Times New Roman" w:cs="Times New Roman"/>
          <w:i/>
          <w:sz w:val="24"/>
          <w:szCs w:val="28"/>
        </w:rPr>
      </w:pPr>
    </w:p>
    <w:p w14:paraId="2DCA165C" w14:textId="77777777" w:rsidR="00290C5C" w:rsidRPr="00DA084C" w:rsidRDefault="00290C5C" w:rsidP="00290C5C">
      <w:pPr>
        <w:widowControl w:val="0"/>
        <w:autoSpaceDE w:val="0"/>
        <w:autoSpaceDN w:val="0"/>
        <w:spacing w:after="0" w:line="240" w:lineRule="auto"/>
        <w:jc w:val="both"/>
        <w:rPr>
          <w:rFonts w:ascii="Times New Roman" w:eastAsia="Times New Roman" w:hAnsi="Times New Roman" w:cs="Times New Roman"/>
          <w:b/>
          <w:sz w:val="24"/>
          <w:szCs w:val="28"/>
        </w:rPr>
      </w:pPr>
      <w:r w:rsidRPr="00DA084C">
        <w:rPr>
          <w:rFonts w:ascii="Times New Roman" w:eastAsia="Times New Roman" w:hAnsi="Times New Roman" w:cs="Times New Roman"/>
          <w:b/>
          <w:sz w:val="24"/>
          <w:szCs w:val="28"/>
        </w:rPr>
        <w:t>СЛУХАЛИ:</w:t>
      </w:r>
    </w:p>
    <w:p w14:paraId="3CC8883C" w14:textId="77777777" w:rsidR="00290C5C" w:rsidRPr="00DA084C" w:rsidRDefault="00290C5C" w:rsidP="00290C5C">
      <w:pPr>
        <w:widowControl w:val="0"/>
        <w:autoSpaceDE w:val="0"/>
        <w:autoSpaceDN w:val="0"/>
        <w:spacing w:after="0" w:line="240" w:lineRule="auto"/>
        <w:jc w:val="both"/>
        <w:rPr>
          <w:rFonts w:ascii="Times New Roman" w:eastAsia="Times New Roman" w:hAnsi="Times New Roman" w:cs="Times New Roman"/>
          <w:i/>
          <w:sz w:val="24"/>
          <w:szCs w:val="28"/>
        </w:rPr>
      </w:pPr>
    </w:p>
    <w:p w14:paraId="741F4434" w14:textId="77777777" w:rsidR="00290C5C" w:rsidRPr="00DA084C" w:rsidRDefault="00290C5C" w:rsidP="00290C5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DA084C">
        <w:rPr>
          <w:rFonts w:ascii="Times New Roman" w:eastAsia="Times New Roman" w:hAnsi="Times New Roman" w:cs="Times New Roman"/>
          <w:iCs/>
          <w:sz w:val="24"/>
          <w:szCs w:val="28"/>
        </w:rPr>
        <w:t>Тетяну ГЛУЩУК, голову атестаційної комісії, яка зазначила, що відповідно п. 5, 6 розділу І Положення про</w:t>
      </w:r>
      <w:r w:rsidRPr="00DA084C">
        <w:rPr>
          <w:rFonts w:ascii="Times New Roman" w:eastAsia="Times New Roman" w:hAnsi="Times New Roman" w:cs="Times New Roman"/>
          <w:sz w:val="24"/>
          <w:szCs w:val="28"/>
        </w:rPr>
        <w:t xml:space="preserve"> атестацію педагогічних працівників, позачергова атестація проводиться у двох </w:t>
      </w:r>
      <w:r w:rsidRPr="00DA084C">
        <w:rPr>
          <w:rFonts w:ascii="Times New Roman" w:eastAsia="Times New Roman" w:hAnsi="Times New Roman" w:cs="Times New Roman"/>
          <w:sz w:val="24"/>
          <w:szCs w:val="28"/>
        </w:rPr>
        <w:lastRenderedPageBreak/>
        <w:t>випадках: за ініціативою керівника, або за заявою педагога.</w:t>
      </w:r>
    </w:p>
    <w:p w14:paraId="6E8879FF" w14:textId="77777777" w:rsidR="00290C5C" w:rsidRPr="00DA084C" w:rsidRDefault="00290C5C" w:rsidP="00290C5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DA084C">
        <w:rPr>
          <w:rFonts w:ascii="Times New Roman" w:eastAsia="Times New Roman" w:hAnsi="Times New Roman" w:cs="Times New Roman"/>
          <w:sz w:val="24"/>
          <w:szCs w:val="28"/>
        </w:rPr>
        <w:t>У першому випадку – у разі зниження якості педагогічної діяльності педагогічним працівником. У другому випадку позачергова атестація педагогічного працівника освітній рівень, стаж роботи на посадах педагогічних працівників якого відповідає вимогам, визначених у пунктах 8, 9 розділу І Положення про атестацію педагогічних працівників, може проводиться за його ініціативою та/або за однією з таких умов:</w:t>
      </w:r>
    </w:p>
    <w:p w14:paraId="04BD1643" w14:textId="77777777" w:rsidR="00290C5C" w:rsidRPr="00DA084C" w:rsidRDefault="00290C5C" w:rsidP="00290C5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DA084C">
        <w:rPr>
          <w:rFonts w:ascii="Times New Roman" w:eastAsia="Times New Roman" w:hAnsi="Times New Roman" w:cs="Times New Roman"/>
          <w:sz w:val="24"/>
          <w:szCs w:val="28"/>
        </w:rPr>
        <w:t>1) визнання переможцем, лауреатом фінальних етапів всеукраїнських, міжнародних фахових конкурсів;</w:t>
      </w:r>
    </w:p>
    <w:p w14:paraId="650BCE19" w14:textId="77777777" w:rsidR="00290C5C" w:rsidRPr="00DA084C" w:rsidRDefault="00290C5C" w:rsidP="00290C5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DA084C">
        <w:rPr>
          <w:rFonts w:ascii="Times New Roman" w:eastAsia="Times New Roman" w:hAnsi="Times New Roman" w:cs="Times New Roman"/>
          <w:sz w:val="24"/>
          <w:szCs w:val="28"/>
        </w:rPr>
        <w:t xml:space="preserve">2) наявності </w:t>
      </w:r>
      <w:proofErr w:type="spellStart"/>
      <w:r w:rsidRPr="00DA084C">
        <w:rPr>
          <w:rFonts w:ascii="Times New Roman" w:eastAsia="Times New Roman" w:hAnsi="Times New Roman" w:cs="Times New Roman"/>
          <w:sz w:val="24"/>
          <w:szCs w:val="28"/>
        </w:rPr>
        <w:t>освітньо</w:t>
      </w:r>
      <w:proofErr w:type="spellEnd"/>
      <w:r w:rsidRPr="00DA084C">
        <w:rPr>
          <w:rFonts w:ascii="Times New Roman" w:eastAsia="Times New Roman" w:hAnsi="Times New Roman" w:cs="Times New Roman"/>
          <w:sz w:val="24"/>
          <w:szCs w:val="28"/>
        </w:rPr>
        <w:t>-наукового/</w:t>
      </w:r>
      <w:proofErr w:type="spellStart"/>
      <w:r w:rsidRPr="00DA084C">
        <w:rPr>
          <w:rFonts w:ascii="Times New Roman" w:eastAsia="Times New Roman" w:hAnsi="Times New Roman" w:cs="Times New Roman"/>
          <w:sz w:val="24"/>
          <w:szCs w:val="28"/>
        </w:rPr>
        <w:t>освітньо</w:t>
      </w:r>
      <w:proofErr w:type="spellEnd"/>
      <w:r w:rsidRPr="00DA084C">
        <w:rPr>
          <w:rFonts w:ascii="Times New Roman" w:eastAsia="Times New Roman" w:hAnsi="Times New Roman" w:cs="Times New Roman"/>
          <w:sz w:val="24"/>
          <w:szCs w:val="28"/>
        </w:rPr>
        <w:t>-творчого, наукового ступеня;</w:t>
      </w:r>
    </w:p>
    <w:p w14:paraId="10EE730C" w14:textId="77777777" w:rsidR="00290C5C" w:rsidRPr="00DA084C" w:rsidRDefault="00290C5C" w:rsidP="00290C5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DA084C">
        <w:rPr>
          <w:rFonts w:ascii="Times New Roman" w:eastAsia="Times New Roman" w:hAnsi="Times New Roman" w:cs="Times New Roman"/>
          <w:sz w:val="24"/>
          <w:szCs w:val="28"/>
        </w:rPr>
        <w:t>3) успішного проходження сертифікації.</w:t>
      </w:r>
    </w:p>
    <w:p w14:paraId="26C03E4C" w14:textId="77777777" w:rsidR="00290C5C" w:rsidRDefault="00290C5C" w:rsidP="00290C5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DA084C">
        <w:rPr>
          <w:rFonts w:ascii="Times New Roman" w:eastAsia="Times New Roman" w:hAnsi="Times New Roman" w:cs="Times New Roman"/>
          <w:sz w:val="24"/>
          <w:szCs w:val="28"/>
        </w:rPr>
        <w:t xml:space="preserve">Голова атестаційної комісії наголосила, що </w:t>
      </w:r>
      <w:r>
        <w:rPr>
          <w:rFonts w:ascii="Times New Roman" w:eastAsia="Times New Roman" w:hAnsi="Times New Roman" w:cs="Times New Roman"/>
          <w:sz w:val="24"/>
          <w:szCs w:val="28"/>
        </w:rPr>
        <w:t>є</w:t>
      </w:r>
      <w:r w:rsidRPr="00DA084C">
        <w:rPr>
          <w:rFonts w:ascii="Times New Roman" w:eastAsia="Times New Roman" w:hAnsi="Times New Roman" w:cs="Times New Roman"/>
          <w:sz w:val="24"/>
          <w:szCs w:val="28"/>
        </w:rPr>
        <w:t xml:space="preserve"> зареєстрован</w:t>
      </w:r>
      <w:r>
        <w:rPr>
          <w:rFonts w:ascii="Times New Roman" w:eastAsia="Times New Roman" w:hAnsi="Times New Roman" w:cs="Times New Roman"/>
          <w:sz w:val="24"/>
          <w:szCs w:val="28"/>
        </w:rPr>
        <w:t>а</w:t>
      </w:r>
      <w:r w:rsidRPr="00DA084C">
        <w:rPr>
          <w:rFonts w:ascii="Times New Roman" w:eastAsia="Times New Roman" w:hAnsi="Times New Roman" w:cs="Times New Roman"/>
          <w:sz w:val="24"/>
          <w:szCs w:val="28"/>
        </w:rPr>
        <w:t xml:space="preserve"> заяв</w:t>
      </w:r>
      <w:r>
        <w:rPr>
          <w:rFonts w:ascii="Times New Roman" w:eastAsia="Times New Roman" w:hAnsi="Times New Roman" w:cs="Times New Roman"/>
          <w:sz w:val="24"/>
          <w:szCs w:val="28"/>
        </w:rPr>
        <w:t>а</w:t>
      </w:r>
      <w:r w:rsidRPr="00DA084C">
        <w:rPr>
          <w:rFonts w:ascii="Times New Roman" w:eastAsia="Times New Roman" w:hAnsi="Times New Roman" w:cs="Times New Roman"/>
          <w:sz w:val="24"/>
          <w:szCs w:val="28"/>
        </w:rPr>
        <w:t xml:space="preserve">  щодо проведення почергової атестації з ініціативи педагогічного працівника</w:t>
      </w:r>
      <w:r>
        <w:rPr>
          <w:rFonts w:ascii="Times New Roman" w:eastAsia="Times New Roman" w:hAnsi="Times New Roman" w:cs="Times New Roman"/>
          <w:sz w:val="24"/>
          <w:szCs w:val="28"/>
        </w:rPr>
        <w:t xml:space="preserve">, </w:t>
      </w:r>
      <w:bookmarkStart w:id="2" w:name="_Hlk151021148"/>
      <w:proofErr w:type="spellStart"/>
      <w:r>
        <w:rPr>
          <w:rFonts w:ascii="Times New Roman" w:eastAsia="Times New Roman" w:hAnsi="Times New Roman" w:cs="Times New Roman"/>
          <w:sz w:val="24"/>
          <w:szCs w:val="28"/>
        </w:rPr>
        <w:t>Громик</w:t>
      </w:r>
      <w:proofErr w:type="spellEnd"/>
      <w:r>
        <w:rPr>
          <w:rFonts w:ascii="Times New Roman" w:eastAsia="Times New Roman" w:hAnsi="Times New Roman" w:cs="Times New Roman"/>
          <w:sz w:val="24"/>
          <w:szCs w:val="28"/>
        </w:rPr>
        <w:t xml:space="preserve"> Лариси Миколаївни</w:t>
      </w:r>
    </w:p>
    <w:bookmarkEnd w:id="2"/>
    <w:p w14:paraId="3822A028" w14:textId="77777777" w:rsidR="00290C5C" w:rsidRPr="00DA084C" w:rsidRDefault="00290C5C" w:rsidP="00290C5C">
      <w:pPr>
        <w:widowControl w:val="0"/>
        <w:autoSpaceDE w:val="0"/>
        <w:autoSpaceDN w:val="0"/>
        <w:spacing w:before="41" w:after="0" w:line="276" w:lineRule="auto"/>
        <w:ind w:right="104" w:firstLine="709"/>
        <w:jc w:val="both"/>
        <w:rPr>
          <w:rFonts w:ascii="Times New Roman" w:eastAsia="Times New Roman" w:hAnsi="Times New Roman" w:cs="Times New Roman"/>
          <w:sz w:val="24"/>
          <w:szCs w:val="24"/>
        </w:rPr>
      </w:pPr>
      <w:r w:rsidRPr="00DA084C">
        <w:rPr>
          <w:rFonts w:ascii="Times New Roman" w:eastAsia="Times New Roman" w:hAnsi="Times New Roman" w:cs="Times New Roman"/>
          <w:sz w:val="24"/>
          <w:szCs w:val="24"/>
        </w:rPr>
        <w:tab/>
        <w:t xml:space="preserve">Атестаційна комісія проаналізувала графік </w:t>
      </w:r>
      <w:r>
        <w:rPr>
          <w:rFonts w:ascii="Times New Roman" w:eastAsia="Times New Roman" w:hAnsi="Times New Roman" w:cs="Times New Roman"/>
          <w:sz w:val="24"/>
          <w:szCs w:val="24"/>
        </w:rPr>
        <w:t xml:space="preserve">позачергової </w:t>
      </w:r>
      <w:r w:rsidRPr="00DA084C">
        <w:rPr>
          <w:rFonts w:ascii="Times New Roman" w:eastAsia="Times New Roman" w:hAnsi="Times New Roman" w:cs="Times New Roman"/>
          <w:sz w:val="24"/>
          <w:szCs w:val="24"/>
        </w:rPr>
        <w:t xml:space="preserve">атестації усіх педагогічних працівників закладу та визначила педагогічних працівників, які підлягають </w:t>
      </w:r>
      <w:r>
        <w:rPr>
          <w:rFonts w:ascii="Times New Roman" w:eastAsia="Times New Roman" w:hAnsi="Times New Roman" w:cs="Times New Roman"/>
          <w:sz w:val="24"/>
          <w:szCs w:val="24"/>
        </w:rPr>
        <w:t>поза</w:t>
      </w:r>
      <w:r w:rsidRPr="00DA084C">
        <w:rPr>
          <w:rFonts w:ascii="Times New Roman" w:eastAsia="Times New Roman" w:hAnsi="Times New Roman" w:cs="Times New Roman"/>
          <w:sz w:val="24"/>
          <w:szCs w:val="24"/>
        </w:rPr>
        <w:t>черговій атестації у 2023-2024 н. р.:</w:t>
      </w:r>
    </w:p>
    <w:p w14:paraId="2367015D" w14:textId="77777777" w:rsidR="00290C5C" w:rsidRDefault="00290C5C" w:rsidP="00290C5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DA084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8"/>
        </w:rPr>
        <w:t>Громик</w:t>
      </w:r>
      <w:proofErr w:type="spellEnd"/>
      <w:r>
        <w:rPr>
          <w:rFonts w:ascii="Times New Roman" w:eastAsia="Times New Roman" w:hAnsi="Times New Roman" w:cs="Times New Roman"/>
          <w:sz w:val="24"/>
          <w:szCs w:val="28"/>
        </w:rPr>
        <w:t xml:space="preserve"> Лариса Миколаївна, вчитель біології.</w:t>
      </w:r>
    </w:p>
    <w:p w14:paraId="41AC16AA" w14:textId="77777777" w:rsidR="00290C5C" w:rsidRDefault="00290C5C" w:rsidP="00290C5C">
      <w:pPr>
        <w:widowControl w:val="0"/>
        <w:autoSpaceDE w:val="0"/>
        <w:autoSpaceDN w:val="0"/>
        <w:spacing w:after="0" w:line="240" w:lineRule="auto"/>
        <w:ind w:left="102"/>
        <w:rPr>
          <w:rFonts w:ascii="Times New Roman" w:eastAsia="Times New Roman" w:hAnsi="Times New Roman" w:cs="Times New Roman"/>
          <w:sz w:val="24"/>
          <w:szCs w:val="24"/>
        </w:rPr>
      </w:pPr>
    </w:p>
    <w:p w14:paraId="01EE5559" w14:textId="77777777" w:rsidR="00290C5C" w:rsidRPr="00DA084C" w:rsidRDefault="00290C5C" w:rsidP="00290C5C">
      <w:pPr>
        <w:widowControl w:val="0"/>
        <w:autoSpaceDE w:val="0"/>
        <w:autoSpaceDN w:val="0"/>
        <w:spacing w:after="0" w:line="240" w:lineRule="auto"/>
        <w:ind w:left="102"/>
        <w:rPr>
          <w:rFonts w:ascii="Times New Roman" w:eastAsia="Times New Roman" w:hAnsi="Times New Roman" w:cs="Times New Roman"/>
          <w:sz w:val="24"/>
          <w:szCs w:val="24"/>
        </w:rPr>
      </w:pPr>
    </w:p>
    <w:p w14:paraId="2F4CE5CA" w14:textId="77777777" w:rsidR="00290C5C" w:rsidRPr="00DA084C" w:rsidRDefault="00290C5C" w:rsidP="00290C5C">
      <w:pPr>
        <w:widowControl w:val="0"/>
        <w:autoSpaceDE w:val="0"/>
        <w:autoSpaceDN w:val="0"/>
        <w:spacing w:after="0" w:line="240" w:lineRule="auto"/>
        <w:ind w:left="102"/>
        <w:rPr>
          <w:rFonts w:ascii="Times New Roman" w:eastAsia="Times New Roman" w:hAnsi="Times New Roman" w:cs="Times New Roman"/>
          <w:b/>
          <w:sz w:val="24"/>
          <w:szCs w:val="24"/>
        </w:rPr>
      </w:pPr>
      <w:r w:rsidRPr="00DA084C">
        <w:rPr>
          <w:rFonts w:ascii="Times New Roman" w:eastAsia="Times New Roman" w:hAnsi="Times New Roman" w:cs="Times New Roman"/>
          <w:b/>
          <w:sz w:val="24"/>
          <w:szCs w:val="24"/>
        </w:rPr>
        <w:t>ВИРІШИЛИ:</w:t>
      </w:r>
    </w:p>
    <w:p w14:paraId="3418418A" w14:textId="77777777" w:rsidR="00290C5C" w:rsidRPr="00DA084C" w:rsidRDefault="00290C5C" w:rsidP="00290C5C">
      <w:pPr>
        <w:widowControl w:val="0"/>
        <w:numPr>
          <w:ilvl w:val="1"/>
          <w:numId w:val="1"/>
        </w:numPr>
        <w:tabs>
          <w:tab w:val="left" w:pos="0"/>
        </w:tabs>
        <w:autoSpaceDE w:val="0"/>
        <w:autoSpaceDN w:val="0"/>
        <w:spacing w:after="0" w:line="240" w:lineRule="auto"/>
        <w:jc w:val="both"/>
        <w:rPr>
          <w:rFonts w:ascii="Times New Roman" w:eastAsia="Times New Roman" w:hAnsi="Times New Roman" w:cs="Times New Roman"/>
          <w:sz w:val="24"/>
          <w:szCs w:val="28"/>
        </w:rPr>
      </w:pPr>
      <w:r w:rsidRPr="00DA084C">
        <w:rPr>
          <w:rFonts w:ascii="Times New Roman" w:eastAsia="Times New Roman" w:hAnsi="Times New Roman" w:cs="Times New Roman"/>
          <w:sz w:val="24"/>
          <w:szCs w:val="28"/>
        </w:rPr>
        <w:t xml:space="preserve">Затвердити список педагогічних працівників, які підлягають </w:t>
      </w:r>
      <w:r>
        <w:rPr>
          <w:rFonts w:ascii="Times New Roman" w:eastAsia="Times New Roman" w:hAnsi="Times New Roman" w:cs="Times New Roman"/>
          <w:sz w:val="24"/>
          <w:szCs w:val="28"/>
        </w:rPr>
        <w:t>поза</w:t>
      </w:r>
      <w:r w:rsidRPr="00DA084C">
        <w:rPr>
          <w:rFonts w:ascii="Times New Roman" w:eastAsia="Times New Roman" w:hAnsi="Times New Roman" w:cs="Times New Roman"/>
          <w:sz w:val="24"/>
          <w:szCs w:val="28"/>
        </w:rPr>
        <w:t>черговій атестації у 2023-2024 н. р. (Додаток 1).</w:t>
      </w:r>
    </w:p>
    <w:p w14:paraId="21971CBB" w14:textId="77777777" w:rsidR="00290C5C" w:rsidRPr="00DA084C" w:rsidRDefault="00290C5C" w:rsidP="00290C5C">
      <w:pPr>
        <w:widowControl w:val="0"/>
        <w:autoSpaceDE w:val="0"/>
        <w:autoSpaceDN w:val="0"/>
        <w:spacing w:after="0" w:line="240" w:lineRule="auto"/>
        <w:jc w:val="both"/>
        <w:rPr>
          <w:rFonts w:ascii="Times New Roman" w:eastAsia="Times New Roman" w:hAnsi="Times New Roman" w:cs="Times New Roman"/>
          <w:sz w:val="24"/>
          <w:szCs w:val="28"/>
        </w:rPr>
      </w:pPr>
      <w:r w:rsidRPr="00DA084C">
        <w:rPr>
          <w:rFonts w:ascii="Times New Roman" w:eastAsia="Times New Roman" w:hAnsi="Times New Roman" w:cs="Times New Roman"/>
          <w:sz w:val="24"/>
          <w:szCs w:val="28"/>
        </w:rPr>
        <w:t xml:space="preserve">1.2. Секретарю атестаційної комісії, розмістити список педагогів, як </w:t>
      </w:r>
      <w:r>
        <w:rPr>
          <w:rFonts w:ascii="Times New Roman" w:eastAsia="Times New Roman" w:hAnsi="Times New Roman" w:cs="Times New Roman"/>
          <w:sz w:val="24"/>
          <w:szCs w:val="28"/>
        </w:rPr>
        <w:t>атестуються поза</w:t>
      </w:r>
      <w:r w:rsidRPr="00DA084C">
        <w:rPr>
          <w:rFonts w:ascii="Times New Roman" w:eastAsia="Times New Roman" w:hAnsi="Times New Roman" w:cs="Times New Roman"/>
          <w:sz w:val="24"/>
          <w:szCs w:val="28"/>
        </w:rPr>
        <w:t>чергов</w:t>
      </w:r>
      <w:r>
        <w:rPr>
          <w:rFonts w:ascii="Times New Roman" w:eastAsia="Times New Roman" w:hAnsi="Times New Roman" w:cs="Times New Roman"/>
          <w:sz w:val="24"/>
          <w:szCs w:val="28"/>
        </w:rPr>
        <w:t>о</w:t>
      </w:r>
      <w:r w:rsidRPr="00DA084C">
        <w:rPr>
          <w:rFonts w:ascii="Times New Roman" w:eastAsia="Times New Roman" w:hAnsi="Times New Roman" w:cs="Times New Roman"/>
          <w:sz w:val="24"/>
          <w:szCs w:val="28"/>
        </w:rPr>
        <w:t xml:space="preserve"> у 2023-204 н. р. на </w:t>
      </w:r>
      <w:proofErr w:type="spellStart"/>
      <w:r w:rsidRPr="00DA084C">
        <w:rPr>
          <w:rFonts w:ascii="Times New Roman" w:eastAsia="Times New Roman" w:hAnsi="Times New Roman" w:cs="Times New Roman"/>
          <w:sz w:val="24"/>
          <w:szCs w:val="28"/>
        </w:rPr>
        <w:t>вебсайті</w:t>
      </w:r>
      <w:proofErr w:type="spellEnd"/>
      <w:r w:rsidRPr="00DA084C">
        <w:rPr>
          <w:rFonts w:ascii="Times New Roman" w:eastAsia="Times New Roman" w:hAnsi="Times New Roman" w:cs="Times New Roman"/>
          <w:sz w:val="24"/>
          <w:szCs w:val="28"/>
        </w:rPr>
        <w:t xml:space="preserve"> закладу.</w:t>
      </w:r>
    </w:p>
    <w:p w14:paraId="3D36045B" w14:textId="77777777" w:rsidR="00290C5C" w:rsidRPr="00DA084C" w:rsidRDefault="00290C5C" w:rsidP="00290C5C">
      <w:pPr>
        <w:widowControl w:val="0"/>
        <w:autoSpaceDE w:val="0"/>
        <w:autoSpaceDN w:val="0"/>
        <w:spacing w:after="0" w:line="240" w:lineRule="auto"/>
        <w:jc w:val="right"/>
        <w:rPr>
          <w:rFonts w:ascii="Times New Roman" w:eastAsia="Times New Roman" w:hAnsi="Times New Roman" w:cs="Times New Roman"/>
          <w:sz w:val="24"/>
          <w:szCs w:val="28"/>
        </w:rPr>
      </w:pPr>
      <w:r w:rsidRPr="00DA084C">
        <w:rPr>
          <w:rFonts w:ascii="Times New Roman" w:eastAsia="Times New Roman" w:hAnsi="Times New Roman" w:cs="Times New Roman"/>
          <w:sz w:val="24"/>
          <w:szCs w:val="28"/>
        </w:rPr>
        <w:t xml:space="preserve">                                                                                                         </w:t>
      </w:r>
      <w:r>
        <w:rPr>
          <w:rFonts w:ascii="Times New Roman" w:eastAsia="Times New Roman" w:hAnsi="Times New Roman" w:cs="Times New Roman"/>
          <w:sz w:val="24"/>
          <w:szCs w:val="28"/>
        </w:rPr>
        <w:t>20</w:t>
      </w:r>
      <w:r w:rsidRPr="00DA084C">
        <w:rPr>
          <w:rFonts w:ascii="Times New Roman" w:eastAsia="Times New Roman" w:hAnsi="Times New Roman" w:cs="Times New Roman"/>
          <w:sz w:val="24"/>
          <w:szCs w:val="28"/>
        </w:rPr>
        <w:t>.1</w:t>
      </w:r>
      <w:r>
        <w:rPr>
          <w:rFonts w:ascii="Times New Roman" w:eastAsia="Times New Roman" w:hAnsi="Times New Roman" w:cs="Times New Roman"/>
          <w:sz w:val="24"/>
          <w:szCs w:val="28"/>
        </w:rPr>
        <w:t>2</w:t>
      </w:r>
      <w:r w:rsidRPr="00DA084C">
        <w:rPr>
          <w:rFonts w:ascii="Times New Roman" w:eastAsia="Times New Roman" w:hAnsi="Times New Roman" w:cs="Times New Roman"/>
          <w:sz w:val="24"/>
          <w:szCs w:val="28"/>
        </w:rPr>
        <w:t>.2023 року</w:t>
      </w:r>
    </w:p>
    <w:p w14:paraId="5C51E967" w14:textId="77777777" w:rsidR="00290C5C" w:rsidRPr="00DA084C" w:rsidRDefault="00290C5C" w:rsidP="00290C5C">
      <w:pPr>
        <w:widowControl w:val="0"/>
        <w:autoSpaceDE w:val="0"/>
        <w:autoSpaceDN w:val="0"/>
        <w:spacing w:after="0" w:line="240" w:lineRule="auto"/>
        <w:jc w:val="right"/>
        <w:rPr>
          <w:rFonts w:ascii="Times New Roman" w:eastAsia="Times New Roman" w:hAnsi="Times New Roman" w:cs="Times New Roman"/>
          <w:sz w:val="28"/>
          <w:szCs w:val="28"/>
        </w:rPr>
      </w:pPr>
    </w:p>
    <w:p w14:paraId="4D740629" w14:textId="77777777" w:rsidR="00290C5C" w:rsidRPr="00DA084C" w:rsidRDefault="00290C5C" w:rsidP="00290C5C">
      <w:pPr>
        <w:widowControl w:val="0"/>
        <w:autoSpaceDE w:val="0"/>
        <w:autoSpaceDN w:val="0"/>
        <w:spacing w:after="0" w:line="240" w:lineRule="auto"/>
        <w:rPr>
          <w:rFonts w:ascii="Times New Roman" w:eastAsia="Times New Roman" w:hAnsi="Times New Roman" w:cs="Times New Roman"/>
          <w:sz w:val="24"/>
          <w:szCs w:val="28"/>
        </w:rPr>
      </w:pPr>
      <w:r w:rsidRPr="00DA084C">
        <w:rPr>
          <w:rFonts w:ascii="Times New Roman" w:eastAsia="Times New Roman" w:hAnsi="Times New Roman" w:cs="Times New Roman"/>
          <w:sz w:val="24"/>
          <w:szCs w:val="28"/>
        </w:rPr>
        <w:t xml:space="preserve">За – 7,  проти – 0 ,  утримались – 0 </w:t>
      </w:r>
    </w:p>
    <w:p w14:paraId="05AD9573" w14:textId="77777777" w:rsidR="00290C5C" w:rsidRPr="00290C5C" w:rsidRDefault="00290C5C" w:rsidP="00290C5C">
      <w:pPr>
        <w:widowControl w:val="0"/>
        <w:autoSpaceDE w:val="0"/>
        <w:autoSpaceDN w:val="0"/>
        <w:spacing w:after="0" w:line="240" w:lineRule="auto"/>
        <w:rPr>
          <w:rFonts w:ascii="Times New Roman" w:eastAsia="Times New Roman" w:hAnsi="Times New Roman" w:cs="Times New Roman"/>
          <w:sz w:val="24"/>
          <w:szCs w:val="28"/>
        </w:rPr>
      </w:pPr>
    </w:p>
    <w:p w14:paraId="6F4B1CC3" w14:textId="042A4982" w:rsidR="00290C5C" w:rsidRPr="00290C5C" w:rsidRDefault="00290C5C" w:rsidP="00290C5C">
      <w:pPr>
        <w:widowControl w:val="0"/>
        <w:autoSpaceDE w:val="0"/>
        <w:autoSpaceDN w:val="0"/>
        <w:spacing w:after="0" w:line="240" w:lineRule="auto"/>
        <w:jc w:val="both"/>
        <w:rPr>
          <w:rFonts w:ascii="Times New Roman" w:eastAsia="Times New Roman" w:hAnsi="Times New Roman" w:cs="Times New Roman"/>
          <w:i/>
          <w:sz w:val="24"/>
          <w:szCs w:val="28"/>
        </w:rPr>
      </w:pPr>
      <w:r w:rsidRPr="00290C5C">
        <w:rPr>
          <w:rFonts w:ascii="Times New Roman" w:eastAsia="Times New Roman" w:hAnsi="Times New Roman" w:cs="Times New Roman"/>
          <w:b/>
          <w:sz w:val="24"/>
          <w:szCs w:val="28"/>
        </w:rPr>
        <w:t xml:space="preserve">По </w:t>
      </w:r>
      <w:r>
        <w:rPr>
          <w:rFonts w:ascii="Times New Roman" w:eastAsia="Times New Roman" w:hAnsi="Times New Roman" w:cs="Times New Roman"/>
          <w:b/>
          <w:sz w:val="24"/>
          <w:szCs w:val="28"/>
        </w:rPr>
        <w:t>третьому</w:t>
      </w:r>
      <w:r w:rsidRPr="00290C5C">
        <w:rPr>
          <w:rFonts w:ascii="Times New Roman" w:eastAsia="Times New Roman" w:hAnsi="Times New Roman" w:cs="Times New Roman"/>
          <w:b/>
          <w:sz w:val="24"/>
          <w:szCs w:val="28"/>
        </w:rPr>
        <w:t xml:space="preserve"> питанню</w:t>
      </w:r>
      <w:r w:rsidRPr="00290C5C">
        <w:rPr>
          <w:rFonts w:ascii="Times New Roman" w:eastAsia="Times New Roman" w:hAnsi="Times New Roman" w:cs="Times New Roman"/>
          <w:sz w:val="24"/>
          <w:szCs w:val="28"/>
        </w:rPr>
        <w:t xml:space="preserve"> </w:t>
      </w:r>
      <w:r w:rsidRPr="00290C5C">
        <w:rPr>
          <w:rFonts w:ascii="Times New Roman" w:eastAsia="Times New Roman" w:hAnsi="Times New Roman" w:cs="Times New Roman"/>
          <w:i/>
          <w:sz w:val="24"/>
          <w:szCs w:val="28"/>
        </w:rPr>
        <w:t>«Про визначення строків проведення  атестації педагогічних працівників, строку та адресу електронної пошти для подання педагогічними працівниками документів (у разі подання в електронній формі).»</w:t>
      </w:r>
    </w:p>
    <w:p w14:paraId="2F9B69B0" w14:textId="77777777" w:rsidR="00290C5C" w:rsidRPr="00290C5C" w:rsidRDefault="00290C5C" w:rsidP="00290C5C">
      <w:pPr>
        <w:widowControl w:val="0"/>
        <w:autoSpaceDE w:val="0"/>
        <w:autoSpaceDN w:val="0"/>
        <w:spacing w:after="0" w:line="240" w:lineRule="auto"/>
        <w:jc w:val="both"/>
        <w:rPr>
          <w:rFonts w:ascii="Times New Roman" w:eastAsia="Times New Roman" w:hAnsi="Times New Roman" w:cs="Times New Roman"/>
          <w:i/>
          <w:sz w:val="24"/>
          <w:szCs w:val="28"/>
        </w:rPr>
      </w:pPr>
    </w:p>
    <w:p w14:paraId="783260B9" w14:textId="77777777" w:rsidR="00290C5C" w:rsidRPr="00290C5C" w:rsidRDefault="00290C5C" w:rsidP="00290C5C">
      <w:pPr>
        <w:widowControl w:val="0"/>
        <w:autoSpaceDE w:val="0"/>
        <w:autoSpaceDN w:val="0"/>
        <w:spacing w:after="0" w:line="240" w:lineRule="auto"/>
        <w:jc w:val="both"/>
        <w:rPr>
          <w:rFonts w:ascii="Times New Roman" w:eastAsia="Times New Roman" w:hAnsi="Times New Roman" w:cs="Times New Roman"/>
          <w:b/>
          <w:sz w:val="24"/>
          <w:szCs w:val="28"/>
        </w:rPr>
      </w:pPr>
      <w:r w:rsidRPr="00290C5C">
        <w:rPr>
          <w:rFonts w:ascii="Times New Roman" w:eastAsia="Times New Roman" w:hAnsi="Times New Roman" w:cs="Times New Roman"/>
          <w:b/>
          <w:sz w:val="24"/>
          <w:szCs w:val="28"/>
        </w:rPr>
        <w:t>СЛУХАЛИ:</w:t>
      </w:r>
    </w:p>
    <w:p w14:paraId="3FB5869A" w14:textId="77777777" w:rsidR="00290C5C" w:rsidRPr="00290C5C" w:rsidRDefault="00290C5C" w:rsidP="00290C5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290C5C">
        <w:rPr>
          <w:rFonts w:ascii="Times New Roman" w:eastAsia="Times New Roman" w:hAnsi="Times New Roman" w:cs="Times New Roman"/>
          <w:iCs/>
          <w:sz w:val="24"/>
          <w:szCs w:val="28"/>
        </w:rPr>
        <w:t>Ірину ТАРАСЮК</w:t>
      </w:r>
      <w:r w:rsidRPr="00290C5C">
        <w:rPr>
          <w:rFonts w:ascii="Times New Roman" w:eastAsia="Times New Roman" w:hAnsi="Times New Roman" w:cs="Times New Roman"/>
          <w:sz w:val="24"/>
          <w:szCs w:val="28"/>
        </w:rPr>
        <w:t>, секретаря атестаційної комісії, яка повідомила, що атестаційна комісія повинна визначити строки проведення  атестації педагогічних працівників, відповідно до Положення про атестацію затвердженого наказом Міністерства освіти і науки України від 09.09.2022 року №805, зареєстрованого в Міністерстві юстиції України 21 грудня 2022 р. за №1649/38985 працівників (із змінами, внесеними згідно з наказом Міністерства освіти і науки №1169 від 23.12.2022), строки та адресу електронної пошти для подання педагогічними працівниками документів в електронній формі. Секретар проінформувала, що</w:t>
      </w:r>
      <w:r w:rsidRPr="00290C5C">
        <w:rPr>
          <w:rFonts w:ascii="Times New Roman" w:eastAsia="Times New Roman" w:hAnsi="Times New Roman" w:cs="Times New Roman"/>
          <w:sz w:val="20"/>
        </w:rPr>
        <w:t xml:space="preserve"> </w:t>
      </w:r>
      <w:r w:rsidRPr="00290C5C">
        <w:rPr>
          <w:rFonts w:ascii="Times New Roman" w:eastAsia="Times New Roman" w:hAnsi="Times New Roman" w:cs="Times New Roman"/>
          <w:sz w:val="24"/>
          <w:szCs w:val="28"/>
        </w:rPr>
        <w:t>протягом п’яти робочих днів з дня оприлюднення інформації на веб сайті закладу, до 16.10,  потрібно прийняти та зареєструвати копії документів, що, свідчать про педагогічну майстерність та професійні досягнення педагогів, що атестуються. Якщо документи надходитимуть в електронній формі, то приймати їх на електронну пошту закладу:</w:t>
      </w:r>
      <w:r w:rsidRPr="00290C5C">
        <w:rPr>
          <w:rFonts w:ascii="Arial" w:eastAsia="Times New Roman" w:hAnsi="Arial" w:cs="Arial"/>
          <w:b/>
          <w:bCs/>
          <w:color w:val="343840"/>
          <w:sz w:val="18"/>
          <w:szCs w:val="18"/>
          <w:shd w:val="clear" w:color="auto" w:fill="FFFFFF"/>
        </w:rPr>
        <w:t xml:space="preserve"> viynytsa_school@ukr.net</w:t>
      </w:r>
      <w:r w:rsidRPr="00290C5C">
        <w:rPr>
          <w:rFonts w:ascii="Times New Roman" w:eastAsia="Times New Roman" w:hAnsi="Times New Roman" w:cs="Times New Roman"/>
          <w:sz w:val="24"/>
          <w:szCs w:val="28"/>
        </w:rPr>
        <w:t xml:space="preserve"> ,  та запропонувала схвалити Алгоритм проведення атестації, у якій визначені усі умови, стоки та терміни атестації (Додаток 2).</w:t>
      </w:r>
    </w:p>
    <w:p w14:paraId="31F9A347" w14:textId="77777777" w:rsidR="00290C5C" w:rsidRPr="00290C5C" w:rsidRDefault="00290C5C" w:rsidP="00290C5C">
      <w:pPr>
        <w:widowControl w:val="0"/>
        <w:autoSpaceDE w:val="0"/>
        <w:autoSpaceDN w:val="0"/>
        <w:spacing w:after="0" w:line="240" w:lineRule="auto"/>
        <w:ind w:firstLine="709"/>
        <w:jc w:val="both"/>
        <w:rPr>
          <w:rFonts w:ascii="Times New Roman" w:eastAsia="Times New Roman" w:hAnsi="Times New Roman" w:cs="Times New Roman"/>
          <w:sz w:val="24"/>
          <w:szCs w:val="28"/>
        </w:rPr>
      </w:pPr>
    </w:p>
    <w:p w14:paraId="50F9B2C2" w14:textId="77777777" w:rsidR="00290C5C" w:rsidRPr="00290C5C" w:rsidRDefault="00290C5C" w:rsidP="00290C5C">
      <w:pPr>
        <w:widowControl w:val="0"/>
        <w:autoSpaceDE w:val="0"/>
        <w:autoSpaceDN w:val="0"/>
        <w:spacing w:after="0" w:line="240" w:lineRule="auto"/>
        <w:jc w:val="both"/>
        <w:rPr>
          <w:rFonts w:ascii="Times New Roman" w:eastAsia="Times New Roman" w:hAnsi="Times New Roman" w:cs="Times New Roman"/>
          <w:b/>
          <w:sz w:val="24"/>
          <w:szCs w:val="28"/>
        </w:rPr>
      </w:pPr>
      <w:r w:rsidRPr="00290C5C">
        <w:rPr>
          <w:rFonts w:ascii="Times New Roman" w:eastAsia="Times New Roman" w:hAnsi="Times New Roman" w:cs="Times New Roman"/>
          <w:b/>
          <w:sz w:val="24"/>
          <w:szCs w:val="28"/>
        </w:rPr>
        <w:t>ВИРІШИЛИ:</w:t>
      </w:r>
    </w:p>
    <w:p w14:paraId="164B9FC2" w14:textId="77777777" w:rsidR="00290C5C" w:rsidRPr="00290C5C" w:rsidRDefault="00290C5C" w:rsidP="00290C5C">
      <w:pPr>
        <w:widowControl w:val="0"/>
        <w:autoSpaceDE w:val="0"/>
        <w:autoSpaceDN w:val="0"/>
        <w:spacing w:after="0" w:line="240" w:lineRule="auto"/>
        <w:jc w:val="both"/>
        <w:rPr>
          <w:rFonts w:ascii="Times New Roman" w:eastAsia="Times New Roman" w:hAnsi="Times New Roman" w:cs="Times New Roman"/>
          <w:sz w:val="24"/>
          <w:szCs w:val="28"/>
        </w:rPr>
      </w:pPr>
      <w:r w:rsidRPr="00290C5C">
        <w:rPr>
          <w:rFonts w:ascii="Times New Roman" w:eastAsia="Times New Roman" w:hAnsi="Times New Roman" w:cs="Times New Roman"/>
          <w:sz w:val="24"/>
          <w:szCs w:val="28"/>
        </w:rPr>
        <w:t>2.1. Визначити такі основні строки атестації:</w:t>
      </w:r>
    </w:p>
    <w:p w14:paraId="6E3CA2CD" w14:textId="77777777" w:rsidR="00290C5C" w:rsidRPr="00290C5C" w:rsidRDefault="00290C5C" w:rsidP="00290C5C">
      <w:pPr>
        <w:widowControl w:val="0"/>
        <w:autoSpaceDE w:val="0"/>
        <w:autoSpaceDN w:val="0"/>
        <w:spacing w:after="0" w:line="240" w:lineRule="auto"/>
        <w:jc w:val="both"/>
        <w:rPr>
          <w:rFonts w:ascii="Times New Roman" w:eastAsia="Times New Roman" w:hAnsi="Times New Roman" w:cs="Times New Roman"/>
          <w:sz w:val="24"/>
          <w:szCs w:val="28"/>
        </w:rPr>
      </w:pPr>
      <w:r w:rsidRPr="00290C5C">
        <w:rPr>
          <w:rFonts w:ascii="Times New Roman" w:eastAsia="Times New Roman" w:hAnsi="Times New Roman" w:cs="Times New Roman"/>
          <w:sz w:val="24"/>
          <w:szCs w:val="28"/>
        </w:rPr>
        <w:t>2.1.1. До 10.10 – затвердження списків педагогів, як підлягають черговій атестації у 2023/2024 н. р.;</w:t>
      </w:r>
    </w:p>
    <w:p w14:paraId="273E7DB2" w14:textId="77777777" w:rsidR="00290C5C" w:rsidRPr="00290C5C" w:rsidRDefault="00290C5C" w:rsidP="00290C5C">
      <w:pPr>
        <w:widowControl w:val="0"/>
        <w:autoSpaceDE w:val="0"/>
        <w:autoSpaceDN w:val="0"/>
        <w:spacing w:after="0" w:line="240" w:lineRule="auto"/>
        <w:jc w:val="both"/>
        <w:rPr>
          <w:rFonts w:ascii="Times New Roman" w:eastAsia="Times New Roman" w:hAnsi="Times New Roman" w:cs="Times New Roman"/>
          <w:sz w:val="24"/>
          <w:szCs w:val="28"/>
        </w:rPr>
      </w:pPr>
      <w:r w:rsidRPr="00290C5C">
        <w:rPr>
          <w:rFonts w:ascii="Times New Roman" w:eastAsia="Times New Roman" w:hAnsi="Times New Roman" w:cs="Times New Roman"/>
          <w:sz w:val="24"/>
          <w:szCs w:val="28"/>
        </w:rPr>
        <w:t>2.1.2. До 20.12 – затвердження списків педагогів, як підлягають позачерговій атестації у 2023/2024 н. р.;</w:t>
      </w:r>
    </w:p>
    <w:p w14:paraId="2368ECCF" w14:textId="77777777" w:rsidR="00290C5C" w:rsidRPr="00290C5C" w:rsidRDefault="00290C5C" w:rsidP="00290C5C">
      <w:pPr>
        <w:widowControl w:val="0"/>
        <w:autoSpaceDE w:val="0"/>
        <w:autoSpaceDN w:val="0"/>
        <w:spacing w:after="0" w:line="240" w:lineRule="auto"/>
        <w:jc w:val="both"/>
        <w:rPr>
          <w:rFonts w:ascii="Times New Roman" w:eastAsia="Times New Roman" w:hAnsi="Times New Roman" w:cs="Times New Roman"/>
          <w:sz w:val="24"/>
          <w:szCs w:val="28"/>
        </w:rPr>
      </w:pPr>
      <w:r w:rsidRPr="00290C5C">
        <w:rPr>
          <w:rFonts w:ascii="Times New Roman" w:eastAsia="Times New Roman" w:hAnsi="Times New Roman" w:cs="Times New Roman"/>
          <w:sz w:val="24"/>
          <w:szCs w:val="28"/>
        </w:rPr>
        <w:t>2.1.3. До 01.04 - підведення результатів атестації.</w:t>
      </w:r>
    </w:p>
    <w:p w14:paraId="0B517E32" w14:textId="77777777" w:rsidR="00290C5C" w:rsidRPr="00290C5C" w:rsidRDefault="00290C5C" w:rsidP="00290C5C">
      <w:pPr>
        <w:widowControl w:val="0"/>
        <w:autoSpaceDE w:val="0"/>
        <w:autoSpaceDN w:val="0"/>
        <w:spacing w:after="0" w:line="240" w:lineRule="auto"/>
        <w:jc w:val="both"/>
        <w:rPr>
          <w:rFonts w:ascii="Times New Roman" w:eastAsia="Times New Roman" w:hAnsi="Times New Roman" w:cs="Times New Roman"/>
          <w:sz w:val="24"/>
          <w:szCs w:val="28"/>
        </w:rPr>
      </w:pPr>
      <w:r w:rsidRPr="00290C5C">
        <w:rPr>
          <w:rFonts w:ascii="Times New Roman" w:eastAsia="Times New Roman" w:hAnsi="Times New Roman" w:cs="Times New Roman"/>
          <w:sz w:val="24"/>
          <w:szCs w:val="28"/>
        </w:rPr>
        <w:lastRenderedPageBreak/>
        <w:t>2.2. Схвалити Алгоритм проведення атестації.</w:t>
      </w:r>
    </w:p>
    <w:p w14:paraId="5062F218" w14:textId="77777777" w:rsidR="00290C5C" w:rsidRPr="00290C5C" w:rsidRDefault="00290C5C" w:rsidP="00290C5C">
      <w:pPr>
        <w:widowControl w:val="0"/>
        <w:autoSpaceDE w:val="0"/>
        <w:autoSpaceDN w:val="0"/>
        <w:spacing w:after="0" w:line="240" w:lineRule="auto"/>
        <w:jc w:val="both"/>
        <w:rPr>
          <w:rFonts w:ascii="Times New Roman" w:eastAsia="Times New Roman" w:hAnsi="Times New Roman" w:cs="Times New Roman"/>
          <w:sz w:val="24"/>
          <w:szCs w:val="28"/>
        </w:rPr>
      </w:pPr>
      <w:r w:rsidRPr="00290C5C">
        <w:rPr>
          <w:rFonts w:ascii="Times New Roman" w:eastAsia="Times New Roman" w:hAnsi="Times New Roman" w:cs="Times New Roman"/>
          <w:sz w:val="24"/>
          <w:szCs w:val="28"/>
        </w:rPr>
        <w:t>3.2. Секретарю атестаційної комісії:</w:t>
      </w:r>
    </w:p>
    <w:p w14:paraId="7EEE69D1" w14:textId="77777777" w:rsidR="00290C5C" w:rsidRPr="00290C5C" w:rsidRDefault="00290C5C" w:rsidP="00290C5C">
      <w:pPr>
        <w:widowControl w:val="0"/>
        <w:autoSpaceDE w:val="0"/>
        <w:autoSpaceDN w:val="0"/>
        <w:spacing w:after="0" w:line="240" w:lineRule="auto"/>
        <w:jc w:val="both"/>
        <w:rPr>
          <w:rFonts w:ascii="Times New Roman" w:eastAsia="Times New Roman" w:hAnsi="Times New Roman" w:cs="Times New Roman"/>
          <w:sz w:val="24"/>
          <w:szCs w:val="28"/>
        </w:rPr>
      </w:pPr>
      <w:r w:rsidRPr="00290C5C">
        <w:rPr>
          <w:rFonts w:ascii="Times New Roman" w:eastAsia="Times New Roman" w:hAnsi="Times New Roman" w:cs="Times New Roman"/>
          <w:sz w:val="24"/>
          <w:szCs w:val="28"/>
        </w:rPr>
        <w:t>3.2.1. Розмістити на веб сайті закладу інформацію про строки атестації, строки та адресу електронної пошти для подання педагогічними працівниками документів (у разі подання в електронній формі).</w:t>
      </w:r>
    </w:p>
    <w:p w14:paraId="1B5E74BC" w14:textId="77777777" w:rsidR="00290C5C" w:rsidRPr="00290C5C" w:rsidRDefault="00290C5C" w:rsidP="00290C5C">
      <w:pPr>
        <w:widowControl w:val="0"/>
        <w:autoSpaceDE w:val="0"/>
        <w:autoSpaceDN w:val="0"/>
        <w:spacing w:after="0" w:line="240" w:lineRule="auto"/>
        <w:jc w:val="right"/>
        <w:rPr>
          <w:rFonts w:ascii="Times New Roman" w:eastAsia="Times New Roman" w:hAnsi="Times New Roman" w:cs="Times New Roman"/>
          <w:sz w:val="24"/>
          <w:szCs w:val="28"/>
        </w:rPr>
      </w:pPr>
      <w:r w:rsidRPr="00290C5C">
        <w:rPr>
          <w:rFonts w:ascii="Times New Roman" w:eastAsia="Times New Roman" w:hAnsi="Times New Roman" w:cs="Times New Roman"/>
          <w:sz w:val="24"/>
          <w:szCs w:val="28"/>
        </w:rPr>
        <w:t xml:space="preserve">                                                                                                     10.10.2023</w:t>
      </w:r>
    </w:p>
    <w:p w14:paraId="11B102E0" w14:textId="77777777" w:rsidR="00290C5C" w:rsidRPr="00290C5C" w:rsidRDefault="00290C5C" w:rsidP="00290C5C">
      <w:pPr>
        <w:widowControl w:val="0"/>
        <w:autoSpaceDE w:val="0"/>
        <w:autoSpaceDN w:val="0"/>
        <w:spacing w:after="0" w:line="240" w:lineRule="auto"/>
        <w:jc w:val="both"/>
        <w:rPr>
          <w:rFonts w:ascii="Times New Roman" w:eastAsia="Times New Roman" w:hAnsi="Times New Roman" w:cs="Times New Roman"/>
          <w:sz w:val="24"/>
          <w:szCs w:val="28"/>
        </w:rPr>
      </w:pPr>
      <w:r w:rsidRPr="00290C5C">
        <w:rPr>
          <w:rFonts w:ascii="Times New Roman" w:eastAsia="Times New Roman" w:hAnsi="Times New Roman" w:cs="Times New Roman"/>
          <w:sz w:val="24"/>
          <w:szCs w:val="28"/>
        </w:rPr>
        <w:t xml:space="preserve">3.2.2. Розмістити у спільній групі педагогічних працівників, </w:t>
      </w:r>
      <w:proofErr w:type="spellStart"/>
      <w:r w:rsidRPr="00290C5C">
        <w:rPr>
          <w:rFonts w:ascii="Times New Roman" w:eastAsia="Times New Roman" w:hAnsi="Times New Roman" w:cs="Times New Roman"/>
          <w:sz w:val="24"/>
          <w:szCs w:val="28"/>
        </w:rPr>
        <w:t>вебсайті</w:t>
      </w:r>
      <w:proofErr w:type="spellEnd"/>
      <w:r w:rsidRPr="00290C5C">
        <w:rPr>
          <w:rFonts w:ascii="Times New Roman" w:eastAsia="Times New Roman" w:hAnsi="Times New Roman" w:cs="Times New Roman"/>
          <w:sz w:val="24"/>
          <w:szCs w:val="28"/>
        </w:rPr>
        <w:t xml:space="preserve"> закладу для користування Алгоритм проведення атестації.</w:t>
      </w:r>
    </w:p>
    <w:p w14:paraId="4EC81627" w14:textId="77777777" w:rsidR="00290C5C" w:rsidRPr="00290C5C" w:rsidRDefault="00290C5C" w:rsidP="00290C5C">
      <w:pPr>
        <w:widowControl w:val="0"/>
        <w:autoSpaceDE w:val="0"/>
        <w:autoSpaceDN w:val="0"/>
        <w:spacing w:after="0" w:line="240" w:lineRule="auto"/>
        <w:jc w:val="right"/>
        <w:rPr>
          <w:rFonts w:ascii="Times New Roman" w:eastAsia="Times New Roman" w:hAnsi="Times New Roman" w:cs="Times New Roman"/>
          <w:sz w:val="24"/>
          <w:szCs w:val="28"/>
        </w:rPr>
      </w:pPr>
      <w:r w:rsidRPr="00290C5C">
        <w:rPr>
          <w:rFonts w:ascii="Times New Roman" w:eastAsia="Times New Roman" w:hAnsi="Times New Roman" w:cs="Times New Roman"/>
          <w:sz w:val="24"/>
          <w:szCs w:val="28"/>
        </w:rPr>
        <w:t xml:space="preserve">                                                                                                     10.10.2023</w:t>
      </w:r>
    </w:p>
    <w:p w14:paraId="6D06BAA5" w14:textId="77777777" w:rsidR="00290C5C" w:rsidRPr="00290C5C" w:rsidRDefault="00290C5C" w:rsidP="00290C5C">
      <w:pPr>
        <w:widowControl w:val="0"/>
        <w:autoSpaceDE w:val="0"/>
        <w:autoSpaceDN w:val="0"/>
        <w:spacing w:after="0" w:line="240" w:lineRule="auto"/>
        <w:jc w:val="both"/>
        <w:rPr>
          <w:rFonts w:ascii="Times New Roman" w:eastAsia="Times New Roman" w:hAnsi="Times New Roman" w:cs="Times New Roman"/>
          <w:sz w:val="24"/>
          <w:szCs w:val="28"/>
        </w:rPr>
      </w:pPr>
      <w:r w:rsidRPr="00290C5C">
        <w:rPr>
          <w:rFonts w:ascii="Times New Roman" w:eastAsia="Times New Roman" w:hAnsi="Times New Roman" w:cs="Times New Roman"/>
          <w:sz w:val="24"/>
          <w:szCs w:val="28"/>
        </w:rPr>
        <w:t>За – 7, проти – 0, утримались – 0</w:t>
      </w:r>
    </w:p>
    <w:p w14:paraId="36333C09" w14:textId="77777777" w:rsidR="00290C5C" w:rsidRPr="00290C5C" w:rsidRDefault="00290C5C" w:rsidP="00290C5C">
      <w:pPr>
        <w:widowControl w:val="0"/>
        <w:autoSpaceDE w:val="0"/>
        <w:autoSpaceDN w:val="0"/>
        <w:spacing w:after="0" w:line="240" w:lineRule="auto"/>
        <w:jc w:val="both"/>
        <w:rPr>
          <w:rFonts w:ascii="Times New Roman" w:eastAsia="Times New Roman" w:hAnsi="Times New Roman" w:cs="Times New Roman"/>
          <w:i/>
          <w:sz w:val="24"/>
          <w:szCs w:val="28"/>
        </w:rPr>
      </w:pPr>
    </w:p>
    <w:p w14:paraId="6692F4EB" w14:textId="335765D6" w:rsidR="00290C5C" w:rsidRPr="00290C5C" w:rsidRDefault="00290C5C" w:rsidP="00290C5C">
      <w:pPr>
        <w:widowControl w:val="0"/>
        <w:autoSpaceDE w:val="0"/>
        <w:autoSpaceDN w:val="0"/>
        <w:spacing w:after="0" w:line="240" w:lineRule="auto"/>
        <w:jc w:val="both"/>
        <w:rPr>
          <w:rFonts w:ascii="Times New Roman" w:eastAsia="Times New Roman" w:hAnsi="Times New Roman" w:cs="Times New Roman"/>
          <w:i/>
          <w:sz w:val="24"/>
          <w:szCs w:val="28"/>
        </w:rPr>
      </w:pPr>
      <w:r w:rsidRPr="00290C5C">
        <w:rPr>
          <w:rFonts w:ascii="Times New Roman" w:eastAsia="Times New Roman" w:hAnsi="Times New Roman" w:cs="Times New Roman"/>
          <w:b/>
          <w:sz w:val="24"/>
          <w:szCs w:val="28"/>
        </w:rPr>
        <w:t xml:space="preserve">По </w:t>
      </w:r>
      <w:r>
        <w:rPr>
          <w:rFonts w:ascii="Times New Roman" w:eastAsia="Times New Roman" w:hAnsi="Times New Roman" w:cs="Times New Roman"/>
          <w:b/>
          <w:sz w:val="24"/>
          <w:szCs w:val="28"/>
        </w:rPr>
        <w:t>четвертому</w:t>
      </w:r>
      <w:r w:rsidRPr="00290C5C">
        <w:rPr>
          <w:rFonts w:ascii="Times New Roman" w:eastAsia="Times New Roman" w:hAnsi="Times New Roman" w:cs="Times New Roman"/>
          <w:b/>
          <w:sz w:val="24"/>
          <w:szCs w:val="28"/>
        </w:rPr>
        <w:t xml:space="preserve"> питанню</w:t>
      </w:r>
      <w:r w:rsidRPr="00290C5C">
        <w:rPr>
          <w:rFonts w:ascii="Times New Roman" w:eastAsia="Times New Roman" w:hAnsi="Times New Roman" w:cs="Times New Roman"/>
          <w:sz w:val="24"/>
          <w:szCs w:val="28"/>
        </w:rPr>
        <w:t xml:space="preserve"> </w:t>
      </w:r>
      <w:r w:rsidRPr="00290C5C">
        <w:rPr>
          <w:rFonts w:ascii="Times New Roman" w:eastAsia="Times New Roman" w:hAnsi="Times New Roman" w:cs="Times New Roman"/>
          <w:i/>
          <w:sz w:val="24"/>
          <w:szCs w:val="28"/>
        </w:rPr>
        <w:t>«Про перенесення чергової атестації педпрацівників, у разі тимчасової непрацездатності, або настання інших обставин, що перешкоджають проходженню ним атестації на один рік.»</w:t>
      </w:r>
    </w:p>
    <w:p w14:paraId="2ECAB86F" w14:textId="77777777" w:rsidR="00290C5C" w:rsidRPr="00290C5C" w:rsidRDefault="00290C5C" w:rsidP="00290C5C">
      <w:pPr>
        <w:widowControl w:val="0"/>
        <w:autoSpaceDE w:val="0"/>
        <w:autoSpaceDN w:val="0"/>
        <w:spacing w:after="0" w:line="240" w:lineRule="auto"/>
        <w:jc w:val="both"/>
        <w:rPr>
          <w:rFonts w:ascii="Times New Roman" w:eastAsia="Times New Roman" w:hAnsi="Times New Roman" w:cs="Times New Roman"/>
          <w:i/>
          <w:sz w:val="24"/>
          <w:szCs w:val="28"/>
        </w:rPr>
      </w:pPr>
    </w:p>
    <w:p w14:paraId="321244BB" w14:textId="77777777" w:rsidR="00290C5C" w:rsidRPr="00290C5C" w:rsidRDefault="00290C5C" w:rsidP="00290C5C">
      <w:pPr>
        <w:widowControl w:val="0"/>
        <w:autoSpaceDE w:val="0"/>
        <w:autoSpaceDN w:val="0"/>
        <w:spacing w:after="0" w:line="240" w:lineRule="auto"/>
        <w:jc w:val="both"/>
        <w:rPr>
          <w:rFonts w:ascii="Times New Roman" w:eastAsia="Times New Roman" w:hAnsi="Times New Roman" w:cs="Times New Roman"/>
          <w:b/>
          <w:sz w:val="24"/>
          <w:szCs w:val="28"/>
        </w:rPr>
      </w:pPr>
      <w:r w:rsidRPr="00290C5C">
        <w:rPr>
          <w:rFonts w:ascii="Times New Roman" w:eastAsia="Times New Roman" w:hAnsi="Times New Roman" w:cs="Times New Roman"/>
          <w:b/>
          <w:sz w:val="24"/>
          <w:szCs w:val="28"/>
        </w:rPr>
        <w:t>СЛУХАЛИ:</w:t>
      </w:r>
    </w:p>
    <w:p w14:paraId="01E37B93" w14:textId="77777777" w:rsidR="00290C5C" w:rsidRPr="00290C5C" w:rsidRDefault="00290C5C" w:rsidP="00290C5C">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290C5C">
        <w:rPr>
          <w:rFonts w:ascii="Times New Roman" w:eastAsia="Times New Roman" w:hAnsi="Times New Roman" w:cs="Times New Roman"/>
          <w:iCs/>
          <w:sz w:val="24"/>
          <w:szCs w:val="28"/>
        </w:rPr>
        <w:t>Ірину ТАРАСЮК,</w:t>
      </w:r>
      <w:r w:rsidRPr="00290C5C">
        <w:rPr>
          <w:rFonts w:ascii="Times New Roman" w:eastAsia="Times New Roman" w:hAnsi="Times New Roman" w:cs="Times New Roman"/>
          <w:sz w:val="24"/>
          <w:szCs w:val="28"/>
        </w:rPr>
        <w:t xml:space="preserve"> секретаря атестаційної комісії,</w:t>
      </w:r>
      <w:r w:rsidRPr="00290C5C">
        <w:rPr>
          <w:rFonts w:ascii="Times New Roman" w:eastAsia="Times New Roman" w:hAnsi="Times New Roman" w:cs="Times New Roman"/>
          <w:sz w:val="24"/>
          <w:szCs w:val="24"/>
        </w:rPr>
        <w:t xml:space="preserve"> </w:t>
      </w:r>
      <w:r w:rsidRPr="00290C5C">
        <w:rPr>
          <w:rFonts w:ascii="Times New Roman" w:eastAsia="Times New Roman" w:hAnsi="Times New Roman" w:cs="Times New Roman"/>
          <w:sz w:val="24"/>
          <w:szCs w:val="28"/>
        </w:rPr>
        <w:t>яка повідомила, що заяв від педагогічних працівників про перенесення чергової атестації педпрацівників, у разі тимчасової непрацездатності, або настання інших обставин, що перешкоджають проходженню ним атестації на один рік, не надходило.</w:t>
      </w:r>
    </w:p>
    <w:p w14:paraId="0F086E61" w14:textId="77777777" w:rsidR="00290C5C" w:rsidRPr="00290C5C" w:rsidRDefault="00290C5C" w:rsidP="00290C5C">
      <w:pPr>
        <w:widowControl w:val="0"/>
        <w:autoSpaceDE w:val="0"/>
        <w:autoSpaceDN w:val="0"/>
        <w:spacing w:after="0" w:line="240" w:lineRule="auto"/>
        <w:jc w:val="both"/>
        <w:rPr>
          <w:rFonts w:ascii="Times New Roman" w:eastAsia="Times New Roman" w:hAnsi="Times New Roman" w:cs="Times New Roman"/>
          <w:sz w:val="24"/>
          <w:szCs w:val="28"/>
        </w:rPr>
      </w:pPr>
    </w:p>
    <w:p w14:paraId="517F26A7" w14:textId="77777777" w:rsidR="00290C5C" w:rsidRPr="00290C5C" w:rsidRDefault="00290C5C" w:rsidP="00290C5C">
      <w:pPr>
        <w:widowControl w:val="0"/>
        <w:autoSpaceDE w:val="0"/>
        <w:autoSpaceDN w:val="0"/>
        <w:spacing w:after="0" w:line="240" w:lineRule="auto"/>
        <w:jc w:val="both"/>
        <w:rPr>
          <w:rFonts w:ascii="Times New Roman" w:eastAsia="Times New Roman" w:hAnsi="Times New Roman" w:cs="Times New Roman"/>
          <w:b/>
          <w:sz w:val="24"/>
          <w:szCs w:val="28"/>
        </w:rPr>
      </w:pPr>
      <w:r w:rsidRPr="00290C5C">
        <w:rPr>
          <w:rFonts w:ascii="Times New Roman" w:eastAsia="Times New Roman" w:hAnsi="Times New Roman" w:cs="Times New Roman"/>
          <w:b/>
          <w:sz w:val="24"/>
          <w:szCs w:val="28"/>
        </w:rPr>
        <w:t>ВИРІШИЛИ:</w:t>
      </w:r>
    </w:p>
    <w:p w14:paraId="15FAB3FB" w14:textId="77777777" w:rsidR="00290C5C" w:rsidRPr="00290C5C" w:rsidRDefault="00290C5C" w:rsidP="00290C5C">
      <w:pPr>
        <w:widowControl w:val="0"/>
        <w:autoSpaceDE w:val="0"/>
        <w:autoSpaceDN w:val="0"/>
        <w:spacing w:after="0" w:line="240" w:lineRule="auto"/>
        <w:jc w:val="both"/>
        <w:rPr>
          <w:rFonts w:ascii="Times New Roman" w:eastAsia="Times New Roman" w:hAnsi="Times New Roman" w:cs="Times New Roman"/>
          <w:b/>
          <w:sz w:val="24"/>
          <w:szCs w:val="28"/>
        </w:rPr>
      </w:pPr>
    </w:p>
    <w:p w14:paraId="4DD75975" w14:textId="77777777" w:rsidR="00290C5C" w:rsidRPr="00290C5C" w:rsidRDefault="00290C5C" w:rsidP="00290C5C">
      <w:pPr>
        <w:widowControl w:val="0"/>
        <w:autoSpaceDE w:val="0"/>
        <w:autoSpaceDN w:val="0"/>
        <w:spacing w:after="0" w:line="240" w:lineRule="auto"/>
        <w:jc w:val="both"/>
        <w:rPr>
          <w:rFonts w:ascii="Times New Roman" w:eastAsia="Times New Roman" w:hAnsi="Times New Roman" w:cs="Times New Roman"/>
          <w:sz w:val="24"/>
          <w:szCs w:val="28"/>
        </w:rPr>
      </w:pPr>
      <w:r w:rsidRPr="00290C5C">
        <w:rPr>
          <w:rFonts w:ascii="Times New Roman" w:eastAsia="Times New Roman" w:hAnsi="Times New Roman" w:cs="Times New Roman"/>
          <w:sz w:val="24"/>
          <w:szCs w:val="28"/>
        </w:rPr>
        <w:t>3.1. Не вносити змін до графіка атестації.</w:t>
      </w:r>
    </w:p>
    <w:p w14:paraId="598FBCF6" w14:textId="77777777" w:rsidR="00290C5C" w:rsidRPr="00290C5C" w:rsidRDefault="00290C5C" w:rsidP="00290C5C">
      <w:pPr>
        <w:widowControl w:val="0"/>
        <w:autoSpaceDE w:val="0"/>
        <w:autoSpaceDN w:val="0"/>
        <w:spacing w:after="0" w:line="240" w:lineRule="auto"/>
        <w:jc w:val="both"/>
        <w:rPr>
          <w:rFonts w:ascii="Times New Roman" w:eastAsia="Times New Roman" w:hAnsi="Times New Roman" w:cs="Times New Roman"/>
          <w:sz w:val="24"/>
          <w:szCs w:val="28"/>
        </w:rPr>
      </w:pPr>
    </w:p>
    <w:p w14:paraId="7A5112F0" w14:textId="77777777" w:rsidR="00290C5C" w:rsidRPr="00290C5C" w:rsidRDefault="00290C5C" w:rsidP="00290C5C">
      <w:pPr>
        <w:widowControl w:val="0"/>
        <w:autoSpaceDE w:val="0"/>
        <w:autoSpaceDN w:val="0"/>
        <w:spacing w:after="0" w:line="240" w:lineRule="auto"/>
        <w:jc w:val="both"/>
        <w:rPr>
          <w:rFonts w:ascii="Times New Roman" w:eastAsia="Times New Roman" w:hAnsi="Times New Roman" w:cs="Times New Roman"/>
          <w:sz w:val="24"/>
          <w:szCs w:val="28"/>
        </w:rPr>
      </w:pPr>
      <w:r w:rsidRPr="00290C5C">
        <w:rPr>
          <w:rFonts w:ascii="Times New Roman" w:eastAsia="Times New Roman" w:hAnsi="Times New Roman" w:cs="Times New Roman"/>
          <w:sz w:val="24"/>
          <w:szCs w:val="28"/>
        </w:rPr>
        <w:t>За – 7, проти – 0, утримались – 0</w:t>
      </w:r>
    </w:p>
    <w:p w14:paraId="13507EC5" w14:textId="77777777" w:rsidR="00290C5C" w:rsidRPr="00290C5C" w:rsidRDefault="00290C5C" w:rsidP="00290C5C">
      <w:pPr>
        <w:widowControl w:val="0"/>
        <w:autoSpaceDE w:val="0"/>
        <w:autoSpaceDN w:val="0"/>
        <w:spacing w:after="0" w:line="240" w:lineRule="auto"/>
        <w:jc w:val="both"/>
        <w:rPr>
          <w:rFonts w:ascii="Times New Roman" w:eastAsia="Times New Roman" w:hAnsi="Times New Roman" w:cs="Times New Roman"/>
          <w:sz w:val="26"/>
          <w:szCs w:val="24"/>
        </w:rPr>
      </w:pPr>
    </w:p>
    <w:p w14:paraId="121C0F88" w14:textId="77777777" w:rsidR="00290C5C" w:rsidRPr="00290C5C" w:rsidRDefault="00290C5C" w:rsidP="00290C5C">
      <w:pPr>
        <w:widowControl w:val="0"/>
        <w:autoSpaceDE w:val="0"/>
        <w:autoSpaceDN w:val="0"/>
        <w:spacing w:after="0" w:line="240" w:lineRule="auto"/>
        <w:rPr>
          <w:rFonts w:ascii="Times New Roman" w:eastAsia="Times New Roman" w:hAnsi="Times New Roman" w:cs="Times New Roman"/>
          <w:sz w:val="25"/>
          <w:szCs w:val="24"/>
        </w:rPr>
      </w:pPr>
    </w:p>
    <w:tbl>
      <w:tblPr>
        <w:tblStyle w:val="TableNormal"/>
        <w:tblW w:w="9717" w:type="dxa"/>
        <w:tblInd w:w="119" w:type="dxa"/>
        <w:tblLayout w:type="fixed"/>
        <w:tblLook w:val="01E0" w:firstRow="1" w:lastRow="1" w:firstColumn="1" w:lastColumn="1" w:noHBand="0" w:noVBand="0"/>
      </w:tblPr>
      <w:tblGrid>
        <w:gridCol w:w="3567"/>
        <w:gridCol w:w="1134"/>
        <w:gridCol w:w="5016"/>
      </w:tblGrid>
      <w:tr w:rsidR="00290C5C" w:rsidRPr="00290C5C" w14:paraId="4DE608DB" w14:textId="77777777" w:rsidTr="00212DDC">
        <w:trPr>
          <w:trHeight w:val="340"/>
        </w:trPr>
        <w:tc>
          <w:tcPr>
            <w:tcW w:w="3567" w:type="dxa"/>
          </w:tcPr>
          <w:p w14:paraId="598C7E37" w14:textId="77777777" w:rsidR="00290C5C" w:rsidRPr="00290C5C" w:rsidRDefault="00290C5C" w:rsidP="00290C5C">
            <w:pPr>
              <w:spacing w:line="266" w:lineRule="exact"/>
              <w:ind w:left="50"/>
              <w:rPr>
                <w:rFonts w:ascii="Times New Roman" w:eastAsia="Times New Roman" w:hAnsi="Times New Roman" w:cs="Times New Roman"/>
                <w:sz w:val="24"/>
              </w:rPr>
            </w:pPr>
            <w:proofErr w:type="spellStart"/>
            <w:r w:rsidRPr="00290C5C">
              <w:rPr>
                <w:rFonts w:ascii="Times New Roman" w:eastAsia="Times New Roman" w:hAnsi="Times New Roman" w:cs="Times New Roman"/>
                <w:sz w:val="24"/>
              </w:rPr>
              <w:t>Голова</w:t>
            </w:r>
            <w:proofErr w:type="spellEnd"/>
            <w:r w:rsidRPr="00290C5C">
              <w:rPr>
                <w:rFonts w:ascii="Times New Roman" w:eastAsia="Times New Roman" w:hAnsi="Times New Roman" w:cs="Times New Roman"/>
                <w:sz w:val="24"/>
              </w:rPr>
              <w:t xml:space="preserve"> </w:t>
            </w:r>
            <w:proofErr w:type="spellStart"/>
            <w:r w:rsidRPr="00290C5C">
              <w:rPr>
                <w:rFonts w:ascii="Times New Roman" w:eastAsia="Times New Roman" w:hAnsi="Times New Roman" w:cs="Times New Roman"/>
                <w:sz w:val="24"/>
              </w:rPr>
              <w:t>атестаційної</w:t>
            </w:r>
            <w:proofErr w:type="spellEnd"/>
            <w:r w:rsidRPr="00290C5C">
              <w:rPr>
                <w:rFonts w:ascii="Times New Roman" w:eastAsia="Times New Roman" w:hAnsi="Times New Roman" w:cs="Times New Roman"/>
                <w:sz w:val="24"/>
              </w:rPr>
              <w:t xml:space="preserve"> </w:t>
            </w:r>
            <w:proofErr w:type="spellStart"/>
            <w:r w:rsidRPr="00290C5C">
              <w:rPr>
                <w:rFonts w:ascii="Times New Roman" w:eastAsia="Times New Roman" w:hAnsi="Times New Roman" w:cs="Times New Roman"/>
                <w:sz w:val="24"/>
              </w:rPr>
              <w:t>комісії</w:t>
            </w:r>
            <w:proofErr w:type="spellEnd"/>
          </w:p>
        </w:tc>
        <w:tc>
          <w:tcPr>
            <w:tcW w:w="1134" w:type="dxa"/>
          </w:tcPr>
          <w:p w14:paraId="7DD2EB74" w14:textId="77777777" w:rsidR="00290C5C" w:rsidRPr="00290C5C" w:rsidRDefault="00290C5C" w:rsidP="00290C5C">
            <w:pPr>
              <w:rPr>
                <w:rFonts w:ascii="Times New Roman" w:eastAsia="Times New Roman" w:hAnsi="Times New Roman" w:cs="Times New Roman"/>
                <w:sz w:val="24"/>
              </w:rPr>
            </w:pPr>
          </w:p>
        </w:tc>
        <w:tc>
          <w:tcPr>
            <w:tcW w:w="5016" w:type="dxa"/>
          </w:tcPr>
          <w:p w14:paraId="1F9FBB6D" w14:textId="77777777" w:rsidR="00290C5C" w:rsidRPr="00290C5C" w:rsidRDefault="00290C5C" w:rsidP="00290C5C">
            <w:pPr>
              <w:spacing w:line="266" w:lineRule="exact"/>
              <w:ind w:left="1060"/>
              <w:rPr>
                <w:rFonts w:ascii="Times New Roman" w:eastAsia="Times New Roman" w:hAnsi="Times New Roman" w:cs="Times New Roman"/>
                <w:sz w:val="24"/>
              </w:rPr>
            </w:pPr>
            <w:r w:rsidRPr="00290C5C">
              <w:rPr>
                <w:rFonts w:ascii="Times New Roman" w:eastAsia="Times New Roman" w:hAnsi="Times New Roman" w:cs="Times New Roman"/>
                <w:sz w:val="24"/>
              </w:rPr>
              <w:t>Тетяна ГЛУЩУК</w:t>
            </w:r>
          </w:p>
        </w:tc>
      </w:tr>
      <w:tr w:rsidR="00290C5C" w:rsidRPr="00290C5C" w14:paraId="607FEDDD" w14:textId="77777777" w:rsidTr="00212DDC">
        <w:trPr>
          <w:trHeight w:val="521"/>
        </w:trPr>
        <w:tc>
          <w:tcPr>
            <w:tcW w:w="3567" w:type="dxa"/>
          </w:tcPr>
          <w:p w14:paraId="0CEEA59C" w14:textId="77777777" w:rsidR="00290C5C" w:rsidRPr="00290C5C" w:rsidRDefault="00290C5C" w:rsidP="00290C5C">
            <w:pPr>
              <w:spacing w:before="64"/>
              <w:ind w:left="50"/>
              <w:rPr>
                <w:rFonts w:ascii="Times New Roman" w:eastAsia="Times New Roman" w:hAnsi="Times New Roman" w:cs="Times New Roman"/>
                <w:sz w:val="24"/>
              </w:rPr>
            </w:pPr>
            <w:proofErr w:type="spellStart"/>
            <w:r w:rsidRPr="00290C5C">
              <w:rPr>
                <w:rFonts w:ascii="Times New Roman" w:eastAsia="Times New Roman" w:hAnsi="Times New Roman" w:cs="Times New Roman"/>
                <w:sz w:val="24"/>
              </w:rPr>
              <w:t>Секретар</w:t>
            </w:r>
            <w:proofErr w:type="spellEnd"/>
            <w:r w:rsidRPr="00290C5C">
              <w:rPr>
                <w:rFonts w:ascii="Times New Roman" w:eastAsia="Times New Roman" w:hAnsi="Times New Roman" w:cs="Times New Roman"/>
                <w:sz w:val="24"/>
              </w:rPr>
              <w:t xml:space="preserve"> </w:t>
            </w:r>
            <w:proofErr w:type="spellStart"/>
            <w:r w:rsidRPr="00290C5C">
              <w:rPr>
                <w:rFonts w:ascii="Times New Roman" w:eastAsia="Times New Roman" w:hAnsi="Times New Roman" w:cs="Times New Roman"/>
                <w:sz w:val="24"/>
              </w:rPr>
              <w:t>атестаційної</w:t>
            </w:r>
            <w:proofErr w:type="spellEnd"/>
            <w:r w:rsidRPr="00290C5C">
              <w:rPr>
                <w:rFonts w:ascii="Times New Roman" w:eastAsia="Times New Roman" w:hAnsi="Times New Roman" w:cs="Times New Roman"/>
                <w:sz w:val="24"/>
              </w:rPr>
              <w:t xml:space="preserve"> </w:t>
            </w:r>
            <w:proofErr w:type="spellStart"/>
            <w:r w:rsidRPr="00290C5C">
              <w:rPr>
                <w:rFonts w:ascii="Times New Roman" w:eastAsia="Times New Roman" w:hAnsi="Times New Roman" w:cs="Times New Roman"/>
                <w:sz w:val="24"/>
              </w:rPr>
              <w:t>комісії</w:t>
            </w:r>
            <w:proofErr w:type="spellEnd"/>
          </w:p>
        </w:tc>
        <w:tc>
          <w:tcPr>
            <w:tcW w:w="1134" w:type="dxa"/>
          </w:tcPr>
          <w:p w14:paraId="3A54024D" w14:textId="77777777" w:rsidR="00290C5C" w:rsidRPr="00290C5C" w:rsidRDefault="00290C5C" w:rsidP="00290C5C">
            <w:pPr>
              <w:rPr>
                <w:rFonts w:ascii="Times New Roman" w:eastAsia="Times New Roman" w:hAnsi="Times New Roman" w:cs="Times New Roman"/>
                <w:sz w:val="24"/>
              </w:rPr>
            </w:pPr>
          </w:p>
        </w:tc>
        <w:tc>
          <w:tcPr>
            <w:tcW w:w="5016" w:type="dxa"/>
          </w:tcPr>
          <w:p w14:paraId="43E91964" w14:textId="77777777" w:rsidR="00290C5C" w:rsidRPr="00290C5C" w:rsidRDefault="00290C5C" w:rsidP="00290C5C">
            <w:pPr>
              <w:spacing w:before="64"/>
              <w:ind w:left="1060"/>
              <w:rPr>
                <w:rFonts w:ascii="Times New Roman" w:eastAsia="Times New Roman" w:hAnsi="Times New Roman" w:cs="Times New Roman"/>
                <w:sz w:val="24"/>
              </w:rPr>
            </w:pPr>
            <w:proofErr w:type="spellStart"/>
            <w:r w:rsidRPr="00290C5C">
              <w:rPr>
                <w:rFonts w:ascii="Times New Roman" w:eastAsia="Times New Roman" w:hAnsi="Times New Roman" w:cs="Times New Roman"/>
                <w:sz w:val="24"/>
              </w:rPr>
              <w:t>ІринаТАРАСЮК</w:t>
            </w:r>
            <w:proofErr w:type="spellEnd"/>
          </w:p>
        </w:tc>
      </w:tr>
    </w:tbl>
    <w:p w14:paraId="40E4F891" w14:textId="1488EE6E" w:rsidR="00131AD5" w:rsidRDefault="00131AD5"/>
    <w:p w14:paraId="642FA210" w14:textId="1269312F" w:rsidR="00F75221" w:rsidRDefault="00F75221"/>
    <w:p w14:paraId="689084BB" w14:textId="0B40DDAB" w:rsidR="00F75221" w:rsidRDefault="00F75221"/>
    <w:p w14:paraId="52849388" w14:textId="431C9AE7" w:rsidR="00F75221" w:rsidRDefault="00F75221"/>
    <w:p w14:paraId="3B6F693C" w14:textId="3C24EA0E" w:rsidR="00F75221" w:rsidRDefault="00F75221"/>
    <w:p w14:paraId="6F33EAF5" w14:textId="35C9AAF9" w:rsidR="00F75221" w:rsidRDefault="00F75221"/>
    <w:p w14:paraId="14B0D093" w14:textId="5E3E6121" w:rsidR="00F75221" w:rsidRDefault="00F75221"/>
    <w:p w14:paraId="1A212501" w14:textId="04954E11" w:rsidR="00F75221" w:rsidRDefault="00F75221"/>
    <w:p w14:paraId="6EE08637" w14:textId="3689D3FB" w:rsidR="00F75221" w:rsidRDefault="00F75221"/>
    <w:p w14:paraId="60962284" w14:textId="7AB71617" w:rsidR="00F75221" w:rsidRDefault="00F75221"/>
    <w:p w14:paraId="5CD75F06" w14:textId="4D654DF5" w:rsidR="00F75221" w:rsidRDefault="00F75221"/>
    <w:p w14:paraId="426C959B" w14:textId="5AB440D6" w:rsidR="00F75221" w:rsidRDefault="00F75221"/>
    <w:p w14:paraId="5028304D" w14:textId="30D1DCA8" w:rsidR="00F75221" w:rsidRDefault="00F75221"/>
    <w:p w14:paraId="56BC2216" w14:textId="77777777" w:rsidR="0047745E" w:rsidRPr="0047745E" w:rsidRDefault="0047745E" w:rsidP="0047745E">
      <w:pPr>
        <w:widowControl w:val="0"/>
        <w:autoSpaceDE w:val="0"/>
        <w:autoSpaceDN w:val="0"/>
        <w:spacing w:after="0" w:line="240" w:lineRule="auto"/>
        <w:ind w:left="6379" w:right="102"/>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lastRenderedPageBreak/>
        <w:t xml:space="preserve">Додаток </w:t>
      </w:r>
    </w:p>
    <w:p w14:paraId="0A749C62" w14:textId="77777777" w:rsidR="0047745E" w:rsidRPr="0047745E" w:rsidRDefault="0047745E" w:rsidP="0047745E">
      <w:pPr>
        <w:widowControl w:val="0"/>
        <w:autoSpaceDE w:val="0"/>
        <w:autoSpaceDN w:val="0"/>
        <w:spacing w:after="0" w:line="240" w:lineRule="auto"/>
        <w:ind w:left="6379" w:right="102"/>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 xml:space="preserve">до протоколу № 2 </w:t>
      </w:r>
    </w:p>
    <w:p w14:paraId="36A00EC7" w14:textId="77777777" w:rsidR="0047745E" w:rsidRPr="0047745E" w:rsidRDefault="0047745E" w:rsidP="0047745E">
      <w:pPr>
        <w:widowControl w:val="0"/>
        <w:autoSpaceDE w:val="0"/>
        <w:autoSpaceDN w:val="0"/>
        <w:spacing w:after="0" w:line="240" w:lineRule="auto"/>
        <w:ind w:left="6379" w:right="102"/>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засідання атестаційної комісії</w:t>
      </w:r>
    </w:p>
    <w:p w14:paraId="3563C475" w14:textId="77777777" w:rsidR="0047745E" w:rsidRPr="0047745E" w:rsidRDefault="0047745E" w:rsidP="0047745E">
      <w:pPr>
        <w:widowControl w:val="0"/>
        <w:autoSpaceDE w:val="0"/>
        <w:autoSpaceDN w:val="0"/>
        <w:spacing w:after="0" w:line="240" w:lineRule="auto"/>
        <w:ind w:left="6379" w:right="102"/>
        <w:rPr>
          <w:rFonts w:ascii="Times New Roman" w:eastAsia="Times New Roman" w:hAnsi="Times New Roman" w:cs="Times New Roman"/>
          <w:spacing w:val="-5"/>
          <w:sz w:val="24"/>
          <w:szCs w:val="24"/>
        </w:rPr>
      </w:pPr>
      <w:r w:rsidRPr="0047745E">
        <w:rPr>
          <w:rFonts w:ascii="Times New Roman" w:eastAsia="Times New Roman" w:hAnsi="Times New Roman" w:cs="Times New Roman"/>
          <w:sz w:val="24"/>
          <w:szCs w:val="24"/>
        </w:rPr>
        <w:t>від</w:t>
      </w:r>
      <w:r w:rsidRPr="0047745E">
        <w:rPr>
          <w:rFonts w:ascii="Times New Roman" w:eastAsia="Times New Roman" w:hAnsi="Times New Roman" w:cs="Times New Roman"/>
          <w:spacing w:val="-4"/>
          <w:sz w:val="24"/>
          <w:szCs w:val="24"/>
        </w:rPr>
        <w:t xml:space="preserve"> </w:t>
      </w:r>
      <w:r w:rsidRPr="0047745E">
        <w:rPr>
          <w:rFonts w:ascii="Times New Roman" w:eastAsia="Times New Roman" w:hAnsi="Times New Roman" w:cs="Times New Roman"/>
          <w:sz w:val="24"/>
          <w:szCs w:val="24"/>
        </w:rPr>
        <w:t>09.10.2023 року</w:t>
      </w:r>
      <w:r w:rsidRPr="0047745E">
        <w:rPr>
          <w:rFonts w:ascii="Times New Roman" w:eastAsia="Times New Roman" w:hAnsi="Times New Roman" w:cs="Times New Roman"/>
          <w:spacing w:val="-5"/>
          <w:sz w:val="24"/>
          <w:szCs w:val="24"/>
        </w:rPr>
        <w:t xml:space="preserve"> </w:t>
      </w:r>
    </w:p>
    <w:p w14:paraId="4F748004" w14:textId="77777777" w:rsidR="0047745E" w:rsidRPr="0047745E" w:rsidRDefault="0047745E" w:rsidP="0047745E">
      <w:pPr>
        <w:widowControl w:val="0"/>
        <w:autoSpaceDE w:val="0"/>
        <w:autoSpaceDN w:val="0"/>
        <w:spacing w:after="0" w:line="240" w:lineRule="auto"/>
        <w:ind w:right="3" w:firstLine="709"/>
        <w:jc w:val="center"/>
        <w:rPr>
          <w:rFonts w:ascii="Times New Roman" w:eastAsia="Times New Roman" w:hAnsi="Times New Roman" w:cs="Times New Roman"/>
          <w:b/>
          <w:sz w:val="24"/>
        </w:rPr>
      </w:pPr>
      <w:r w:rsidRPr="0047745E">
        <w:rPr>
          <w:rFonts w:ascii="Times New Roman" w:eastAsia="Times New Roman" w:hAnsi="Times New Roman" w:cs="Times New Roman"/>
          <w:b/>
          <w:sz w:val="24"/>
        </w:rPr>
        <w:t>АЛГОРИТМ</w:t>
      </w:r>
    </w:p>
    <w:p w14:paraId="435FE62E" w14:textId="77777777" w:rsidR="0047745E" w:rsidRPr="0047745E" w:rsidRDefault="0047745E" w:rsidP="0047745E">
      <w:pPr>
        <w:widowControl w:val="0"/>
        <w:autoSpaceDE w:val="0"/>
        <w:autoSpaceDN w:val="0"/>
        <w:spacing w:before="41" w:after="0" w:line="240" w:lineRule="auto"/>
        <w:ind w:right="3" w:firstLine="709"/>
        <w:jc w:val="center"/>
        <w:outlineLvl w:val="0"/>
        <w:rPr>
          <w:rFonts w:ascii="Times New Roman" w:eastAsia="Times New Roman" w:hAnsi="Times New Roman" w:cs="Times New Roman"/>
          <w:b/>
          <w:bCs/>
          <w:sz w:val="24"/>
          <w:szCs w:val="24"/>
        </w:rPr>
      </w:pPr>
      <w:r w:rsidRPr="0047745E">
        <w:rPr>
          <w:rFonts w:ascii="Times New Roman" w:eastAsia="Times New Roman" w:hAnsi="Times New Roman" w:cs="Times New Roman"/>
          <w:b/>
          <w:bCs/>
          <w:sz w:val="24"/>
          <w:szCs w:val="24"/>
        </w:rPr>
        <w:t>проведення</w:t>
      </w:r>
      <w:r w:rsidRPr="0047745E">
        <w:rPr>
          <w:rFonts w:ascii="Times New Roman" w:eastAsia="Times New Roman" w:hAnsi="Times New Roman" w:cs="Times New Roman"/>
          <w:b/>
          <w:bCs/>
          <w:spacing w:val="-4"/>
          <w:sz w:val="24"/>
          <w:szCs w:val="24"/>
        </w:rPr>
        <w:t xml:space="preserve"> </w:t>
      </w:r>
      <w:r w:rsidRPr="0047745E">
        <w:rPr>
          <w:rFonts w:ascii="Times New Roman" w:eastAsia="Times New Roman" w:hAnsi="Times New Roman" w:cs="Times New Roman"/>
          <w:b/>
          <w:bCs/>
          <w:sz w:val="24"/>
          <w:szCs w:val="24"/>
        </w:rPr>
        <w:t>атестації</w:t>
      </w:r>
      <w:r w:rsidRPr="0047745E">
        <w:rPr>
          <w:rFonts w:ascii="Times New Roman" w:eastAsia="Times New Roman" w:hAnsi="Times New Roman" w:cs="Times New Roman"/>
          <w:b/>
          <w:bCs/>
          <w:spacing w:val="-4"/>
          <w:sz w:val="24"/>
          <w:szCs w:val="24"/>
        </w:rPr>
        <w:t xml:space="preserve"> </w:t>
      </w:r>
      <w:r w:rsidRPr="0047745E">
        <w:rPr>
          <w:rFonts w:ascii="Times New Roman" w:eastAsia="Times New Roman" w:hAnsi="Times New Roman" w:cs="Times New Roman"/>
          <w:b/>
          <w:bCs/>
          <w:sz w:val="24"/>
          <w:szCs w:val="24"/>
        </w:rPr>
        <w:t>педагогічних</w:t>
      </w:r>
      <w:r w:rsidRPr="0047745E">
        <w:rPr>
          <w:rFonts w:ascii="Times New Roman" w:eastAsia="Times New Roman" w:hAnsi="Times New Roman" w:cs="Times New Roman"/>
          <w:b/>
          <w:bCs/>
          <w:spacing w:val="-3"/>
          <w:sz w:val="24"/>
          <w:szCs w:val="24"/>
        </w:rPr>
        <w:t xml:space="preserve"> </w:t>
      </w:r>
      <w:r w:rsidRPr="0047745E">
        <w:rPr>
          <w:rFonts w:ascii="Times New Roman" w:eastAsia="Times New Roman" w:hAnsi="Times New Roman" w:cs="Times New Roman"/>
          <w:b/>
          <w:bCs/>
          <w:sz w:val="24"/>
          <w:szCs w:val="24"/>
        </w:rPr>
        <w:t>працівників</w:t>
      </w:r>
    </w:p>
    <w:p w14:paraId="510E4C8D" w14:textId="77777777" w:rsidR="0047745E" w:rsidRPr="0047745E" w:rsidRDefault="0047745E" w:rsidP="0047745E">
      <w:pPr>
        <w:widowControl w:val="0"/>
        <w:autoSpaceDE w:val="0"/>
        <w:autoSpaceDN w:val="0"/>
        <w:spacing w:before="4" w:after="0" w:line="240" w:lineRule="auto"/>
        <w:ind w:right="3" w:firstLine="709"/>
        <w:rPr>
          <w:rFonts w:ascii="Times New Roman" w:eastAsia="Times New Roman" w:hAnsi="Times New Roman" w:cs="Times New Roman"/>
          <w:b/>
          <w:sz w:val="28"/>
          <w:szCs w:val="24"/>
        </w:rPr>
      </w:pPr>
    </w:p>
    <w:p w14:paraId="2C9B8EE5" w14:textId="77777777" w:rsidR="0047745E" w:rsidRPr="0047745E" w:rsidRDefault="0047745E" w:rsidP="0047745E">
      <w:pPr>
        <w:widowControl w:val="0"/>
        <w:autoSpaceDE w:val="0"/>
        <w:autoSpaceDN w:val="0"/>
        <w:spacing w:after="0" w:line="240" w:lineRule="auto"/>
        <w:ind w:right="3" w:firstLine="709"/>
        <w:jc w:val="both"/>
        <w:rPr>
          <w:rFonts w:ascii="Times New Roman" w:eastAsia="Times New Roman" w:hAnsi="Times New Roman" w:cs="Times New Roman"/>
          <w:i/>
          <w:sz w:val="24"/>
        </w:rPr>
      </w:pPr>
      <w:r w:rsidRPr="0047745E">
        <w:rPr>
          <w:rFonts w:ascii="Times New Roman" w:eastAsia="Times New Roman" w:hAnsi="Times New Roman" w:cs="Times New Roman"/>
          <w:i/>
          <w:sz w:val="24"/>
        </w:rPr>
        <w:t>(за Положенням про атестацію педагогічних працівників, затвердженого наказом Міністерства освіти і науки України від 09.09.2022 року №805 «Про затвердження положення про атестацію педагогічних працівників»</w:t>
      </w:r>
    </w:p>
    <w:p w14:paraId="66C5C094" w14:textId="77777777" w:rsidR="0047745E" w:rsidRPr="0047745E" w:rsidRDefault="0047745E" w:rsidP="0047745E">
      <w:pPr>
        <w:widowControl w:val="0"/>
        <w:autoSpaceDE w:val="0"/>
        <w:autoSpaceDN w:val="0"/>
        <w:spacing w:after="0" w:line="240" w:lineRule="auto"/>
        <w:ind w:firstLine="709"/>
        <w:rPr>
          <w:rFonts w:ascii="Times New Roman" w:eastAsia="Times New Roman" w:hAnsi="Times New Roman" w:cs="Times New Roman"/>
          <w:b/>
          <w:i/>
          <w:sz w:val="28"/>
          <w:szCs w:val="24"/>
        </w:rPr>
      </w:pPr>
    </w:p>
    <w:tbl>
      <w:tblPr>
        <w:tblW w:w="962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0"/>
        <w:gridCol w:w="4076"/>
        <w:gridCol w:w="1678"/>
        <w:gridCol w:w="1885"/>
      </w:tblGrid>
      <w:tr w:rsidR="0047745E" w:rsidRPr="0047745E" w14:paraId="453BF7F9" w14:textId="77777777" w:rsidTr="00AF52BC">
        <w:tc>
          <w:tcPr>
            <w:tcW w:w="1990" w:type="dxa"/>
          </w:tcPr>
          <w:p w14:paraId="4B79E25B"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Дата</w:t>
            </w:r>
          </w:p>
        </w:tc>
        <w:tc>
          <w:tcPr>
            <w:tcW w:w="4076" w:type="dxa"/>
          </w:tcPr>
          <w:p w14:paraId="1DED88D0"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Заходи</w:t>
            </w:r>
          </w:p>
        </w:tc>
        <w:tc>
          <w:tcPr>
            <w:tcW w:w="1678" w:type="dxa"/>
          </w:tcPr>
          <w:p w14:paraId="3CA65F8A"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Форма</w:t>
            </w:r>
          </w:p>
        </w:tc>
        <w:tc>
          <w:tcPr>
            <w:tcW w:w="1885" w:type="dxa"/>
          </w:tcPr>
          <w:p w14:paraId="55AC1204"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Відповідальні</w:t>
            </w:r>
          </w:p>
        </w:tc>
      </w:tr>
      <w:tr w:rsidR="0047745E" w:rsidRPr="0047745E" w14:paraId="65B1699A" w14:textId="77777777" w:rsidTr="00AF52BC">
        <w:tc>
          <w:tcPr>
            <w:tcW w:w="1990" w:type="dxa"/>
          </w:tcPr>
          <w:p w14:paraId="28A4E11A"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До 20.09</w:t>
            </w:r>
          </w:p>
          <w:p w14:paraId="585C6D86"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color w:val="0070C0"/>
                <w:sz w:val="24"/>
                <w:szCs w:val="24"/>
              </w:rPr>
              <w:t>(15.09)</w:t>
            </w:r>
          </w:p>
        </w:tc>
        <w:tc>
          <w:tcPr>
            <w:tcW w:w="4076" w:type="dxa"/>
          </w:tcPr>
          <w:p w14:paraId="6CE287AB"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Створення атестаційної комісії</w:t>
            </w:r>
          </w:p>
        </w:tc>
        <w:tc>
          <w:tcPr>
            <w:tcW w:w="1678" w:type="dxa"/>
          </w:tcPr>
          <w:p w14:paraId="497B8ABB"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Наказ</w:t>
            </w:r>
          </w:p>
        </w:tc>
        <w:tc>
          <w:tcPr>
            <w:tcW w:w="1885" w:type="dxa"/>
          </w:tcPr>
          <w:p w14:paraId="2385F915"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Директор</w:t>
            </w:r>
          </w:p>
        </w:tc>
      </w:tr>
      <w:tr w:rsidR="0047745E" w:rsidRPr="0047745E" w14:paraId="38582DF1" w14:textId="77777777" w:rsidTr="00AF52BC">
        <w:tc>
          <w:tcPr>
            <w:tcW w:w="1990" w:type="dxa"/>
          </w:tcPr>
          <w:p w14:paraId="622D2404"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До 10.10</w:t>
            </w:r>
          </w:p>
          <w:p w14:paraId="78CB9CF1"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color w:val="0070C0"/>
                <w:sz w:val="24"/>
                <w:szCs w:val="24"/>
              </w:rPr>
              <w:t>(09.10)</w:t>
            </w:r>
          </w:p>
        </w:tc>
        <w:tc>
          <w:tcPr>
            <w:tcW w:w="4076" w:type="dxa"/>
          </w:tcPr>
          <w:p w14:paraId="3650D48B" w14:textId="77777777" w:rsidR="0047745E" w:rsidRPr="0047745E" w:rsidRDefault="0047745E" w:rsidP="0047745E">
            <w:pPr>
              <w:widowControl w:val="0"/>
              <w:autoSpaceDE w:val="0"/>
              <w:autoSpaceDN w:val="0"/>
              <w:spacing w:after="0" w:line="240" w:lineRule="auto"/>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Скласти і затвердити список педагогічних працівників, які підлягають черговій атестації в наступному календарному році;</w:t>
            </w:r>
          </w:p>
          <w:p w14:paraId="55F6B03C" w14:textId="77777777" w:rsidR="0047745E" w:rsidRPr="0047745E" w:rsidRDefault="0047745E" w:rsidP="0047745E">
            <w:pPr>
              <w:widowControl w:val="0"/>
              <w:autoSpaceDE w:val="0"/>
              <w:autoSpaceDN w:val="0"/>
              <w:spacing w:after="0" w:line="240" w:lineRule="auto"/>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 Визначити строки проведення їх атестації;</w:t>
            </w:r>
          </w:p>
          <w:p w14:paraId="73D3E288" w14:textId="77777777" w:rsidR="0047745E" w:rsidRPr="0047745E" w:rsidRDefault="0047745E" w:rsidP="0047745E">
            <w:pPr>
              <w:widowControl w:val="0"/>
              <w:autoSpaceDE w:val="0"/>
              <w:autoSpaceDN w:val="0"/>
              <w:spacing w:after="0" w:line="240" w:lineRule="auto"/>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 Затвердити графік та план проведення засідань атестаційної комісії;</w:t>
            </w:r>
          </w:p>
          <w:p w14:paraId="22A67B76" w14:textId="77777777" w:rsidR="0047745E" w:rsidRPr="0047745E" w:rsidRDefault="0047745E" w:rsidP="0047745E">
            <w:pPr>
              <w:widowControl w:val="0"/>
              <w:autoSpaceDE w:val="0"/>
              <w:autoSpaceDN w:val="0"/>
              <w:spacing w:after="0" w:line="240" w:lineRule="auto"/>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 Визначити строк та адресу електронної пошти для подання педагогічними працівниками документів (у разі подання в електронній формі).</w:t>
            </w:r>
          </w:p>
        </w:tc>
        <w:tc>
          <w:tcPr>
            <w:tcW w:w="1678" w:type="dxa"/>
          </w:tcPr>
          <w:p w14:paraId="67DB21AD"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Список</w:t>
            </w:r>
          </w:p>
          <w:p w14:paraId="5CA7D272"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2D414F22"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3D859E86"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4A1F45FB"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Протокол</w:t>
            </w:r>
          </w:p>
          <w:p w14:paraId="2CCC9D14"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40B2DB83"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Протокол</w:t>
            </w:r>
          </w:p>
          <w:p w14:paraId="289C02DD"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04269CB3"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58562C48"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Протокол</w:t>
            </w:r>
          </w:p>
        </w:tc>
        <w:tc>
          <w:tcPr>
            <w:tcW w:w="1885" w:type="dxa"/>
          </w:tcPr>
          <w:p w14:paraId="7CEDBB44"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Атестаційна комісія</w:t>
            </w:r>
          </w:p>
          <w:p w14:paraId="47361C3C"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01E5FF72"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6F855D20"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Атестаційна комісія</w:t>
            </w:r>
          </w:p>
          <w:p w14:paraId="6A5294FA"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Атестаційна комісія</w:t>
            </w:r>
          </w:p>
          <w:p w14:paraId="7D2A316E"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56B73767"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Атестаційна комісія</w:t>
            </w:r>
          </w:p>
          <w:p w14:paraId="4DD560BB"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0DECB882"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4D6F0D25"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tc>
      </w:tr>
      <w:tr w:rsidR="0047745E" w:rsidRPr="0047745E" w14:paraId="5C615D8F" w14:textId="77777777" w:rsidTr="00AF52BC">
        <w:tc>
          <w:tcPr>
            <w:tcW w:w="1990" w:type="dxa"/>
          </w:tcPr>
          <w:p w14:paraId="29E746CD"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Не пізніше 5 днів після засідання</w:t>
            </w:r>
          </w:p>
          <w:p w14:paraId="2893EE8E"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color w:val="0070C0"/>
                <w:sz w:val="24"/>
                <w:szCs w:val="24"/>
              </w:rPr>
              <w:t>(10.10)</w:t>
            </w:r>
          </w:p>
        </w:tc>
        <w:tc>
          <w:tcPr>
            <w:tcW w:w="4076" w:type="dxa"/>
          </w:tcPr>
          <w:p w14:paraId="4E338D62" w14:textId="77777777" w:rsidR="0047745E" w:rsidRPr="0047745E" w:rsidRDefault="0047745E" w:rsidP="0047745E">
            <w:pPr>
              <w:widowControl w:val="0"/>
              <w:autoSpaceDE w:val="0"/>
              <w:autoSpaceDN w:val="0"/>
              <w:spacing w:after="0" w:line="240" w:lineRule="auto"/>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 Оприлюднити інформацію на веб сайті закладу (відповідно пунктів 1,2 ІІІ розділу Положення: список чергової атестації, графік засідань АК, строки, адресу електронної пошти для подання документів)</w:t>
            </w:r>
          </w:p>
        </w:tc>
        <w:tc>
          <w:tcPr>
            <w:tcW w:w="1678" w:type="dxa"/>
          </w:tcPr>
          <w:p w14:paraId="2AC3D39A"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Інформація</w:t>
            </w:r>
          </w:p>
        </w:tc>
        <w:tc>
          <w:tcPr>
            <w:tcW w:w="1885" w:type="dxa"/>
          </w:tcPr>
          <w:p w14:paraId="35997D1C"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Секретар</w:t>
            </w:r>
          </w:p>
        </w:tc>
      </w:tr>
      <w:tr w:rsidR="0047745E" w:rsidRPr="0047745E" w14:paraId="376046B9" w14:textId="77777777" w:rsidTr="00AF52BC">
        <w:tc>
          <w:tcPr>
            <w:tcW w:w="1990" w:type="dxa"/>
          </w:tcPr>
          <w:p w14:paraId="1E4F0E3E"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Протягом п’яти робочих днів з дня оприлюднення інформації на сайті</w:t>
            </w:r>
          </w:p>
          <w:p w14:paraId="59E22B73" w14:textId="77777777" w:rsidR="0047745E" w:rsidRPr="0047745E" w:rsidRDefault="0047745E" w:rsidP="0047745E">
            <w:pPr>
              <w:widowControl w:val="0"/>
              <w:autoSpaceDE w:val="0"/>
              <w:autoSpaceDN w:val="0"/>
              <w:spacing w:after="0" w:line="240" w:lineRule="auto"/>
              <w:rPr>
                <w:rFonts w:ascii="Times New Roman" w:eastAsia="Times New Roman" w:hAnsi="Times New Roman" w:cs="Times New Roman"/>
                <w:sz w:val="24"/>
                <w:szCs w:val="24"/>
              </w:rPr>
            </w:pPr>
            <w:r w:rsidRPr="0047745E">
              <w:rPr>
                <w:rFonts w:ascii="Times New Roman" w:eastAsia="Times New Roman" w:hAnsi="Times New Roman" w:cs="Times New Roman"/>
                <w:color w:val="0070C0"/>
                <w:sz w:val="24"/>
                <w:szCs w:val="24"/>
              </w:rPr>
              <w:t>(З 10.10 до 16.10)</w:t>
            </w:r>
          </w:p>
        </w:tc>
        <w:tc>
          <w:tcPr>
            <w:tcW w:w="4076" w:type="dxa"/>
          </w:tcPr>
          <w:p w14:paraId="54A9CD31" w14:textId="77777777" w:rsidR="0047745E" w:rsidRPr="0047745E" w:rsidRDefault="0047745E" w:rsidP="0047745E">
            <w:pPr>
              <w:widowControl w:val="0"/>
              <w:autoSpaceDE w:val="0"/>
              <w:autoSpaceDN w:val="0"/>
              <w:spacing w:after="0" w:line="240" w:lineRule="auto"/>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 xml:space="preserve">- Подаються документи, в паперовій чи електронній формі, що свідчать про педагогічну майстерність та/або професійні досягнення педагогічного працівника, що атестується </w:t>
            </w:r>
            <w:proofErr w:type="spellStart"/>
            <w:r w:rsidRPr="0047745E">
              <w:rPr>
                <w:rFonts w:ascii="Times New Roman" w:eastAsia="Times New Roman" w:hAnsi="Times New Roman" w:cs="Times New Roman"/>
                <w:sz w:val="24"/>
                <w:szCs w:val="24"/>
              </w:rPr>
              <w:t>чергово</w:t>
            </w:r>
            <w:proofErr w:type="spellEnd"/>
            <w:r w:rsidRPr="0047745E">
              <w:rPr>
                <w:rFonts w:ascii="Times New Roman" w:eastAsia="Times New Roman" w:hAnsi="Times New Roman" w:cs="Times New Roman"/>
                <w:sz w:val="24"/>
                <w:szCs w:val="24"/>
              </w:rPr>
              <w:t>.</w:t>
            </w:r>
          </w:p>
          <w:p w14:paraId="1131B8A8" w14:textId="77777777" w:rsidR="0047745E" w:rsidRPr="0047745E" w:rsidRDefault="0047745E" w:rsidP="0047745E">
            <w:pPr>
              <w:widowControl w:val="0"/>
              <w:autoSpaceDE w:val="0"/>
              <w:autoSpaceDN w:val="0"/>
              <w:spacing w:after="0" w:line="240" w:lineRule="auto"/>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(Документи, які зберігаються в особовій справі педагогічного працівника, не подаються до атестаційної комісії)</w:t>
            </w:r>
          </w:p>
        </w:tc>
        <w:tc>
          <w:tcPr>
            <w:tcW w:w="1678" w:type="dxa"/>
          </w:tcPr>
          <w:p w14:paraId="3B85AF11"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Портфоліо</w:t>
            </w:r>
          </w:p>
        </w:tc>
        <w:tc>
          <w:tcPr>
            <w:tcW w:w="1885" w:type="dxa"/>
          </w:tcPr>
          <w:p w14:paraId="1299F532"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Педагогічний працівник, який атестується</w:t>
            </w:r>
          </w:p>
        </w:tc>
      </w:tr>
      <w:tr w:rsidR="0047745E" w:rsidRPr="0047745E" w14:paraId="164D4388" w14:textId="77777777" w:rsidTr="00AF52BC">
        <w:tc>
          <w:tcPr>
            <w:tcW w:w="1990" w:type="dxa"/>
          </w:tcPr>
          <w:p w14:paraId="0385EC98" w14:textId="77777777" w:rsidR="0047745E" w:rsidRPr="0047745E" w:rsidRDefault="0047745E" w:rsidP="0047745E">
            <w:pPr>
              <w:widowControl w:val="0"/>
              <w:autoSpaceDE w:val="0"/>
              <w:autoSpaceDN w:val="0"/>
              <w:spacing w:after="0" w:line="240" w:lineRule="auto"/>
              <w:rPr>
                <w:rFonts w:ascii="Times New Roman" w:eastAsia="Times New Roman" w:hAnsi="Times New Roman" w:cs="Times New Roman"/>
                <w:sz w:val="24"/>
                <w:szCs w:val="24"/>
              </w:rPr>
            </w:pPr>
            <w:r w:rsidRPr="0047745E">
              <w:rPr>
                <w:rFonts w:ascii="Times New Roman" w:eastAsia="Times New Roman" w:hAnsi="Times New Roman" w:cs="Times New Roman"/>
                <w:color w:val="0070C0"/>
                <w:sz w:val="24"/>
                <w:szCs w:val="24"/>
              </w:rPr>
              <w:t xml:space="preserve"> (З 10.10 до 16.10)</w:t>
            </w:r>
          </w:p>
        </w:tc>
        <w:tc>
          <w:tcPr>
            <w:tcW w:w="4076" w:type="dxa"/>
          </w:tcPr>
          <w:p w14:paraId="43D23E56" w14:textId="77777777" w:rsidR="0047745E" w:rsidRPr="0047745E" w:rsidRDefault="0047745E" w:rsidP="0047745E">
            <w:pPr>
              <w:widowControl w:val="0"/>
              <w:autoSpaceDE w:val="0"/>
              <w:autoSpaceDN w:val="0"/>
              <w:spacing w:after="0" w:line="240" w:lineRule="auto"/>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 xml:space="preserve">- Реєструються документи.  </w:t>
            </w:r>
          </w:p>
          <w:p w14:paraId="73AE4F24" w14:textId="77777777" w:rsidR="0047745E" w:rsidRPr="0047745E" w:rsidRDefault="0047745E" w:rsidP="0047745E">
            <w:pPr>
              <w:widowControl w:val="0"/>
              <w:autoSpaceDE w:val="0"/>
              <w:autoSpaceDN w:val="0"/>
              <w:spacing w:after="0" w:line="240" w:lineRule="auto"/>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Електронний варіант документів (формат РВЕ,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tc>
        <w:tc>
          <w:tcPr>
            <w:tcW w:w="1678" w:type="dxa"/>
          </w:tcPr>
          <w:p w14:paraId="011F197C"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Журнал реєстрації</w:t>
            </w:r>
          </w:p>
        </w:tc>
        <w:tc>
          <w:tcPr>
            <w:tcW w:w="1885" w:type="dxa"/>
          </w:tcPr>
          <w:p w14:paraId="212151D6"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Секретар</w:t>
            </w:r>
          </w:p>
        </w:tc>
      </w:tr>
      <w:tr w:rsidR="0047745E" w:rsidRPr="0047745E" w14:paraId="69DBF5D3" w14:textId="77777777" w:rsidTr="00AF52BC">
        <w:tc>
          <w:tcPr>
            <w:tcW w:w="1990" w:type="dxa"/>
          </w:tcPr>
          <w:p w14:paraId="2D246DA5"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lastRenderedPageBreak/>
              <w:t>До 20.12</w:t>
            </w:r>
          </w:p>
        </w:tc>
        <w:tc>
          <w:tcPr>
            <w:tcW w:w="4076" w:type="dxa"/>
          </w:tcPr>
          <w:p w14:paraId="698F1BBB" w14:textId="77777777" w:rsidR="0047745E" w:rsidRPr="0047745E" w:rsidRDefault="0047745E" w:rsidP="0047745E">
            <w:pPr>
              <w:widowControl w:val="0"/>
              <w:autoSpaceDE w:val="0"/>
              <w:autoSpaceDN w:val="0"/>
              <w:spacing w:after="0" w:line="240" w:lineRule="auto"/>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 Прийняти заяву від педагогічного працівника, який підлягає черговій атестації, але не включений до списку та включити до списків (за потреби);</w:t>
            </w:r>
          </w:p>
          <w:p w14:paraId="3227D3C0" w14:textId="77777777" w:rsidR="0047745E" w:rsidRPr="0047745E" w:rsidRDefault="0047745E" w:rsidP="0047745E">
            <w:pPr>
              <w:widowControl w:val="0"/>
              <w:autoSpaceDE w:val="0"/>
              <w:autoSpaceDN w:val="0"/>
              <w:spacing w:after="0" w:line="240" w:lineRule="auto"/>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 Прийняти заяву від педагогічного працівника, для проведення позачергової атестації за формою, наведеною в додатку 1 Положення про атестацію (за дотримання умов п.6 розділу 1 Положення);</w:t>
            </w:r>
          </w:p>
          <w:p w14:paraId="3CF343D1" w14:textId="77777777" w:rsidR="0047745E" w:rsidRPr="0047745E" w:rsidRDefault="0047745E" w:rsidP="0047745E">
            <w:pPr>
              <w:widowControl w:val="0"/>
              <w:autoSpaceDE w:val="0"/>
              <w:autoSpaceDN w:val="0"/>
              <w:spacing w:after="0" w:line="240" w:lineRule="auto"/>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 Затвердити окремий список педагогічних працівників, які підлягають позачерговій атестації (за потреби);</w:t>
            </w:r>
          </w:p>
          <w:p w14:paraId="5B7D8550" w14:textId="77777777" w:rsidR="0047745E" w:rsidRPr="0047745E" w:rsidRDefault="0047745E" w:rsidP="0047745E">
            <w:pPr>
              <w:widowControl w:val="0"/>
              <w:autoSpaceDE w:val="0"/>
              <w:autoSpaceDN w:val="0"/>
              <w:spacing w:after="0" w:line="240" w:lineRule="auto"/>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 Визначити строки проведення їх атестації, подання ними документів та у разі потреби внести зміни до графіка засідань (за потреби)</w:t>
            </w:r>
          </w:p>
        </w:tc>
        <w:tc>
          <w:tcPr>
            <w:tcW w:w="1678" w:type="dxa"/>
          </w:tcPr>
          <w:p w14:paraId="7970267A"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Заява</w:t>
            </w:r>
          </w:p>
          <w:p w14:paraId="5E80FD0C"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15789066"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4D486721"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6DA9412A"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1135E2D8"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5B4C323D"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Заява</w:t>
            </w:r>
          </w:p>
          <w:p w14:paraId="153029BA"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73BD76B2"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467F785C"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23393844"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6530502F"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0980FFDB"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Список</w:t>
            </w:r>
          </w:p>
          <w:p w14:paraId="34E433CD"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31A3FEA3"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7B6C91C5"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0F213B9D"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Протокол</w:t>
            </w:r>
          </w:p>
        </w:tc>
        <w:tc>
          <w:tcPr>
            <w:tcW w:w="1885" w:type="dxa"/>
          </w:tcPr>
          <w:p w14:paraId="08F8B20E"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Секретар</w:t>
            </w:r>
          </w:p>
          <w:p w14:paraId="47D38985"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194F8345"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1A6B9A47"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2D0A4FB7"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7FA0E29D"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5A2297A5"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Секретар</w:t>
            </w:r>
          </w:p>
          <w:p w14:paraId="7C208375"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06601CA3"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303759E1"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567FDD36"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02563D9B"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418626BF"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Атестаційна комісія</w:t>
            </w:r>
          </w:p>
          <w:p w14:paraId="52893326"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747C0767"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5534E903"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Атестаційна комісія</w:t>
            </w:r>
          </w:p>
        </w:tc>
      </w:tr>
      <w:tr w:rsidR="0047745E" w:rsidRPr="0047745E" w14:paraId="0FBEF065" w14:textId="77777777" w:rsidTr="00AF52BC">
        <w:tc>
          <w:tcPr>
            <w:tcW w:w="1990" w:type="dxa"/>
          </w:tcPr>
          <w:p w14:paraId="36728269"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Не пізніше 5 днів після засідання</w:t>
            </w:r>
          </w:p>
          <w:p w14:paraId="6201B90E"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color w:val="0070C0"/>
                <w:sz w:val="24"/>
                <w:szCs w:val="24"/>
              </w:rPr>
              <w:t>(21.12)</w:t>
            </w:r>
          </w:p>
        </w:tc>
        <w:tc>
          <w:tcPr>
            <w:tcW w:w="4076" w:type="dxa"/>
          </w:tcPr>
          <w:p w14:paraId="77252FCA" w14:textId="77777777" w:rsidR="0047745E" w:rsidRPr="0047745E" w:rsidRDefault="0047745E" w:rsidP="0047745E">
            <w:pPr>
              <w:widowControl w:val="0"/>
              <w:autoSpaceDE w:val="0"/>
              <w:autoSpaceDN w:val="0"/>
              <w:spacing w:after="0" w:line="240" w:lineRule="auto"/>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 xml:space="preserve">- Оприлюднюється інформація на </w:t>
            </w:r>
            <w:proofErr w:type="spellStart"/>
            <w:r w:rsidRPr="0047745E">
              <w:rPr>
                <w:rFonts w:ascii="Times New Roman" w:eastAsia="Times New Roman" w:hAnsi="Times New Roman" w:cs="Times New Roman"/>
                <w:sz w:val="24"/>
                <w:szCs w:val="24"/>
              </w:rPr>
              <w:t>вебсайті</w:t>
            </w:r>
            <w:proofErr w:type="spellEnd"/>
            <w:r w:rsidRPr="0047745E">
              <w:rPr>
                <w:rFonts w:ascii="Times New Roman" w:eastAsia="Times New Roman" w:hAnsi="Times New Roman" w:cs="Times New Roman"/>
                <w:sz w:val="24"/>
                <w:szCs w:val="24"/>
              </w:rPr>
              <w:t xml:space="preserve"> закладу (доповнений список на чергову атестацію, список позачергової атестації, строки, адресу електронної пошти для подання документів)</w:t>
            </w:r>
          </w:p>
        </w:tc>
        <w:tc>
          <w:tcPr>
            <w:tcW w:w="1678" w:type="dxa"/>
          </w:tcPr>
          <w:p w14:paraId="68A75330"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Інформація</w:t>
            </w:r>
          </w:p>
        </w:tc>
        <w:tc>
          <w:tcPr>
            <w:tcW w:w="1885" w:type="dxa"/>
          </w:tcPr>
          <w:p w14:paraId="762F4D8C"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Секретар</w:t>
            </w:r>
          </w:p>
        </w:tc>
      </w:tr>
      <w:tr w:rsidR="0047745E" w:rsidRPr="0047745E" w14:paraId="33A743E4" w14:textId="77777777" w:rsidTr="00AF52BC">
        <w:tc>
          <w:tcPr>
            <w:tcW w:w="1990" w:type="dxa"/>
          </w:tcPr>
          <w:p w14:paraId="2B1901F9"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Протягом п’яти робочих днів з дня оприлюднення інформації на сайті</w:t>
            </w:r>
          </w:p>
          <w:p w14:paraId="796D7888" w14:textId="77777777" w:rsidR="0047745E" w:rsidRPr="0047745E" w:rsidRDefault="0047745E" w:rsidP="0047745E">
            <w:pPr>
              <w:widowControl w:val="0"/>
              <w:autoSpaceDE w:val="0"/>
              <w:autoSpaceDN w:val="0"/>
              <w:spacing w:after="0" w:line="240" w:lineRule="auto"/>
              <w:rPr>
                <w:rFonts w:ascii="Times New Roman" w:eastAsia="Times New Roman" w:hAnsi="Times New Roman" w:cs="Times New Roman"/>
                <w:sz w:val="24"/>
                <w:szCs w:val="24"/>
              </w:rPr>
            </w:pPr>
            <w:r w:rsidRPr="0047745E">
              <w:rPr>
                <w:rFonts w:ascii="Times New Roman" w:eastAsia="Times New Roman" w:hAnsi="Times New Roman" w:cs="Times New Roman"/>
                <w:color w:val="0070C0"/>
                <w:sz w:val="24"/>
                <w:szCs w:val="24"/>
              </w:rPr>
              <w:t>(З 21.12 до 26.12)</w:t>
            </w:r>
          </w:p>
        </w:tc>
        <w:tc>
          <w:tcPr>
            <w:tcW w:w="4076" w:type="dxa"/>
          </w:tcPr>
          <w:p w14:paraId="77B5F9C1" w14:textId="77777777" w:rsidR="0047745E" w:rsidRPr="0047745E" w:rsidRDefault="0047745E" w:rsidP="0047745E">
            <w:pPr>
              <w:widowControl w:val="0"/>
              <w:autoSpaceDE w:val="0"/>
              <w:autoSpaceDN w:val="0"/>
              <w:spacing w:after="0" w:line="240" w:lineRule="auto"/>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 Подаються документи, в паперовій чи електронній формі, що свідчать про педагогічну майстерність та/або професійні досягнення педагогів, .</w:t>
            </w:r>
          </w:p>
          <w:p w14:paraId="1B3B672A" w14:textId="77777777" w:rsidR="0047745E" w:rsidRPr="0047745E" w:rsidRDefault="0047745E" w:rsidP="0047745E">
            <w:pPr>
              <w:widowControl w:val="0"/>
              <w:autoSpaceDE w:val="0"/>
              <w:autoSpaceDN w:val="0"/>
              <w:spacing w:after="0" w:line="240" w:lineRule="auto"/>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(Документи, які зберігаються в особовій справі педагогічного працівника, не подаються до атестаційної комісії)</w:t>
            </w:r>
          </w:p>
        </w:tc>
        <w:tc>
          <w:tcPr>
            <w:tcW w:w="1678" w:type="dxa"/>
          </w:tcPr>
          <w:p w14:paraId="50F16816"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Портфоліо</w:t>
            </w:r>
          </w:p>
        </w:tc>
        <w:tc>
          <w:tcPr>
            <w:tcW w:w="1885" w:type="dxa"/>
          </w:tcPr>
          <w:p w14:paraId="5832E5D0"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Педагогічний працівник, який атестується</w:t>
            </w:r>
          </w:p>
        </w:tc>
      </w:tr>
      <w:tr w:rsidR="0047745E" w:rsidRPr="0047745E" w14:paraId="757803F9" w14:textId="77777777" w:rsidTr="00AF52BC">
        <w:tc>
          <w:tcPr>
            <w:tcW w:w="1990" w:type="dxa"/>
          </w:tcPr>
          <w:p w14:paraId="32E447D0" w14:textId="77777777" w:rsidR="0047745E" w:rsidRPr="0047745E" w:rsidRDefault="0047745E" w:rsidP="0047745E">
            <w:pPr>
              <w:widowControl w:val="0"/>
              <w:autoSpaceDE w:val="0"/>
              <w:autoSpaceDN w:val="0"/>
              <w:spacing w:after="0" w:line="240" w:lineRule="auto"/>
              <w:rPr>
                <w:rFonts w:ascii="Times New Roman" w:eastAsia="Times New Roman" w:hAnsi="Times New Roman" w:cs="Times New Roman"/>
                <w:sz w:val="24"/>
                <w:szCs w:val="24"/>
              </w:rPr>
            </w:pPr>
            <w:r w:rsidRPr="0047745E">
              <w:rPr>
                <w:rFonts w:ascii="Times New Roman" w:eastAsia="Times New Roman" w:hAnsi="Times New Roman" w:cs="Times New Roman"/>
                <w:color w:val="0070C0"/>
                <w:sz w:val="24"/>
                <w:szCs w:val="24"/>
              </w:rPr>
              <w:t xml:space="preserve"> (З 21.12 до 26.12)</w:t>
            </w:r>
          </w:p>
        </w:tc>
        <w:tc>
          <w:tcPr>
            <w:tcW w:w="4076" w:type="dxa"/>
          </w:tcPr>
          <w:p w14:paraId="7AA3C310" w14:textId="77777777" w:rsidR="0047745E" w:rsidRPr="0047745E" w:rsidRDefault="0047745E" w:rsidP="0047745E">
            <w:pPr>
              <w:widowControl w:val="0"/>
              <w:autoSpaceDE w:val="0"/>
              <w:autoSpaceDN w:val="0"/>
              <w:spacing w:after="0" w:line="240" w:lineRule="auto"/>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 xml:space="preserve">- Реєструються документи.  </w:t>
            </w:r>
          </w:p>
          <w:p w14:paraId="777F281B" w14:textId="77777777" w:rsidR="0047745E" w:rsidRPr="0047745E" w:rsidRDefault="0047745E" w:rsidP="0047745E">
            <w:pPr>
              <w:widowControl w:val="0"/>
              <w:autoSpaceDE w:val="0"/>
              <w:autoSpaceDN w:val="0"/>
              <w:spacing w:after="0" w:line="240" w:lineRule="auto"/>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Електронний варіант документів (формат РВЕ,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tc>
        <w:tc>
          <w:tcPr>
            <w:tcW w:w="1678" w:type="dxa"/>
          </w:tcPr>
          <w:p w14:paraId="64329834"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Журнал реєстрації</w:t>
            </w:r>
          </w:p>
        </w:tc>
        <w:tc>
          <w:tcPr>
            <w:tcW w:w="1885" w:type="dxa"/>
          </w:tcPr>
          <w:p w14:paraId="04060199"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Секретар</w:t>
            </w:r>
          </w:p>
        </w:tc>
      </w:tr>
      <w:tr w:rsidR="0047745E" w:rsidRPr="0047745E" w14:paraId="22679823" w14:textId="77777777" w:rsidTr="00AF52BC">
        <w:tc>
          <w:tcPr>
            <w:tcW w:w="1990" w:type="dxa"/>
          </w:tcPr>
          <w:p w14:paraId="183D6CE8"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До 15.01</w:t>
            </w:r>
          </w:p>
        </w:tc>
        <w:tc>
          <w:tcPr>
            <w:tcW w:w="4076" w:type="dxa"/>
          </w:tcPr>
          <w:p w14:paraId="0787C718" w14:textId="77777777" w:rsidR="0047745E" w:rsidRPr="0047745E" w:rsidRDefault="0047745E" w:rsidP="0047745E">
            <w:pPr>
              <w:widowControl w:val="0"/>
              <w:autoSpaceDE w:val="0"/>
              <w:autoSpaceDN w:val="0"/>
              <w:spacing w:after="0" w:line="240" w:lineRule="auto"/>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 Розгляд документів педагогічних працівників, які атестуються;</w:t>
            </w:r>
          </w:p>
          <w:p w14:paraId="7EED89C7" w14:textId="77777777" w:rsidR="0047745E" w:rsidRPr="0047745E" w:rsidRDefault="0047745E" w:rsidP="0047745E">
            <w:pPr>
              <w:widowControl w:val="0"/>
              <w:autoSpaceDE w:val="0"/>
              <w:autoSpaceDN w:val="0"/>
              <w:spacing w:after="0" w:line="240" w:lineRule="auto"/>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 Перевірка їх достовірності, за потреби, встановлення дотримання вимог пунктів 8, 9 розділу I Положення;</w:t>
            </w:r>
          </w:p>
          <w:p w14:paraId="79CBA1FB" w14:textId="77777777" w:rsidR="0047745E" w:rsidRPr="0047745E" w:rsidRDefault="0047745E" w:rsidP="0047745E">
            <w:pPr>
              <w:widowControl w:val="0"/>
              <w:autoSpaceDE w:val="0"/>
              <w:autoSpaceDN w:val="0"/>
              <w:spacing w:after="0" w:line="240" w:lineRule="auto"/>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 xml:space="preserve"> - Оцінка професійних </w:t>
            </w:r>
            <w:proofErr w:type="spellStart"/>
            <w:r w:rsidRPr="0047745E">
              <w:rPr>
                <w:rFonts w:ascii="Times New Roman" w:eastAsia="Times New Roman" w:hAnsi="Times New Roman" w:cs="Times New Roman"/>
                <w:sz w:val="24"/>
                <w:szCs w:val="24"/>
              </w:rPr>
              <w:t>компетентностей</w:t>
            </w:r>
            <w:proofErr w:type="spellEnd"/>
            <w:r w:rsidRPr="0047745E">
              <w:rPr>
                <w:rFonts w:ascii="Times New Roman" w:eastAsia="Times New Roman" w:hAnsi="Times New Roman" w:cs="Times New Roman"/>
                <w:sz w:val="24"/>
                <w:szCs w:val="24"/>
              </w:rPr>
              <w:t xml:space="preserve"> педагогічного працівника з урахуванням його посадових обов’язків і вимог професійного стандарту (за </w:t>
            </w:r>
            <w:r w:rsidRPr="0047745E">
              <w:rPr>
                <w:rFonts w:ascii="Times New Roman" w:eastAsia="Times New Roman" w:hAnsi="Times New Roman" w:cs="Times New Roman"/>
                <w:sz w:val="24"/>
                <w:szCs w:val="24"/>
              </w:rPr>
              <w:lastRenderedPageBreak/>
              <w:t>наявності);</w:t>
            </w:r>
          </w:p>
          <w:p w14:paraId="141222C8" w14:textId="77777777" w:rsidR="0047745E" w:rsidRPr="0047745E" w:rsidRDefault="0047745E" w:rsidP="0047745E">
            <w:pPr>
              <w:widowControl w:val="0"/>
              <w:autoSpaceDE w:val="0"/>
              <w:autoSpaceDN w:val="0"/>
              <w:spacing w:after="0" w:line="240" w:lineRule="auto"/>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 xml:space="preserve">- Прийняття рішення, за потреби, для належного оцінювання професійних </w:t>
            </w:r>
            <w:proofErr w:type="spellStart"/>
            <w:r w:rsidRPr="0047745E">
              <w:rPr>
                <w:rFonts w:ascii="Times New Roman" w:eastAsia="Times New Roman" w:hAnsi="Times New Roman" w:cs="Times New Roman"/>
                <w:sz w:val="24"/>
                <w:szCs w:val="24"/>
              </w:rPr>
              <w:t>компетентностей</w:t>
            </w:r>
            <w:proofErr w:type="spellEnd"/>
            <w:r w:rsidRPr="0047745E">
              <w:rPr>
                <w:rFonts w:ascii="Times New Roman" w:eastAsia="Times New Roman" w:hAnsi="Times New Roman" w:cs="Times New Roman"/>
                <w:sz w:val="24"/>
                <w:szCs w:val="24"/>
              </w:rPr>
              <w:t xml:space="preserve"> педагогічного працівника про вивчення практичного досвіду його роботи,  визначає зі складу членів атестаційної комісії членів, які аналізуватимуть практичний досвід роботи педагогічного працівника, а також затверджує графік заходів з його проведення.</w:t>
            </w:r>
          </w:p>
        </w:tc>
        <w:tc>
          <w:tcPr>
            <w:tcW w:w="1678" w:type="dxa"/>
          </w:tcPr>
          <w:p w14:paraId="16CD0B3B"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lastRenderedPageBreak/>
              <w:t>Протокол</w:t>
            </w:r>
          </w:p>
        </w:tc>
        <w:tc>
          <w:tcPr>
            <w:tcW w:w="1885" w:type="dxa"/>
          </w:tcPr>
          <w:p w14:paraId="53348F3A"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Атестаційна комісія</w:t>
            </w:r>
          </w:p>
        </w:tc>
      </w:tr>
      <w:tr w:rsidR="0047745E" w:rsidRPr="0047745E" w14:paraId="5F169BDC" w14:textId="77777777" w:rsidTr="00AF52BC">
        <w:tc>
          <w:tcPr>
            <w:tcW w:w="1990" w:type="dxa"/>
          </w:tcPr>
          <w:p w14:paraId="7B44380D"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До 01.03</w:t>
            </w:r>
          </w:p>
        </w:tc>
        <w:tc>
          <w:tcPr>
            <w:tcW w:w="4076" w:type="dxa"/>
          </w:tcPr>
          <w:p w14:paraId="0327338D" w14:textId="77777777" w:rsidR="0047745E" w:rsidRPr="0047745E" w:rsidRDefault="0047745E" w:rsidP="0047745E">
            <w:pPr>
              <w:widowControl w:val="0"/>
              <w:autoSpaceDE w:val="0"/>
              <w:autoSpaceDN w:val="0"/>
              <w:spacing w:after="0" w:line="240" w:lineRule="auto"/>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Аналіз практичного досвіду роботи педагогічного працівника (за потреби).</w:t>
            </w:r>
          </w:p>
        </w:tc>
        <w:tc>
          <w:tcPr>
            <w:tcW w:w="1678" w:type="dxa"/>
          </w:tcPr>
          <w:p w14:paraId="11F16032"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Довідка</w:t>
            </w:r>
          </w:p>
        </w:tc>
        <w:tc>
          <w:tcPr>
            <w:tcW w:w="1885" w:type="dxa"/>
          </w:tcPr>
          <w:p w14:paraId="74042BF0"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Атестаційна комісія</w:t>
            </w:r>
          </w:p>
        </w:tc>
      </w:tr>
      <w:tr w:rsidR="0047745E" w:rsidRPr="0047745E" w14:paraId="222FEC6E" w14:textId="77777777" w:rsidTr="00AF52BC">
        <w:tc>
          <w:tcPr>
            <w:tcW w:w="1990" w:type="dxa"/>
          </w:tcPr>
          <w:p w14:paraId="01662290"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 xml:space="preserve">До 01.04 </w:t>
            </w:r>
          </w:p>
          <w:p w14:paraId="4648A768"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color w:val="0070C0"/>
                <w:sz w:val="24"/>
                <w:szCs w:val="24"/>
              </w:rPr>
              <w:t>(26.03)</w:t>
            </w:r>
          </w:p>
        </w:tc>
        <w:tc>
          <w:tcPr>
            <w:tcW w:w="4076" w:type="dxa"/>
          </w:tcPr>
          <w:p w14:paraId="6C4B2A5B" w14:textId="77777777" w:rsidR="0047745E" w:rsidRPr="0047745E" w:rsidRDefault="0047745E" w:rsidP="0047745E">
            <w:pPr>
              <w:widowControl w:val="0"/>
              <w:autoSpaceDE w:val="0"/>
              <w:autoSpaceDN w:val="0"/>
              <w:spacing w:after="0" w:line="240" w:lineRule="auto"/>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Прийняти рішення про результати атестації педагогічних працівників.</w:t>
            </w:r>
          </w:p>
        </w:tc>
        <w:tc>
          <w:tcPr>
            <w:tcW w:w="1678" w:type="dxa"/>
          </w:tcPr>
          <w:p w14:paraId="1AA4C7BE"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Протокол</w:t>
            </w:r>
          </w:p>
        </w:tc>
        <w:tc>
          <w:tcPr>
            <w:tcW w:w="1885" w:type="dxa"/>
          </w:tcPr>
          <w:p w14:paraId="3E8F800B"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Атестаційна комісія</w:t>
            </w:r>
          </w:p>
        </w:tc>
      </w:tr>
      <w:tr w:rsidR="0047745E" w:rsidRPr="0047745E" w14:paraId="66CC09C2" w14:textId="77777777" w:rsidTr="00AF52BC">
        <w:tc>
          <w:tcPr>
            <w:tcW w:w="1990" w:type="dxa"/>
          </w:tcPr>
          <w:p w14:paraId="238E07E9"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Впродовж трьох днів</w:t>
            </w:r>
          </w:p>
          <w:p w14:paraId="1AD24838"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color w:val="0070C0"/>
                <w:sz w:val="24"/>
                <w:szCs w:val="24"/>
              </w:rPr>
              <w:t>(26.03-28.03)</w:t>
            </w:r>
          </w:p>
        </w:tc>
        <w:tc>
          <w:tcPr>
            <w:tcW w:w="4076" w:type="dxa"/>
          </w:tcPr>
          <w:p w14:paraId="10294644" w14:textId="77777777" w:rsidR="0047745E" w:rsidRPr="0047745E" w:rsidRDefault="0047745E" w:rsidP="0047745E">
            <w:pPr>
              <w:widowControl w:val="0"/>
              <w:autoSpaceDE w:val="0"/>
              <w:autoSpaceDN w:val="0"/>
              <w:spacing w:after="0" w:line="240" w:lineRule="auto"/>
              <w:rPr>
                <w:rFonts w:ascii="Times New Roman" w:eastAsia="Times New Roman" w:hAnsi="Times New Roman" w:cs="Times New Roman"/>
                <w:sz w:val="24"/>
                <w:szCs w:val="24"/>
              </w:rPr>
            </w:pPr>
            <w:bookmarkStart w:id="3" w:name="_heading=h.gjdgxs" w:colFirst="0" w:colLast="0"/>
            <w:bookmarkEnd w:id="3"/>
            <w:r w:rsidRPr="0047745E">
              <w:rPr>
                <w:rFonts w:ascii="Times New Roman" w:eastAsia="Times New Roman" w:hAnsi="Times New Roman" w:cs="Times New Roman"/>
                <w:sz w:val="24"/>
                <w:szCs w:val="24"/>
              </w:rPr>
              <w:t>- Надання атестаційних листів педагогічним працівникам під підпис/надсилання на електронну адресу із підтвердженням про отримання;</w:t>
            </w:r>
          </w:p>
          <w:p w14:paraId="1A7961D7" w14:textId="77777777" w:rsidR="0047745E" w:rsidRPr="0047745E" w:rsidRDefault="0047745E" w:rsidP="0047745E">
            <w:pPr>
              <w:widowControl w:val="0"/>
              <w:autoSpaceDE w:val="0"/>
              <w:autoSpaceDN w:val="0"/>
              <w:spacing w:after="0" w:line="240" w:lineRule="auto"/>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 Видання наказу про результати атестації;</w:t>
            </w:r>
          </w:p>
          <w:p w14:paraId="3DAB455B" w14:textId="77777777" w:rsidR="0047745E" w:rsidRPr="0047745E" w:rsidRDefault="0047745E" w:rsidP="0047745E">
            <w:pPr>
              <w:widowControl w:val="0"/>
              <w:autoSpaceDE w:val="0"/>
              <w:autoSpaceDN w:val="0"/>
              <w:spacing w:after="0" w:line="240" w:lineRule="auto"/>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 Подання наказу до бухгалтерії відділу освіти;</w:t>
            </w:r>
          </w:p>
          <w:p w14:paraId="6E907C23" w14:textId="77777777" w:rsidR="0047745E" w:rsidRPr="0047745E" w:rsidRDefault="0047745E" w:rsidP="0047745E">
            <w:pPr>
              <w:widowControl w:val="0"/>
              <w:autoSpaceDE w:val="0"/>
              <w:autoSpaceDN w:val="0"/>
              <w:spacing w:after="0" w:line="240" w:lineRule="auto"/>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 Проведення тарифікації (за потреби)</w:t>
            </w:r>
          </w:p>
        </w:tc>
        <w:tc>
          <w:tcPr>
            <w:tcW w:w="1678" w:type="dxa"/>
          </w:tcPr>
          <w:p w14:paraId="37F740E1"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Журнал реєстрації</w:t>
            </w:r>
          </w:p>
          <w:p w14:paraId="2380BC73"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1CCA50E9"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188EB8EA"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Наказ</w:t>
            </w:r>
          </w:p>
          <w:p w14:paraId="36589A50"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0024B679"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Наказ</w:t>
            </w:r>
          </w:p>
          <w:p w14:paraId="1B78F768"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0AB81426"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Тарифікація</w:t>
            </w:r>
          </w:p>
        </w:tc>
        <w:tc>
          <w:tcPr>
            <w:tcW w:w="1885" w:type="dxa"/>
          </w:tcPr>
          <w:p w14:paraId="52E99C9E"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Секретар</w:t>
            </w:r>
          </w:p>
          <w:p w14:paraId="672A36AF"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5980B6E2"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39F4D7BD"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01054D1F"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Директор</w:t>
            </w:r>
          </w:p>
          <w:p w14:paraId="436C6179"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2FE4362D"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Директор</w:t>
            </w:r>
          </w:p>
          <w:p w14:paraId="60FF2BC5"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p>
          <w:p w14:paraId="383F1316" w14:textId="77777777" w:rsidR="0047745E" w:rsidRPr="0047745E" w:rsidRDefault="0047745E" w:rsidP="0047745E">
            <w:pPr>
              <w:widowControl w:val="0"/>
              <w:autoSpaceDE w:val="0"/>
              <w:autoSpaceDN w:val="0"/>
              <w:spacing w:after="0" w:line="240" w:lineRule="auto"/>
              <w:jc w:val="both"/>
              <w:rPr>
                <w:rFonts w:ascii="Times New Roman" w:eastAsia="Times New Roman" w:hAnsi="Times New Roman" w:cs="Times New Roman"/>
                <w:sz w:val="24"/>
                <w:szCs w:val="24"/>
              </w:rPr>
            </w:pPr>
            <w:r w:rsidRPr="0047745E">
              <w:rPr>
                <w:rFonts w:ascii="Times New Roman" w:eastAsia="Times New Roman" w:hAnsi="Times New Roman" w:cs="Times New Roman"/>
                <w:sz w:val="24"/>
                <w:szCs w:val="24"/>
              </w:rPr>
              <w:t>Директор</w:t>
            </w:r>
          </w:p>
        </w:tc>
      </w:tr>
    </w:tbl>
    <w:p w14:paraId="3C9F3E5B" w14:textId="77777777" w:rsidR="0047745E" w:rsidRPr="0047745E" w:rsidRDefault="0047745E" w:rsidP="0047745E">
      <w:pPr>
        <w:widowControl w:val="0"/>
        <w:autoSpaceDE w:val="0"/>
        <w:autoSpaceDN w:val="0"/>
        <w:spacing w:before="5" w:after="0" w:line="240" w:lineRule="auto"/>
        <w:ind w:firstLine="709"/>
        <w:rPr>
          <w:rFonts w:ascii="Times New Roman" w:eastAsia="Times New Roman" w:hAnsi="Times New Roman" w:cs="Times New Roman"/>
          <w:b/>
          <w:i/>
          <w:sz w:val="36"/>
          <w:szCs w:val="24"/>
        </w:rPr>
      </w:pPr>
    </w:p>
    <w:p w14:paraId="115DD6AB" w14:textId="77777777" w:rsidR="00F75221" w:rsidRDefault="00F75221"/>
    <w:sectPr w:rsidR="00F75221" w:rsidSect="00290C5C">
      <w:pgSz w:w="11906" w:h="16838"/>
      <w:pgMar w:top="993" w:right="566" w:bottom="1134" w:left="12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410E20"/>
    <w:multiLevelType w:val="multilevel"/>
    <w:tmpl w:val="443E561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87"/>
    <w:rsid w:val="00131AD5"/>
    <w:rsid w:val="001C7460"/>
    <w:rsid w:val="00201C87"/>
    <w:rsid w:val="00290C5C"/>
    <w:rsid w:val="0047745E"/>
    <w:rsid w:val="00570902"/>
    <w:rsid w:val="00F7522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3E102"/>
  <w15:chartTrackingRefBased/>
  <w15:docId w15:val="{4BF9E2C1-4AEC-45B1-8050-64749111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90C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8891</Words>
  <Characters>5068</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2024-03-18T08:16:00Z</dcterms:created>
  <dcterms:modified xsi:type="dcterms:W3CDTF">2024-11-22T10:19:00Z</dcterms:modified>
</cp:coreProperties>
</file>