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9A" w:rsidRPr="00FC799A" w:rsidRDefault="00FC799A" w:rsidP="00FC799A">
      <w:pPr>
        <w:pStyle w:val="a3"/>
        <w:shd w:val="clear" w:color="auto" w:fill="FFFFFF"/>
        <w:spacing w:before="0" w:beforeAutospacing="0" w:after="150" w:afterAutospacing="0"/>
        <w:jc w:val="center"/>
      </w:pPr>
      <w:r w:rsidRPr="00FC799A">
        <w:rPr>
          <w:b/>
          <w:bCs/>
        </w:rPr>
        <w:t>Управління закладом освіти</w:t>
      </w:r>
    </w:p>
    <w:p w:rsidR="00FC799A" w:rsidRPr="00FC799A" w:rsidRDefault="00FC799A" w:rsidP="00FC799A">
      <w:pPr>
        <w:pStyle w:val="a3"/>
        <w:shd w:val="clear" w:color="auto" w:fill="FFFFFF"/>
        <w:spacing w:before="0" w:beforeAutospacing="0" w:after="150" w:afterAutospacing="0"/>
      </w:pPr>
      <w:r w:rsidRPr="00FC799A">
        <w:t>1. Система управління закладами освіти визначається законом та установчими документами.</w:t>
      </w:r>
    </w:p>
    <w:p w:rsidR="00FC799A" w:rsidRPr="00FC799A" w:rsidRDefault="00FC799A" w:rsidP="00FC799A">
      <w:pPr>
        <w:pStyle w:val="a3"/>
        <w:shd w:val="clear" w:color="auto" w:fill="FFFFFF"/>
        <w:spacing w:before="0" w:beforeAutospacing="0" w:after="150" w:afterAutospacing="0"/>
      </w:pPr>
      <w:r w:rsidRPr="00FC799A">
        <w:t>2. Управління закладом освіти в межах повноважень, визначених законами та установчими документами цього закладу, здійснюють:</w:t>
      </w:r>
    </w:p>
    <w:p w:rsidR="00FC799A" w:rsidRPr="00FC799A" w:rsidRDefault="00FC799A" w:rsidP="00FC799A">
      <w:pPr>
        <w:pStyle w:val="a3"/>
        <w:shd w:val="clear" w:color="auto" w:fill="FFFFFF"/>
        <w:spacing w:before="0" w:beforeAutospacing="0" w:after="150" w:afterAutospacing="0"/>
      </w:pPr>
      <w:r w:rsidRPr="00FC799A">
        <w:t>-засновник (засновники);</w:t>
      </w:r>
    </w:p>
    <w:p w:rsidR="00FC799A" w:rsidRPr="00FC799A" w:rsidRDefault="00FC799A" w:rsidP="00FC799A">
      <w:pPr>
        <w:pStyle w:val="a3"/>
        <w:shd w:val="clear" w:color="auto" w:fill="FFFFFF"/>
        <w:spacing w:before="0" w:beforeAutospacing="0" w:after="150" w:afterAutospacing="0"/>
      </w:pPr>
      <w:r w:rsidRPr="00FC799A">
        <w:t>-керівник закладу освіти;</w:t>
      </w:r>
    </w:p>
    <w:p w:rsidR="00FC799A" w:rsidRPr="00FC799A" w:rsidRDefault="00FC799A" w:rsidP="00FC799A">
      <w:pPr>
        <w:pStyle w:val="a3"/>
        <w:shd w:val="clear" w:color="auto" w:fill="FFFFFF"/>
        <w:spacing w:before="0" w:beforeAutospacing="0" w:after="150" w:afterAutospacing="0"/>
      </w:pPr>
      <w:r w:rsidRPr="00FC799A">
        <w:t>-колегіальний орган управління закладу освіти – педагогічна рада;</w:t>
      </w:r>
    </w:p>
    <w:p w:rsidR="00FC799A" w:rsidRPr="00FC799A" w:rsidRDefault="00FC799A" w:rsidP="00FC799A">
      <w:pPr>
        <w:pStyle w:val="a3"/>
        <w:shd w:val="clear" w:color="auto" w:fill="FFFFFF"/>
        <w:spacing w:before="0" w:beforeAutospacing="0" w:after="150" w:afterAutospacing="0"/>
      </w:pPr>
      <w:r w:rsidRPr="00FC799A">
        <w:t>-колегіальний орган громадського самоврядування;</w:t>
      </w:r>
    </w:p>
    <w:p w:rsidR="00FC799A" w:rsidRPr="00FC799A" w:rsidRDefault="00FC799A" w:rsidP="00FC799A">
      <w:pPr>
        <w:pStyle w:val="a3"/>
        <w:shd w:val="clear" w:color="auto" w:fill="FFFFFF"/>
        <w:spacing w:before="0" w:beforeAutospacing="0" w:after="150" w:afterAutospacing="0"/>
      </w:pPr>
      <w:r w:rsidRPr="00FC799A">
        <w:t>-інші органи, передбачені спеціальними законами та/або установчими документами закладу освіти.</w:t>
      </w:r>
    </w:p>
    <w:p w:rsidR="00FC799A" w:rsidRPr="00FC799A" w:rsidRDefault="00FC799A" w:rsidP="00FC799A">
      <w:pPr>
        <w:pStyle w:val="a3"/>
        <w:shd w:val="clear" w:color="auto" w:fill="FFFFFF"/>
        <w:spacing w:before="0" w:beforeAutospacing="0" w:after="150" w:afterAutospacing="0"/>
        <w:jc w:val="center"/>
      </w:pPr>
      <w:r w:rsidRPr="00FC799A">
        <w:rPr>
          <w:b/>
          <w:bCs/>
        </w:rPr>
        <w:t>Права і обов’язки засновника закладу освіти</w:t>
      </w:r>
    </w:p>
    <w:p w:rsidR="00FC799A" w:rsidRPr="00FC799A" w:rsidRDefault="00FC799A" w:rsidP="00FC799A">
      <w:pPr>
        <w:pStyle w:val="a3"/>
        <w:shd w:val="clear" w:color="auto" w:fill="FFFFFF"/>
        <w:spacing w:before="0" w:beforeAutospacing="0" w:after="150" w:afterAutospacing="0"/>
      </w:pPr>
      <w:r w:rsidRPr="00FC799A">
        <w:t>1. Права і обов’язки засновника щодо управління закладом освіти визначаються законами України, установчими документами закладу освіти.</w:t>
      </w:r>
    </w:p>
    <w:p w:rsidR="00FC799A" w:rsidRPr="00FC799A" w:rsidRDefault="00FC799A" w:rsidP="00FC799A">
      <w:pPr>
        <w:pStyle w:val="a3"/>
        <w:shd w:val="clear" w:color="auto" w:fill="FFFFFF"/>
        <w:spacing w:before="0" w:beforeAutospacing="0" w:after="150" w:afterAutospacing="0"/>
      </w:pPr>
      <w:r w:rsidRPr="00FC799A">
        <w:t>2. Засновник закладу освіти або уповноважена ним особа:</w:t>
      </w:r>
    </w:p>
    <w:p w:rsidR="00FC799A" w:rsidRPr="00FC799A" w:rsidRDefault="00FC799A" w:rsidP="00FC799A">
      <w:pPr>
        <w:pStyle w:val="a3"/>
        <w:shd w:val="clear" w:color="auto" w:fill="FFFFFF"/>
        <w:spacing w:before="0" w:beforeAutospacing="0" w:after="150" w:afterAutospacing="0"/>
      </w:pPr>
      <w:r w:rsidRPr="00FC799A">
        <w:t>-затверджує установчі документи закладу освіти, їх нову редакцію та зміни до них;</w:t>
      </w:r>
    </w:p>
    <w:p w:rsidR="00FC799A" w:rsidRPr="00FC799A" w:rsidRDefault="00FC799A" w:rsidP="00FC799A">
      <w:pPr>
        <w:pStyle w:val="a3"/>
        <w:shd w:val="clear" w:color="auto" w:fill="FFFFFF"/>
        <w:spacing w:before="0" w:beforeAutospacing="0" w:after="150" w:afterAutospacing="0"/>
      </w:pPr>
      <w:r w:rsidRPr="00FC799A">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FC799A" w:rsidRPr="00FC799A" w:rsidRDefault="00FC799A" w:rsidP="00FC799A">
      <w:pPr>
        <w:pStyle w:val="a3"/>
        <w:shd w:val="clear" w:color="auto" w:fill="FFFFFF"/>
        <w:spacing w:before="0" w:beforeAutospacing="0" w:after="150" w:afterAutospacing="0"/>
      </w:pPr>
      <w:r w:rsidRPr="00FC799A">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FC799A" w:rsidRPr="00FC799A" w:rsidRDefault="00FC799A" w:rsidP="00FC799A">
      <w:pPr>
        <w:pStyle w:val="a3"/>
        <w:shd w:val="clear" w:color="auto" w:fill="FFFFFF"/>
        <w:spacing w:before="0" w:beforeAutospacing="0" w:after="150" w:afterAutospacing="0"/>
      </w:pPr>
      <w:r w:rsidRPr="00FC799A">
        <w:t>-затверджує кошторис та приймає фінансовий звіт закладу освіти у випадках та порядку, визначених законодавством;</w:t>
      </w:r>
    </w:p>
    <w:p w:rsidR="00FC799A" w:rsidRPr="00FC799A" w:rsidRDefault="00FC799A" w:rsidP="00FC799A">
      <w:pPr>
        <w:pStyle w:val="a3"/>
        <w:shd w:val="clear" w:color="auto" w:fill="FFFFFF"/>
        <w:spacing w:before="0" w:beforeAutospacing="0" w:after="150" w:afterAutospacing="0"/>
      </w:pPr>
      <w:r w:rsidRPr="00FC799A">
        <w:t>-здійснює контроль за фінансово-господарською діяльністю закладу освіти;</w:t>
      </w:r>
    </w:p>
    <w:p w:rsidR="00FC799A" w:rsidRPr="00FC799A" w:rsidRDefault="00FC799A" w:rsidP="00FC799A">
      <w:pPr>
        <w:pStyle w:val="a3"/>
        <w:shd w:val="clear" w:color="auto" w:fill="FFFFFF"/>
        <w:spacing w:before="0" w:beforeAutospacing="0" w:after="150" w:afterAutospacing="0"/>
      </w:pPr>
      <w:r w:rsidRPr="00FC799A">
        <w:t>-здійснює контроль за дотриманням установчих документів закладу освіти;</w:t>
      </w:r>
    </w:p>
    <w:p w:rsidR="00FC799A" w:rsidRPr="00FC799A" w:rsidRDefault="00FC799A" w:rsidP="00FC799A">
      <w:pPr>
        <w:pStyle w:val="a3"/>
        <w:shd w:val="clear" w:color="auto" w:fill="FFFFFF"/>
        <w:spacing w:before="0" w:beforeAutospacing="0" w:after="150" w:afterAutospacing="0"/>
      </w:pPr>
      <w:r w:rsidRPr="00FC799A">
        <w:t>-забезпечує створення у закладі освіти інклюзивного освітнього середовища, універсального дизайну та розумного пристосування;</w:t>
      </w:r>
    </w:p>
    <w:p w:rsidR="00FC799A" w:rsidRPr="00FC799A" w:rsidRDefault="00FC799A" w:rsidP="00FC799A">
      <w:pPr>
        <w:pStyle w:val="a3"/>
        <w:shd w:val="clear" w:color="auto" w:fill="FFFFFF"/>
        <w:spacing w:before="0" w:beforeAutospacing="0" w:after="150" w:afterAutospacing="0"/>
      </w:pPr>
      <w:r w:rsidRPr="00FC799A">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FC799A">
        <w:t>мовними</w:t>
      </w:r>
      <w:proofErr w:type="spellEnd"/>
      <w:r w:rsidRPr="00FC799A">
        <w:t xml:space="preserve"> або іншими ознаками;</w:t>
      </w:r>
    </w:p>
    <w:p w:rsidR="00FC799A" w:rsidRPr="00FC799A" w:rsidRDefault="00FC799A" w:rsidP="00FC799A">
      <w:pPr>
        <w:pStyle w:val="a3"/>
        <w:shd w:val="clear" w:color="auto" w:fill="FFFFFF"/>
        <w:spacing w:before="0" w:beforeAutospacing="0" w:after="150" w:afterAutospacing="0"/>
      </w:pPr>
      <w:r w:rsidRPr="00FC799A">
        <w:t>-реалізує інші права, передбачені законодавством та установчими документами закладу освіти.</w:t>
      </w:r>
    </w:p>
    <w:p w:rsidR="00FC799A" w:rsidRPr="00FC799A" w:rsidRDefault="00FC799A" w:rsidP="00FC799A">
      <w:pPr>
        <w:pStyle w:val="a3"/>
        <w:shd w:val="clear" w:color="auto" w:fill="FFFFFF"/>
        <w:spacing w:before="0" w:beforeAutospacing="0" w:after="150" w:afterAutospacing="0"/>
      </w:pPr>
      <w:r w:rsidRPr="00FC799A">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FC799A" w:rsidRPr="00FC799A" w:rsidRDefault="00FC799A" w:rsidP="00FC799A">
      <w:pPr>
        <w:pStyle w:val="a3"/>
        <w:shd w:val="clear" w:color="auto" w:fill="FFFFFF"/>
        <w:spacing w:before="0" w:beforeAutospacing="0" w:after="150" w:afterAutospacing="0"/>
      </w:pPr>
      <w:r w:rsidRPr="00FC799A">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FC799A" w:rsidRPr="00FC799A" w:rsidRDefault="00FC799A" w:rsidP="00FC799A">
      <w:pPr>
        <w:pStyle w:val="a3"/>
        <w:shd w:val="clear" w:color="auto" w:fill="FFFFFF"/>
        <w:spacing w:before="0" w:beforeAutospacing="0" w:after="150" w:afterAutospacing="0"/>
      </w:pPr>
      <w:r w:rsidRPr="00FC799A">
        <w:t>5. Засновник має право створювати заклад освіти, що здійснює освітню діяльність на кількох рівнях освіти.</w:t>
      </w:r>
      <w:bookmarkStart w:id="0" w:name="_GoBack"/>
      <w:bookmarkEnd w:id="0"/>
    </w:p>
    <w:p w:rsidR="00FC799A" w:rsidRPr="00FC799A" w:rsidRDefault="00FC799A" w:rsidP="00FC799A">
      <w:pPr>
        <w:pStyle w:val="a3"/>
        <w:shd w:val="clear" w:color="auto" w:fill="FFFFFF"/>
        <w:spacing w:before="0" w:beforeAutospacing="0" w:after="150" w:afterAutospacing="0"/>
      </w:pPr>
      <w:r w:rsidRPr="00FC799A">
        <w:t>6. Засновник закладу освіти зобов’язаний:</w:t>
      </w:r>
    </w:p>
    <w:p w:rsidR="00FC799A" w:rsidRPr="00FC799A" w:rsidRDefault="00FC799A" w:rsidP="00FC799A">
      <w:pPr>
        <w:pStyle w:val="a3"/>
        <w:shd w:val="clear" w:color="auto" w:fill="FFFFFF"/>
        <w:spacing w:before="0" w:beforeAutospacing="0" w:after="150" w:afterAutospacing="0"/>
      </w:pPr>
      <w:r w:rsidRPr="00FC799A">
        <w:lastRenderedPageBreak/>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FC799A" w:rsidRPr="00FC799A" w:rsidRDefault="00FC799A" w:rsidP="00FC799A">
      <w:pPr>
        <w:pStyle w:val="a3"/>
        <w:shd w:val="clear" w:color="auto" w:fill="FFFFFF"/>
        <w:spacing w:before="0" w:beforeAutospacing="0" w:after="150" w:afterAutospacing="0"/>
      </w:pPr>
      <w:r w:rsidRPr="00FC799A">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FC799A" w:rsidRPr="00FC799A" w:rsidRDefault="00FC799A" w:rsidP="00FC799A">
      <w:pPr>
        <w:pStyle w:val="a3"/>
        <w:shd w:val="clear" w:color="auto" w:fill="FFFFFF"/>
        <w:spacing w:before="0" w:beforeAutospacing="0" w:after="150" w:afterAutospacing="0"/>
      </w:pPr>
      <w:r w:rsidRPr="00FC799A">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FC799A" w:rsidRPr="00FC799A" w:rsidRDefault="00FC799A" w:rsidP="00FC799A">
      <w:pPr>
        <w:pStyle w:val="a3"/>
        <w:shd w:val="clear" w:color="auto" w:fill="FFFFFF"/>
        <w:spacing w:before="0" w:beforeAutospacing="0" w:after="150" w:afterAutospacing="0"/>
        <w:jc w:val="center"/>
      </w:pPr>
      <w:r w:rsidRPr="00FC799A">
        <w:rPr>
          <w:b/>
          <w:bCs/>
        </w:rPr>
        <w:t>Керівник закладу освіти</w:t>
      </w:r>
    </w:p>
    <w:p w:rsidR="00FC799A" w:rsidRPr="00FC799A" w:rsidRDefault="00FC799A" w:rsidP="00FC799A">
      <w:pPr>
        <w:pStyle w:val="a3"/>
        <w:shd w:val="clear" w:color="auto" w:fill="FFFFFF"/>
        <w:spacing w:before="0" w:beforeAutospacing="0" w:after="150" w:afterAutospacing="0"/>
      </w:pPr>
      <w:r w:rsidRPr="00FC799A">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FC799A" w:rsidRPr="00FC799A" w:rsidRDefault="00FC799A" w:rsidP="00FC799A">
      <w:pPr>
        <w:pStyle w:val="a3"/>
        <w:shd w:val="clear" w:color="auto" w:fill="FFFFFF"/>
        <w:spacing w:before="0" w:beforeAutospacing="0" w:after="150" w:afterAutospacing="0"/>
      </w:pPr>
      <w:r w:rsidRPr="00FC799A">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FC799A" w:rsidRPr="00FC799A" w:rsidRDefault="00FC799A" w:rsidP="00FC799A">
      <w:pPr>
        <w:pStyle w:val="a3"/>
        <w:shd w:val="clear" w:color="auto" w:fill="FFFFFF"/>
        <w:spacing w:before="0" w:beforeAutospacing="0" w:after="150" w:afterAutospacing="0"/>
      </w:pPr>
      <w:r w:rsidRPr="00FC799A">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FC799A" w:rsidRPr="00FC799A" w:rsidRDefault="00FC799A" w:rsidP="00FC799A">
      <w:pPr>
        <w:pStyle w:val="a3"/>
        <w:shd w:val="clear" w:color="auto" w:fill="FFFFFF"/>
        <w:spacing w:before="0" w:beforeAutospacing="0" w:after="150" w:afterAutospacing="0"/>
      </w:pPr>
      <w:r w:rsidRPr="00FC799A">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FC799A" w:rsidRPr="00FC799A" w:rsidRDefault="00FC799A" w:rsidP="00FC799A">
      <w:pPr>
        <w:pStyle w:val="a3"/>
        <w:shd w:val="clear" w:color="auto" w:fill="FFFFFF"/>
        <w:spacing w:before="0" w:beforeAutospacing="0" w:after="150" w:afterAutospacing="0"/>
      </w:pPr>
      <w:r w:rsidRPr="00FC799A">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FC799A" w:rsidRPr="00FC799A" w:rsidRDefault="00FC799A" w:rsidP="00FC799A">
      <w:pPr>
        <w:pStyle w:val="a3"/>
        <w:shd w:val="clear" w:color="auto" w:fill="FFFFFF"/>
        <w:spacing w:before="0" w:beforeAutospacing="0" w:after="150" w:afterAutospacing="0"/>
        <w:jc w:val="center"/>
      </w:pPr>
      <w:r w:rsidRPr="00FC799A">
        <w:rPr>
          <w:b/>
          <w:bCs/>
        </w:rPr>
        <w:t>Керівник закладу освіти в межах наданих йому повноважень:</w:t>
      </w:r>
    </w:p>
    <w:p w:rsidR="00FC799A" w:rsidRPr="00FC799A" w:rsidRDefault="00FC799A" w:rsidP="00FC799A">
      <w:pPr>
        <w:pStyle w:val="a3"/>
        <w:shd w:val="clear" w:color="auto" w:fill="FFFFFF"/>
        <w:spacing w:before="0" w:beforeAutospacing="0" w:after="150" w:afterAutospacing="0"/>
      </w:pPr>
      <w:r w:rsidRPr="00FC799A">
        <w:t>-організовує діяльність закладу освіти;</w:t>
      </w:r>
    </w:p>
    <w:p w:rsidR="00FC799A" w:rsidRPr="00FC799A" w:rsidRDefault="00FC799A" w:rsidP="00FC799A">
      <w:pPr>
        <w:pStyle w:val="a3"/>
        <w:shd w:val="clear" w:color="auto" w:fill="FFFFFF"/>
        <w:spacing w:before="0" w:beforeAutospacing="0" w:after="150" w:afterAutospacing="0"/>
      </w:pPr>
      <w:r w:rsidRPr="00FC799A">
        <w:t>-вирішує питання фінансово-господарської діяльності закладу освіти;</w:t>
      </w:r>
    </w:p>
    <w:p w:rsidR="00FC799A" w:rsidRPr="00FC799A" w:rsidRDefault="00FC799A" w:rsidP="00FC799A">
      <w:pPr>
        <w:pStyle w:val="a3"/>
        <w:shd w:val="clear" w:color="auto" w:fill="FFFFFF"/>
        <w:spacing w:before="0" w:beforeAutospacing="0" w:after="150" w:afterAutospacing="0"/>
      </w:pPr>
      <w:r w:rsidRPr="00FC799A">
        <w:t>-призначає на посаду та звільняє з посади працівників, визначає їх функціональні обов’язки;</w:t>
      </w:r>
    </w:p>
    <w:p w:rsidR="00FC799A" w:rsidRPr="00FC799A" w:rsidRDefault="00FC799A" w:rsidP="00FC799A">
      <w:pPr>
        <w:pStyle w:val="a3"/>
        <w:shd w:val="clear" w:color="auto" w:fill="FFFFFF"/>
        <w:spacing w:before="0" w:beforeAutospacing="0" w:after="150" w:afterAutospacing="0"/>
      </w:pPr>
      <w:r w:rsidRPr="00FC799A">
        <w:t>-забезпечує організацію освітнього процесу та здійснення контролю за виконанням освітніх програм;</w:t>
      </w:r>
    </w:p>
    <w:p w:rsidR="00FC799A" w:rsidRPr="00FC799A" w:rsidRDefault="00FC799A" w:rsidP="00FC799A">
      <w:pPr>
        <w:pStyle w:val="a3"/>
        <w:shd w:val="clear" w:color="auto" w:fill="FFFFFF"/>
        <w:spacing w:before="0" w:beforeAutospacing="0" w:after="150" w:afterAutospacing="0"/>
      </w:pPr>
      <w:r w:rsidRPr="00FC799A">
        <w:t>-забезпечує функціонування внутрішньої системи забезпечення якості освіти;</w:t>
      </w:r>
    </w:p>
    <w:p w:rsidR="00FC799A" w:rsidRPr="00FC799A" w:rsidRDefault="00FC799A" w:rsidP="00FC799A">
      <w:pPr>
        <w:pStyle w:val="a3"/>
        <w:shd w:val="clear" w:color="auto" w:fill="FFFFFF"/>
        <w:spacing w:before="0" w:beforeAutospacing="0" w:after="150" w:afterAutospacing="0"/>
      </w:pPr>
      <w:r w:rsidRPr="00FC799A">
        <w:t>-забезпечує умови для здійснення дієвого та відкритого громадського контролю за діяльністю закладу освіти;</w:t>
      </w:r>
    </w:p>
    <w:p w:rsidR="00FC799A" w:rsidRPr="00FC799A" w:rsidRDefault="00FC799A" w:rsidP="00FC799A">
      <w:pPr>
        <w:pStyle w:val="a3"/>
        <w:shd w:val="clear" w:color="auto" w:fill="FFFFFF"/>
        <w:spacing w:before="0" w:beforeAutospacing="0" w:after="150" w:afterAutospacing="0"/>
      </w:pPr>
      <w:r w:rsidRPr="00FC799A">
        <w:t>-сприяє та створює умови для діяльності органів самоврядування закладу освіти;</w:t>
      </w:r>
    </w:p>
    <w:p w:rsidR="00FC799A" w:rsidRPr="00FC799A" w:rsidRDefault="00FC799A" w:rsidP="00FC799A">
      <w:pPr>
        <w:pStyle w:val="a3"/>
        <w:shd w:val="clear" w:color="auto" w:fill="FFFFFF"/>
        <w:spacing w:before="0" w:beforeAutospacing="0" w:after="150" w:afterAutospacing="0"/>
      </w:pPr>
      <w:r w:rsidRPr="00FC799A">
        <w:t>-сприяє здоровому способу життя здобувачів освіти та працівників закладу освіти;</w:t>
      </w:r>
    </w:p>
    <w:p w:rsidR="00FC799A" w:rsidRPr="00FC799A" w:rsidRDefault="00FC799A" w:rsidP="00FC799A">
      <w:pPr>
        <w:pStyle w:val="a3"/>
        <w:shd w:val="clear" w:color="auto" w:fill="FFFFFF"/>
        <w:spacing w:before="0" w:beforeAutospacing="0" w:after="150" w:afterAutospacing="0"/>
      </w:pPr>
      <w:r w:rsidRPr="00FC799A">
        <w:t>-здійснює інші повноваження, передбачені законом та установчими документами закладу освіти.</w:t>
      </w:r>
    </w:p>
    <w:p w:rsidR="00FC799A" w:rsidRPr="00FC799A" w:rsidRDefault="00FC799A" w:rsidP="00FC799A">
      <w:pPr>
        <w:pStyle w:val="a3"/>
        <w:shd w:val="clear" w:color="auto" w:fill="FFFFFF"/>
        <w:spacing w:before="0" w:beforeAutospacing="0" w:after="150" w:afterAutospacing="0"/>
      </w:pPr>
      <w:r w:rsidRPr="00FC799A">
        <w:t>-керівництво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FC799A" w:rsidRPr="00FC799A" w:rsidRDefault="00FC799A" w:rsidP="00FC799A">
      <w:pPr>
        <w:pStyle w:val="a3"/>
        <w:shd w:val="clear" w:color="auto" w:fill="FFFFFF"/>
        <w:spacing w:before="0" w:beforeAutospacing="0" w:after="150" w:afterAutospacing="0"/>
        <w:jc w:val="center"/>
      </w:pPr>
      <w:r w:rsidRPr="00FC799A">
        <w:rPr>
          <w:b/>
          <w:bCs/>
        </w:rPr>
        <w:t>Колегіальні органи управління закладів освіти</w:t>
      </w:r>
    </w:p>
    <w:p w:rsidR="00FC799A" w:rsidRPr="00FC799A" w:rsidRDefault="00FC799A" w:rsidP="00FC799A">
      <w:pPr>
        <w:pStyle w:val="a3"/>
        <w:shd w:val="clear" w:color="auto" w:fill="FFFFFF"/>
        <w:spacing w:before="0" w:beforeAutospacing="0" w:after="150" w:afterAutospacing="0"/>
      </w:pPr>
      <w:r w:rsidRPr="00FC799A">
        <w:t>1. 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FC799A" w:rsidRPr="00FC799A" w:rsidRDefault="00FC799A" w:rsidP="00FC799A">
      <w:pPr>
        <w:pStyle w:val="a3"/>
        <w:shd w:val="clear" w:color="auto" w:fill="FFFFFF"/>
        <w:spacing w:before="0" w:beforeAutospacing="0" w:after="150" w:afterAutospacing="0"/>
      </w:pPr>
      <w:r w:rsidRPr="00FC799A">
        <w:t>2. 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FC799A" w:rsidRPr="00FC799A" w:rsidRDefault="00FC799A" w:rsidP="00FC799A">
      <w:pPr>
        <w:pStyle w:val="a3"/>
        <w:shd w:val="clear" w:color="auto" w:fill="FFFFFF"/>
        <w:spacing w:before="0" w:beforeAutospacing="0" w:after="150" w:afterAutospacing="0"/>
        <w:jc w:val="center"/>
      </w:pPr>
      <w:r w:rsidRPr="00FC799A">
        <w:rPr>
          <w:b/>
          <w:bCs/>
        </w:rPr>
        <w:lastRenderedPageBreak/>
        <w:t>Педагогічна рада закладу загальної середньої освіти:</w:t>
      </w:r>
    </w:p>
    <w:p w:rsidR="00FC799A" w:rsidRPr="00FC799A" w:rsidRDefault="00FC799A" w:rsidP="00FC799A">
      <w:pPr>
        <w:pStyle w:val="a3"/>
        <w:shd w:val="clear" w:color="auto" w:fill="FFFFFF"/>
        <w:spacing w:before="0" w:beforeAutospacing="0" w:after="150" w:afterAutospacing="0"/>
      </w:pPr>
      <w:r w:rsidRPr="00FC799A">
        <w:t>-планує роботу закладу;</w:t>
      </w:r>
    </w:p>
    <w:p w:rsidR="00FC799A" w:rsidRPr="00FC799A" w:rsidRDefault="00FC799A" w:rsidP="00FC799A">
      <w:pPr>
        <w:pStyle w:val="a3"/>
        <w:shd w:val="clear" w:color="auto" w:fill="FFFFFF"/>
        <w:spacing w:before="0" w:beforeAutospacing="0" w:after="150" w:afterAutospacing="0"/>
      </w:pPr>
      <w:r w:rsidRPr="00FC799A">
        <w:t>-схвалює освітню (освітні) програму (програми) закладу та оцінює результативність її (їх) виконання;</w:t>
      </w:r>
    </w:p>
    <w:p w:rsidR="00FC799A" w:rsidRPr="00FC799A" w:rsidRDefault="00FC799A" w:rsidP="00FC799A">
      <w:pPr>
        <w:pStyle w:val="a3"/>
        <w:shd w:val="clear" w:color="auto" w:fill="FFFFFF"/>
        <w:spacing w:before="0" w:beforeAutospacing="0" w:after="150" w:afterAutospacing="0"/>
      </w:pPr>
      <w:r w:rsidRPr="00FC799A">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FC799A" w:rsidRPr="00FC799A" w:rsidRDefault="00FC799A" w:rsidP="00FC799A">
      <w:pPr>
        <w:pStyle w:val="a3"/>
        <w:shd w:val="clear" w:color="auto" w:fill="FFFFFF"/>
        <w:spacing w:before="0" w:beforeAutospacing="0" w:after="150" w:afterAutospacing="0"/>
      </w:pPr>
      <w:r w:rsidRPr="00FC799A">
        <w:t>-розглядає питання щодо вдосконалення і методичного забезпечення освітнього процесу;</w:t>
      </w:r>
    </w:p>
    <w:p w:rsidR="00FC799A" w:rsidRPr="00FC799A" w:rsidRDefault="00FC799A" w:rsidP="00FC799A">
      <w:pPr>
        <w:pStyle w:val="a3"/>
        <w:shd w:val="clear" w:color="auto" w:fill="FFFFFF"/>
        <w:spacing w:before="0" w:beforeAutospacing="0" w:after="150" w:afterAutospacing="0"/>
      </w:pPr>
      <w:r w:rsidRPr="00FC799A">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FC799A" w:rsidRPr="00FC799A" w:rsidRDefault="00FC799A" w:rsidP="00FC799A">
      <w:pPr>
        <w:pStyle w:val="a3"/>
        <w:shd w:val="clear" w:color="auto" w:fill="FFFFFF"/>
        <w:spacing w:before="0" w:beforeAutospacing="0" w:after="150" w:afterAutospacing="0"/>
      </w:pPr>
      <w:r w:rsidRPr="00FC799A">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FC799A" w:rsidRPr="00FC799A" w:rsidRDefault="00FC799A" w:rsidP="00FC799A">
      <w:pPr>
        <w:pStyle w:val="a3"/>
        <w:shd w:val="clear" w:color="auto" w:fill="FFFFFF"/>
        <w:spacing w:before="0" w:beforeAutospacing="0" w:after="150" w:afterAutospacing="0"/>
      </w:pPr>
      <w:r w:rsidRPr="00FC799A">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C799A" w:rsidRPr="00FC799A" w:rsidRDefault="00FC799A" w:rsidP="00FC799A">
      <w:pPr>
        <w:pStyle w:val="a3"/>
        <w:shd w:val="clear" w:color="auto" w:fill="FFFFFF"/>
        <w:spacing w:before="0" w:beforeAutospacing="0" w:after="150" w:afterAutospacing="0"/>
      </w:pPr>
      <w:r w:rsidRPr="00FC799A">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FC799A" w:rsidRPr="00FC799A" w:rsidRDefault="00FC799A" w:rsidP="00FC799A">
      <w:pPr>
        <w:pStyle w:val="a3"/>
        <w:shd w:val="clear" w:color="auto" w:fill="FFFFFF"/>
        <w:spacing w:before="0" w:beforeAutospacing="0" w:after="150" w:afterAutospacing="0"/>
      </w:pPr>
      <w:r w:rsidRPr="00FC799A">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FC799A" w:rsidRPr="00FC799A" w:rsidRDefault="00FC799A" w:rsidP="00FC799A">
      <w:pPr>
        <w:pStyle w:val="a3"/>
        <w:shd w:val="clear" w:color="auto" w:fill="FFFFFF"/>
        <w:spacing w:before="0" w:beforeAutospacing="0" w:after="150" w:afterAutospacing="0"/>
      </w:pPr>
      <w:r w:rsidRPr="00FC799A">
        <w:t>-має право ініціювати проведення позапланового інституційного аудиту закладу та проведення громадської акредитації закладу;</w:t>
      </w:r>
    </w:p>
    <w:p w:rsidR="00FC799A" w:rsidRPr="00FC799A" w:rsidRDefault="00FC799A" w:rsidP="00FC799A">
      <w:pPr>
        <w:pStyle w:val="a3"/>
        <w:shd w:val="clear" w:color="auto" w:fill="FFFFFF"/>
        <w:spacing w:before="0" w:beforeAutospacing="0" w:after="150" w:afterAutospacing="0"/>
      </w:pPr>
      <w:r w:rsidRPr="00FC799A">
        <w:t>-розглядає інші питання, віднесені законом та/або статутом закладу до її повноважень.</w:t>
      </w:r>
    </w:p>
    <w:p w:rsidR="00FC799A" w:rsidRPr="00FC799A" w:rsidRDefault="00FC799A" w:rsidP="00FC799A">
      <w:pPr>
        <w:pStyle w:val="a3"/>
        <w:shd w:val="clear" w:color="auto" w:fill="FFFFFF"/>
        <w:spacing w:before="0" w:beforeAutospacing="0" w:after="150" w:afterAutospacing="0"/>
      </w:pPr>
      <w:r w:rsidRPr="00FC799A">
        <w:t>-Рішення педагогічної ради закладу загальної середньої освіти вводяться в дію рішеннями керівника закладу.</w:t>
      </w:r>
    </w:p>
    <w:p w:rsidR="00EF6C7B" w:rsidRPr="00FC799A" w:rsidRDefault="00EF6C7B">
      <w:pPr>
        <w:rPr>
          <w:rFonts w:ascii="Times New Roman" w:hAnsi="Times New Roman" w:cs="Times New Roman"/>
          <w:sz w:val="24"/>
          <w:szCs w:val="24"/>
        </w:rPr>
      </w:pPr>
    </w:p>
    <w:sectPr w:rsidR="00EF6C7B" w:rsidRPr="00FC79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F7"/>
    <w:rsid w:val="00E400F7"/>
    <w:rsid w:val="00EF6C7B"/>
    <w:rsid w:val="00FC79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00048-ED37-4C5A-AAB3-BB4E3FBC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99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9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4510</Words>
  <Characters>2571</Characters>
  <Application>Microsoft Office Word</Application>
  <DocSecurity>0</DocSecurity>
  <Lines>21</Lines>
  <Paragraphs>14</Paragraphs>
  <ScaleCrop>false</ScaleCrop>
  <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dc:creator>
  <cp:keywords/>
  <dc:description/>
  <cp:lastModifiedBy>Степан</cp:lastModifiedBy>
  <cp:revision>2</cp:revision>
  <dcterms:created xsi:type="dcterms:W3CDTF">2020-05-14T10:31:00Z</dcterms:created>
  <dcterms:modified xsi:type="dcterms:W3CDTF">2020-05-14T10:32:00Z</dcterms:modified>
</cp:coreProperties>
</file>