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E9" w:rsidRPr="00997AC5" w:rsidRDefault="00AD02E9" w:rsidP="00AD0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AC5">
        <w:rPr>
          <w:rFonts w:ascii="Times New Roman" w:hAnsi="Times New Roman" w:cs="Times New Roman"/>
          <w:b/>
          <w:sz w:val="32"/>
          <w:szCs w:val="32"/>
        </w:rPr>
        <w:t xml:space="preserve">З досвіду роботи учителів </w:t>
      </w:r>
      <w:proofErr w:type="spellStart"/>
      <w:r w:rsidRPr="00997AC5">
        <w:rPr>
          <w:rFonts w:ascii="Times New Roman" w:hAnsi="Times New Roman" w:cs="Times New Roman"/>
          <w:b/>
          <w:sz w:val="32"/>
          <w:szCs w:val="32"/>
        </w:rPr>
        <w:t>Війницької</w:t>
      </w:r>
      <w:proofErr w:type="spellEnd"/>
      <w:r w:rsidRPr="00997AC5">
        <w:rPr>
          <w:rFonts w:ascii="Times New Roman" w:hAnsi="Times New Roman" w:cs="Times New Roman"/>
          <w:b/>
          <w:sz w:val="32"/>
          <w:szCs w:val="32"/>
        </w:rPr>
        <w:t xml:space="preserve"> ЗОШ І-ІІ ступенів  по впровадженню формувального оцінювання навчальних досягнень здобувачів освіти</w:t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</w:p>
    <w:p w:rsidR="00AD02E9" w:rsidRPr="00713646" w:rsidRDefault="00AD02E9" w:rsidP="00AD02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3646">
        <w:rPr>
          <w:rFonts w:ascii="Times New Roman" w:hAnsi="Times New Roman" w:cs="Times New Roman"/>
          <w:b/>
          <w:sz w:val="28"/>
          <w:szCs w:val="28"/>
        </w:rPr>
        <w:t>Климюк</w:t>
      </w:r>
      <w:proofErr w:type="spellEnd"/>
      <w:r w:rsidRPr="00713646">
        <w:rPr>
          <w:rFonts w:ascii="Times New Roman" w:hAnsi="Times New Roman" w:cs="Times New Roman"/>
          <w:b/>
          <w:sz w:val="28"/>
          <w:szCs w:val="28"/>
        </w:rPr>
        <w:t xml:space="preserve"> Наталія Олександрівна - учитель 3 класу</w:t>
      </w:r>
    </w:p>
    <w:p w:rsidR="00AD02E9" w:rsidRPr="00713646" w:rsidRDefault="00AD02E9" w:rsidP="00AD02E9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136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Свої уроки я  урізноманітнюю та оцінюю роботу учнів одним із креативних методів формувального оцінювання . </w:t>
      </w:r>
    </w:p>
    <w:p w:rsidR="00AD02E9" w:rsidRPr="00713646" w:rsidRDefault="00AD02E9" w:rsidP="00AD02E9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spellStart"/>
      <w:r w:rsidRPr="007136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Поропоную</w:t>
      </w:r>
      <w:proofErr w:type="spellEnd"/>
      <w:r w:rsidRPr="007136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ідеї  формувального оцінювання, які  я практикую на уроках.</w:t>
      </w:r>
    </w:p>
    <w:p w:rsidR="00AD02E9" w:rsidRPr="00713646" w:rsidRDefault="00AD02E9" w:rsidP="00AD02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«Метод сходинок»</w:t>
      </w:r>
    </w:p>
    <w:p w:rsidR="00AD02E9" w:rsidRPr="00713646" w:rsidRDefault="00AD02E9" w:rsidP="00AD02E9">
      <w:pPr>
        <w:spacing w:after="0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Виикористовую</w:t>
      </w:r>
      <w:proofErr w:type="spellEnd"/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будь-якому  уроці. Їх призначення у тому, щоб діти, прикріплюючи  свої позначки на відповідні сходинки, формували уявлення адекватної самооцінки роботи на уроці (застосування </w:t>
      </w:r>
      <w:proofErr w:type="spellStart"/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рівневого</w:t>
      </w:r>
      <w:proofErr w:type="spellEnd"/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оцінювання).</w:t>
      </w:r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4 сходинка - Я працював на повну силу!</w:t>
      </w:r>
    </w:p>
    <w:p w:rsidR="00AD02E9" w:rsidRPr="00713646" w:rsidRDefault="00AD02E9" w:rsidP="00AD02E9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3-сходинка - Я працював гарно, але відчуваю, що міг би досягти більшого.</w:t>
      </w:r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2-сходинка - Я намагаюся працювати добре, але мені це вдавалося важко.</w:t>
      </w:r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1-сходинка - Я працював мало.</w:t>
      </w:r>
    </w:p>
    <w:p w:rsidR="00AD02E9" w:rsidRPr="00713646" w:rsidRDefault="00AD02E9" w:rsidP="00AD02E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Для </w:t>
      </w:r>
      <w:proofErr w:type="spellStart"/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сомооцінювання</w:t>
      </w:r>
      <w:proofErr w:type="spellEnd"/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роботи на уроці Я досліджую світ, Читання  практикую такий метод: </w:t>
      </w:r>
    </w:p>
    <w:p w:rsidR="00AD02E9" w:rsidRPr="00713646" w:rsidRDefault="00AD02E9" w:rsidP="00AD02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"Коло </w:t>
      </w:r>
      <w:proofErr w:type="spellStart"/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самооцінювання</w:t>
      </w:r>
      <w:proofErr w:type="spellEnd"/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D02E9" w:rsidRPr="00713646" w:rsidRDefault="00AD02E9" w:rsidP="00AD0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Суть цього методу полягає в тому, що кожен учень </w:t>
      </w:r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чіпляючи прищіпку навпроти певного сектора </w:t>
      </w:r>
      <w:proofErr w:type="spellStart"/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>оцінюює</w:t>
      </w:r>
      <w:proofErr w:type="spellEnd"/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  роботи на уроці.</w:t>
      </w:r>
    </w:p>
    <w:p w:rsidR="00AD02E9" w:rsidRPr="00713646" w:rsidRDefault="00AD02E9" w:rsidP="00AD0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4-</w:t>
      </w:r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"Я-молодець!", </w:t>
      </w:r>
    </w:p>
    <w:p w:rsidR="00AD02E9" w:rsidRPr="00713646" w:rsidRDefault="00AD02E9" w:rsidP="00AD0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3-"Я добре працював", </w:t>
      </w:r>
    </w:p>
    <w:p w:rsidR="00AD02E9" w:rsidRPr="00713646" w:rsidRDefault="00AD02E9" w:rsidP="00AD0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2-"Я можу краще", </w:t>
      </w:r>
    </w:p>
    <w:p w:rsidR="00AD02E9" w:rsidRPr="00713646" w:rsidRDefault="00AD02E9" w:rsidP="00AD02E9">
      <w:pPr>
        <w:spacing w:after="0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1- «Я </w:t>
      </w:r>
      <w:r w:rsidRPr="007136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працював мало»</w:t>
      </w:r>
    </w:p>
    <w:p w:rsidR="00AD02E9" w:rsidRPr="00713646" w:rsidRDefault="00AD02E9" w:rsidP="00AD02E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На уроці математики прак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тикую такі методи формувального оцінювання</w:t>
      </w:r>
      <w:r w:rsidRPr="007136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AD02E9" w:rsidRPr="00713646" w:rsidRDefault="00AD02E9" w:rsidP="00AD02E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46">
        <w:rPr>
          <w:rFonts w:ascii="Times New Roman" w:hAnsi="Times New Roman" w:cs="Times New Roman"/>
          <w:iCs/>
          <w:sz w:val="28"/>
          <w:szCs w:val="28"/>
        </w:rPr>
        <w:t>Індивідуальна картка</w:t>
      </w:r>
      <w:r w:rsidRPr="00713646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</w:p>
    <w:p w:rsidR="00AD02E9" w:rsidRPr="00713646" w:rsidRDefault="00AD02E9" w:rsidP="00AD02E9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2E9" w:rsidRPr="00713646" w:rsidRDefault="00AD02E9" w:rsidP="00AD0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З допомогою таких карток діти </w:t>
      </w:r>
      <w:r w:rsidRPr="0071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оцінюють свою роботу на уроці  в залежності від кольору зірочки: Червоний – високий рівень; Жовтий – достатній рівень; Зелений – середній рівень; Синій – початковий рівень.</w:t>
      </w:r>
    </w:p>
    <w:p w:rsidR="00AD02E9" w:rsidRPr="00713646" w:rsidRDefault="00AD02E9" w:rsidP="00AD02E9">
      <w:pPr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D02E9" w:rsidRDefault="00AD02E9" w:rsidP="00AD02E9">
      <w:pPr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1364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Також наприкінці кожного дня або тижня я пропоную учням дати відповіді на короткі запитання </w:t>
      </w:r>
      <w:r w:rsidRPr="00997AC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(</w:t>
      </w:r>
      <w:r w:rsidRPr="00997AC5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bdr w:val="none" w:sz="0" w:space="0" w:color="auto" w:frame="1"/>
          <w:lang w:eastAsia="ru-RU"/>
        </w:rPr>
        <w:t>Картки із запитаннями).</w:t>
      </w:r>
      <w:r w:rsidRPr="0071364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  </w:t>
      </w:r>
    </w:p>
    <w:p w:rsidR="00AD02E9" w:rsidRPr="00713646" w:rsidRDefault="00AD02E9" w:rsidP="00AD02E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1364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Запитання можна надрукувати на картках:</w:t>
      </w:r>
    </w:p>
    <w:p w:rsidR="00AD02E9" w:rsidRPr="00713646" w:rsidRDefault="00AD02E9" w:rsidP="00AD02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136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Три речі, які я дізнався</w:t>
      </w:r>
    </w:p>
    <w:p w:rsidR="00AD02E9" w:rsidRPr="00713646" w:rsidRDefault="00AD02E9" w:rsidP="00AD02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136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мене два запитання</w:t>
      </w:r>
    </w:p>
    <w:p w:rsidR="00AD02E9" w:rsidRPr="00713646" w:rsidRDefault="00AD02E9" w:rsidP="00AD02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136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Одна річ, яку я не зрозумів</w:t>
      </w:r>
    </w:p>
    <w:p w:rsidR="00AD02E9" w:rsidRPr="00713646" w:rsidRDefault="00AD02E9" w:rsidP="00AD02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136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Що мені було найцікавішим</w:t>
      </w:r>
    </w:p>
    <w:p w:rsidR="00AD02E9" w:rsidRPr="00713646" w:rsidRDefault="00AD02E9" w:rsidP="00AD0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</w:p>
    <w:p w:rsidR="00AD02E9" w:rsidRDefault="00AD02E9" w:rsidP="00AD02E9">
      <w:pPr>
        <w:rPr>
          <w:rFonts w:ascii="Times New Roman" w:hAnsi="Times New Roman" w:cs="Times New Roman"/>
          <w:b/>
          <w:sz w:val="28"/>
          <w:szCs w:val="28"/>
        </w:rPr>
      </w:pPr>
    </w:p>
    <w:p w:rsidR="00AD02E9" w:rsidRPr="00713646" w:rsidRDefault="00AD02E9" w:rsidP="00AD02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3646">
        <w:rPr>
          <w:rFonts w:ascii="Times New Roman" w:hAnsi="Times New Roman" w:cs="Times New Roman"/>
          <w:b/>
          <w:sz w:val="28"/>
          <w:szCs w:val="28"/>
        </w:rPr>
        <w:lastRenderedPageBreak/>
        <w:t>Гусарук</w:t>
      </w:r>
      <w:proofErr w:type="spellEnd"/>
      <w:r w:rsidRPr="00713646">
        <w:rPr>
          <w:rFonts w:ascii="Times New Roman" w:hAnsi="Times New Roman" w:cs="Times New Roman"/>
          <w:b/>
          <w:sz w:val="28"/>
          <w:szCs w:val="28"/>
        </w:rPr>
        <w:t xml:space="preserve"> Іванна Олександрівна – учитель англійської мови в початкових класах</w:t>
      </w:r>
    </w:p>
    <w:p w:rsidR="00AD02E9" w:rsidRPr="00713646" w:rsidRDefault="00AD02E9" w:rsidP="00AD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Формувальне оцінювання.</w:t>
      </w: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 до справжнього формувального оцінювання в українській школі вимагатиме серйозної зміни культурних норм, педагогічних звичок і парадигм.</w:t>
      </w: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Робота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початковій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розкрити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потенціал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кожної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proofErr w:type="gram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перевірити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відповідність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певному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стандарту.</w:t>
      </w: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повинно </w:t>
      </w:r>
      <w:proofErr w:type="spellStart"/>
      <w:proofErr w:type="gram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gram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істити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частки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жодних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негативних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суджень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критики.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діагностує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потребують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покращення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допомагає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покращити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складатися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балу,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цифри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букви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слова. Батькам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додавати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обов’язково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пояснення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розширену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словесну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характеристику –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написану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самим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вчителем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складену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запропонованих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варіанті</w:t>
      </w:r>
      <w:proofErr w:type="gram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оцінює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результат, а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здійснити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</w:t>
      </w:r>
      <w:proofErr w:type="gram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контрольні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gram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говорять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першому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буде,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увазі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буде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традиційного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вироку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цифрою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одним словом,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зовсім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передають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суть того,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відбувалося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дитиною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змінитися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поняття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“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”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proofErr w:type="gram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відбудеться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залежить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02E9" w:rsidRPr="00713646" w:rsidRDefault="00AD02E9" w:rsidP="00A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вимагатиме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нового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сприйняття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боку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їм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варто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згадувати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досвід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(як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вчителька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батьки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дорікали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поганими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оцінками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ставати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захисну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позицію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відносно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нападати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вона не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досягла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очікуваних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Батькам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доведеться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вчитися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сприймати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відверту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розповідь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учителя про те,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відбувається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дитиною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ресурс для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запрошення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співпраці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метою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розкрити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найкращі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маленької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І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вимагає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культурних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норм в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цілому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суспільстві</w:t>
      </w:r>
      <w:proofErr w:type="spellEnd"/>
      <w:r w:rsidRPr="0071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</w:p>
    <w:p w:rsidR="00AD02E9" w:rsidRPr="00713646" w:rsidRDefault="00AD02E9" w:rsidP="00AD02E9">
      <w:pPr>
        <w:rPr>
          <w:rFonts w:ascii="Times New Roman" w:hAnsi="Times New Roman" w:cs="Times New Roman"/>
          <w:b/>
          <w:sz w:val="28"/>
          <w:szCs w:val="28"/>
        </w:rPr>
      </w:pPr>
      <w:r w:rsidRPr="00713646">
        <w:rPr>
          <w:rFonts w:ascii="Times New Roman" w:hAnsi="Times New Roman" w:cs="Times New Roman"/>
          <w:b/>
          <w:sz w:val="28"/>
          <w:szCs w:val="28"/>
        </w:rPr>
        <w:t xml:space="preserve">Миколайчук Раїса Леонідівна – учитель 1 класу </w:t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>У шкільній педагогіці існує поняття формувального та підсумкового оцінювання, причому формувальне оцінювання дає змогу оцінити й скоригувати процес навчання, а підсумкове (традиційне оцінювання) показує результат навчання. Формувальне оцінювання здійснюється у процесі навчання і необхідне для того, щоб з’ясувати, чи успішно учні діють під час навчання, а також дає змогу визначити, як необхідно будувати навчання в подальшому.</w:t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Тож формувальне оцінювання ґрунтується не на кількісних (скільки помилок), а на якісних показниках. Наприклад: як працювали учні, чи співпрацювали з іншими, чи докладали </w:t>
      </w:r>
      <w:r w:rsidRPr="00713646">
        <w:rPr>
          <w:rFonts w:ascii="Times New Roman" w:hAnsi="Times New Roman" w:cs="Times New Roman"/>
          <w:sz w:val="28"/>
          <w:szCs w:val="28"/>
        </w:rPr>
        <w:lastRenderedPageBreak/>
        <w:t>зусилля, чи ставилися до навчання з цікавістю. Це можливо оцінити лише через спостереження за роботою учнів, а не перевіркою результатів навчання.</w:t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Формувальне оцінювання має показати учням, наскільки зросли їхні знання та вміння, як </w:t>
      </w:r>
      <w:proofErr w:type="spellStart"/>
      <w:r w:rsidRPr="00713646">
        <w:rPr>
          <w:rFonts w:ascii="Times New Roman" w:hAnsi="Times New Roman" w:cs="Times New Roman"/>
          <w:sz w:val="28"/>
          <w:szCs w:val="28"/>
        </w:rPr>
        <w:t>захопливо</w:t>
      </w:r>
      <w:proofErr w:type="spellEnd"/>
      <w:r w:rsidRPr="00713646">
        <w:rPr>
          <w:rFonts w:ascii="Times New Roman" w:hAnsi="Times New Roman" w:cs="Times New Roman"/>
          <w:sz w:val="28"/>
          <w:szCs w:val="28"/>
        </w:rPr>
        <w:t xml:space="preserve"> пізнавати нове, як знання та вміння можуть знадобитися в житті.</w:t>
      </w:r>
    </w:p>
    <w:p w:rsidR="00AD02E9" w:rsidRPr="00713646" w:rsidRDefault="00AD02E9" w:rsidP="00AD02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>На своїх уроках я використовую такі техніки формувального оцінювання:</w:t>
      </w:r>
    </w:p>
    <w:p w:rsidR="00AD02E9" w:rsidRPr="00713646" w:rsidRDefault="00AD02E9" w:rsidP="00AD0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«Червоні і зелені  </w:t>
      </w:r>
      <w:proofErr w:type="spellStart"/>
      <w:r w:rsidRPr="00713646">
        <w:rPr>
          <w:rFonts w:ascii="Times New Roman" w:hAnsi="Times New Roman" w:cs="Times New Roman"/>
          <w:sz w:val="28"/>
          <w:szCs w:val="28"/>
        </w:rPr>
        <w:t>диски».Суть</w:t>
      </w:r>
      <w:proofErr w:type="spellEnd"/>
      <w:r w:rsidRPr="00713646">
        <w:rPr>
          <w:rFonts w:ascii="Times New Roman" w:hAnsi="Times New Roman" w:cs="Times New Roman"/>
          <w:sz w:val="28"/>
          <w:szCs w:val="28"/>
        </w:rPr>
        <w:t xml:space="preserve"> цієї техніки полягає в тому, що  в кожного учня на парті розміщені  2 картки – червоного і зеленого </w:t>
      </w:r>
      <w:proofErr w:type="spellStart"/>
      <w:r w:rsidRPr="00713646">
        <w:rPr>
          <w:rFonts w:ascii="Times New Roman" w:hAnsi="Times New Roman" w:cs="Times New Roman"/>
          <w:sz w:val="28"/>
          <w:szCs w:val="28"/>
        </w:rPr>
        <w:t>кольору.Якщо</w:t>
      </w:r>
      <w:proofErr w:type="spellEnd"/>
      <w:r w:rsidRPr="00713646">
        <w:rPr>
          <w:rFonts w:ascii="Times New Roman" w:hAnsi="Times New Roman" w:cs="Times New Roman"/>
          <w:sz w:val="28"/>
          <w:szCs w:val="28"/>
        </w:rPr>
        <w:t xml:space="preserve"> учням все зрозуміло, в них лежить картка перевернута  зеленим </w:t>
      </w:r>
      <w:proofErr w:type="spellStart"/>
      <w:r w:rsidRPr="00713646">
        <w:rPr>
          <w:rFonts w:ascii="Times New Roman" w:hAnsi="Times New Roman" w:cs="Times New Roman"/>
          <w:sz w:val="28"/>
          <w:szCs w:val="28"/>
        </w:rPr>
        <w:t>кольором.Коли</w:t>
      </w:r>
      <w:proofErr w:type="spellEnd"/>
      <w:r w:rsidRPr="00713646">
        <w:rPr>
          <w:rFonts w:ascii="Times New Roman" w:hAnsi="Times New Roman" w:cs="Times New Roman"/>
          <w:sz w:val="28"/>
          <w:szCs w:val="28"/>
        </w:rPr>
        <w:t xml:space="preserve"> вони потребують моєї допомоги, то перевертають картку на червону </w:t>
      </w:r>
      <w:proofErr w:type="spellStart"/>
      <w:r w:rsidRPr="00713646">
        <w:rPr>
          <w:rFonts w:ascii="Times New Roman" w:hAnsi="Times New Roman" w:cs="Times New Roman"/>
          <w:sz w:val="28"/>
          <w:szCs w:val="28"/>
        </w:rPr>
        <w:t>.Для</w:t>
      </w:r>
      <w:proofErr w:type="spellEnd"/>
      <w:r w:rsidRPr="00713646">
        <w:rPr>
          <w:rFonts w:ascii="Times New Roman" w:hAnsi="Times New Roman" w:cs="Times New Roman"/>
          <w:sz w:val="28"/>
          <w:szCs w:val="28"/>
        </w:rPr>
        <w:t xml:space="preserve"> мене це слугує сигналом, що учень потребує моєї допомоги.</w:t>
      </w:r>
    </w:p>
    <w:p w:rsidR="00AD02E9" w:rsidRPr="00713646" w:rsidRDefault="00AD02E9" w:rsidP="00AD0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«Світлофор» .У кожного учня є картки трьох кольорів </w:t>
      </w:r>
      <w:proofErr w:type="spellStart"/>
      <w:r w:rsidRPr="00713646">
        <w:rPr>
          <w:rFonts w:ascii="Times New Roman" w:hAnsi="Times New Roman" w:cs="Times New Roman"/>
          <w:sz w:val="28"/>
          <w:szCs w:val="28"/>
        </w:rPr>
        <w:t>світлофора.Прошу</w:t>
      </w:r>
      <w:proofErr w:type="spellEnd"/>
      <w:r w:rsidRPr="00713646">
        <w:rPr>
          <w:rFonts w:ascii="Times New Roman" w:hAnsi="Times New Roman" w:cs="Times New Roman"/>
          <w:sz w:val="28"/>
          <w:szCs w:val="28"/>
        </w:rPr>
        <w:t xml:space="preserve"> учнів показувати карткою відповідного кольору розуміння (зелений), неповне розуміння (жовтий), нерозуміння (червоний) матеріалу. Після сигналу з’ясовую: що зрозуміли? Що не зрозуміли?</w:t>
      </w:r>
    </w:p>
    <w:p w:rsidR="00AD02E9" w:rsidRPr="00713646" w:rsidRDefault="00AD02E9" w:rsidP="00AD0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>«Трихвилинна пауза»</w:t>
      </w:r>
      <w:r w:rsidRPr="00713646">
        <w:rPr>
          <w:rFonts w:ascii="Times New Roman" w:hAnsi="Times New Roman" w:cs="Times New Roman"/>
          <w:sz w:val="28"/>
          <w:szCs w:val="28"/>
        </w:rPr>
        <w:tab/>
      </w:r>
    </w:p>
    <w:p w:rsidR="00AD02E9" w:rsidRPr="00713646" w:rsidRDefault="00AD02E9" w:rsidP="00AD02E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Надаю учням трихвилинну паузу, яка дає можливість учням обдумувати поняття, ідеї уроку, пов’язати з попереднім матеріалом, знаннями, досвідом, а також визначитися із незрозумілими моментами.</w:t>
      </w:r>
    </w:p>
    <w:p w:rsidR="00AD02E9" w:rsidRPr="00713646" w:rsidRDefault="00AD02E9" w:rsidP="00AD02E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Я змінив/змінила своє ставлення до….</w:t>
      </w:r>
    </w:p>
    <w:p w:rsidR="00AD02E9" w:rsidRPr="00713646" w:rsidRDefault="00AD02E9" w:rsidP="00AD02E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Я дізнався/дізналася більше про….</w:t>
      </w:r>
    </w:p>
    <w:p w:rsidR="00AD02E9" w:rsidRPr="00713646" w:rsidRDefault="00AD02E9" w:rsidP="00AD02E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Я здивувався/здивувалася тому, що …</w:t>
      </w:r>
    </w:p>
    <w:p w:rsidR="00AD02E9" w:rsidRPr="00713646" w:rsidRDefault="00AD02E9" w:rsidP="00AD02E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Я відчув/відчула…</w:t>
      </w:r>
    </w:p>
    <w:p w:rsidR="00AD02E9" w:rsidRPr="00713646" w:rsidRDefault="00AD02E9" w:rsidP="00AD02E9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     Я ставився/ставилася до … </w:t>
      </w:r>
    </w:p>
    <w:p w:rsidR="00AD02E9" w:rsidRPr="00713646" w:rsidRDefault="00AD02E9" w:rsidP="00AD02E9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4)  «Сигнали рукою» </w:t>
      </w:r>
      <w:r w:rsidRPr="00713646">
        <w:rPr>
          <w:rFonts w:ascii="Times New Roman" w:hAnsi="Times New Roman" w:cs="Times New Roman"/>
          <w:sz w:val="28"/>
          <w:szCs w:val="28"/>
        </w:rPr>
        <w:tab/>
      </w:r>
    </w:p>
    <w:p w:rsidR="00AD02E9" w:rsidRPr="00713646" w:rsidRDefault="00AD02E9" w:rsidP="00AD02E9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Прошу учнів показувати сигнали, що позначають розуміння або нерозуміння матеріалу (у ході пояснення понять, принципів, процесу тощо). Попередньо потрібно домовитися з учнями про використання таких сигналів:</w:t>
      </w:r>
    </w:p>
    <w:p w:rsidR="00AD02E9" w:rsidRPr="00713646" w:rsidRDefault="00AD02E9" w:rsidP="00AD02E9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– Я розумію _______ і можу пояснити (великий палець руки спрямовано вгору).</w:t>
      </w:r>
    </w:p>
    <w:p w:rsidR="00AD02E9" w:rsidRPr="00713646" w:rsidRDefault="00AD02E9" w:rsidP="00AD02E9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– Я все ще не розумію _________ (великий палець руки спрямовано в сторону).</w:t>
      </w:r>
    </w:p>
    <w:p w:rsidR="00AD02E9" w:rsidRPr="00713646" w:rsidRDefault="00AD02E9" w:rsidP="00AD02E9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– Я не зовсім упевнений у _________(помахати рукою).</w:t>
      </w:r>
    </w:p>
    <w:p w:rsidR="00AD02E9" w:rsidRPr="00713646" w:rsidRDefault="00AD02E9" w:rsidP="00AD02E9">
      <w:pPr>
        <w:pStyle w:val="a3"/>
        <w:ind w:left="1068" w:hanging="642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Після ознайомлення із сигналами  опитую  учнів кожної групи: Що саме Ви не зрозуміли? У чому відчуваєте невпевненість? Що ви зрозуміли й можете пояснити?</w:t>
      </w:r>
    </w:p>
    <w:p w:rsidR="00AD02E9" w:rsidRPr="00713646" w:rsidRDefault="00AD02E9" w:rsidP="00AD02E9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За результатами отриманих відповідей  приймаю  рішення про повторне вивчення, закріплення теми або продовження вивчення тем за програмою.</w:t>
      </w:r>
    </w:p>
    <w:p w:rsidR="00AD02E9" w:rsidRPr="00713646" w:rsidRDefault="00AD02E9" w:rsidP="00AD0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«Вимірювання температури» </w:t>
      </w:r>
      <w:r w:rsidRPr="00713646">
        <w:rPr>
          <w:rFonts w:ascii="Times New Roman" w:hAnsi="Times New Roman" w:cs="Times New Roman"/>
          <w:sz w:val="28"/>
          <w:szCs w:val="28"/>
        </w:rPr>
        <w:tab/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 xml:space="preserve"> Метод використовую для виявлення того, наскільки учні правильно виконують завдання. Для цього діяльність учнів призупиняється запитанням: «Що ми робимо?». Відповідь на поставлене запитання – демонстрація розуміння з</w:t>
      </w:r>
      <w:bookmarkStart w:id="0" w:name="_GoBack"/>
      <w:r w:rsidRPr="00713646">
        <w:rPr>
          <w:rFonts w:ascii="Times New Roman" w:hAnsi="Times New Roman" w:cs="Times New Roman"/>
          <w:sz w:val="28"/>
          <w:szCs w:val="28"/>
        </w:rPr>
        <w:t>а</w:t>
      </w:r>
      <w:bookmarkEnd w:id="0"/>
      <w:r w:rsidRPr="00713646">
        <w:rPr>
          <w:rFonts w:ascii="Times New Roman" w:hAnsi="Times New Roman" w:cs="Times New Roman"/>
          <w:sz w:val="28"/>
          <w:szCs w:val="28"/>
        </w:rPr>
        <w:t>вдання  або процесу його виконання.</w:t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lastRenderedPageBreak/>
        <w:t xml:space="preserve"> У разі роботи в парах або групах  прошу  пару або групу продемонструвати процес виконання завдання. Інші спостерігають</w:t>
      </w:r>
    </w:p>
    <w:p w:rsidR="00AD02E9" w:rsidRPr="00713646" w:rsidRDefault="00AD02E9" w:rsidP="00AD02E9">
      <w:pPr>
        <w:rPr>
          <w:rFonts w:ascii="Times New Roman" w:hAnsi="Times New Roman" w:cs="Times New Roman"/>
          <w:sz w:val="28"/>
          <w:szCs w:val="28"/>
        </w:rPr>
      </w:pPr>
    </w:p>
    <w:p w:rsidR="00C14970" w:rsidRDefault="00C14970"/>
    <w:sectPr w:rsidR="00C14970" w:rsidSect="00AA16A6">
      <w:pgSz w:w="11906" w:h="16838"/>
      <w:pgMar w:top="709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4B"/>
    <w:multiLevelType w:val="hybridMultilevel"/>
    <w:tmpl w:val="92A08820"/>
    <w:lvl w:ilvl="0" w:tplc="0E3420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3861CD"/>
    <w:multiLevelType w:val="multilevel"/>
    <w:tmpl w:val="8F84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52475"/>
    <w:multiLevelType w:val="hybridMultilevel"/>
    <w:tmpl w:val="2C809C4C"/>
    <w:lvl w:ilvl="0" w:tplc="01962FB8">
      <w:start w:val="5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7D2C604E"/>
    <w:multiLevelType w:val="hybridMultilevel"/>
    <w:tmpl w:val="E0162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970"/>
    <w:rsid w:val="00AD02E9"/>
    <w:rsid w:val="00C1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E9"/>
    <w:pPr>
      <w:ind w:left="720"/>
      <w:contextualSpacing/>
    </w:pPr>
  </w:style>
  <w:style w:type="character" w:styleId="a4">
    <w:name w:val="Emphasis"/>
    <w:basedOn w:val="a0"/>
    <w:uiPriority w:val="20"/>
    <w:qFormat/>
    <w:rsid w:val="00AD02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2020-11-25T13:18:00Z</dcterms:created>
  <dcterms:modified xsi:type="dcterms:W3CDTF">2020-11-25T13:18:00Z</dcterms:modified>
</cp:coreProperties>
</file>