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CE" w:rsidRDefault="005F41CE" w:rsidP="005F41CE">
      <w:pPr>
        <w:pStyle w:val="Default"/>
      </w:pPr>
    </w:p>
    <w:p w:rsidR="00546297" w:rsidRPr="00C43CE9" w:rsidRDefault="00546297" w:rsidP="005462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CE9">
        <w:rPr>
          <w:rFonts w:ascii="Times New Roman" w:hAnsi="Times New Roman" w:cs="Times New Roman"/>
          <w:b/>
          <w:sz w:val="28"/>
          <w:szCs w:val="28"/>
        </w:rPr>
        <w:t>Висовська</w:t>
      </w:r>
      <w:proofErr w:type="spellEnd"/>
      <w:r w:rsidRPr="00C43CE9">
        <w:rPr>
          <w:rFonts w:ascii="Times New Roman" w:hAnsi="Times New Roman" w:cs="Times New Roman"/>
          <w:b/>
          <w:sz w:val="28"/>
          <w:szCs w:val="28"/>
        </w:rPr>
        <w:t xml:space="preserve"> загальноосвітня  школа І ступеня</w:t>
      </w:r>
    </w:p>
    <w:p w:rsidR="00546297" w:rsidRPr="00C43CE9" w:rsidRDefault="00546297" w:rsidP="005462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3CE9">
        <w:rPr>
          <w:rFonts w:ascii="Times New Roman" w:hAnsi="Times New Roman" w:cs="Times New Roman"/>
          <w:b/>
          <w:sz w:val="28"/>
          <w:szCs w:val="28"/>
        </w:rPr>
        <w:t>Сарненської</w:t>
      </w:r>
      <w:proofErr w:type="spellEnd"/>
      <w:r w:rsidRPr="00C43CE9">
        <w:rPr>
          <w:rFonts w:ascii="Times New Roman" w:hAnsi="Times New Roman" w:cs="Times New Roman"/>
          <w:b/>
          <w:sz w:val="28"/>
          <w:szCs w:val="28"/>
        </w:rPr>
        <w:t xml:space="preserve"> районної ради Рівненської області</w:t>
      </w:r>
    </w:p>
    <w:p w:rsidR="00C43CE9" w:rsidRDefault="00546297" w:rsidP="005462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3C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код 36697048  34578  вул. Шкільна 1, с. </w:t>
      </w:r>
      <w:proofErr w:type="spellStart"/>
      <w:r w:rsidRPr="00C43CE9">
        <w:rPr>
          <w:rFonts w:ascii="Times New Roman" w:hAnsi="Times New Roman" w:cs="Times New Roman"/>
          <w:b/>
          <w:i/>
          <w:sz w:val="24"/>
          <w:szCs w:val="24"/>
          <w:u w:val="single"/>
        </w:rPr>
        <w:t>Висове</w:t>
      </w:r>
      <w:proofErr w:type="spellEnd"/>
      <w:r w:rsidRPr="00C43C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 р-н. </w:t>
      </w:r>
      <w:proofErr w:type="spellStart"/>
      <w:r w:rsidRPr="00C43CE9">
        <w:rPr>
          <w:rFonts w:ascii="Times New Roman" w:hAnsi="Times New Roman" w:cs="Times New Roman"/>
          <w:b/>
          <w:i/>
          <w:sz w:val="24"/>
          <w:szCs w:val="24"/>
          <w:u w:val="single"/>
        </w:rPr>
        <w:t>Сарненський</w:t>
      </w:r>
      <w:proofErr w:type="spellEnd"/>
      <w:r w:rsidRPr="00C43CE9">
        <w:rPr>
          <w:rFonts w:ascii="Times New Roman" w:hAnsi="Times New Roman" w:cs="Times New Roman"/>
          <w:b/>
          <w:i/>
          <w:sz w:val="24"/>
          <w:szCs w:val="24"/>
          <w:u w:val="single"/>
        </w:rPr>
        <w:t>, обл. Рівненська,</w:t>
      </w:r>
    </w:p>
    <w:p w:rsidR="00546297" w:rsidRPr="00C43CE9" w:rsidRDefault="00546297" w:rsidP="00546297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43CE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C43CE9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C43CE9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proofErr w:type="gramEnd"/>
      <w:r w:rsidRPr="00C43CE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43CE9">
        <w:rPr>
          <w:rFonts w:ascii="Times New Roman" w:hAnsi="Times New Roman" w:cs="Times New Roman"/>
          <w:b/>
          <w:i/>
          <w:color w:val="0000CC"/>
          <w:sz w:val="24"/>
          <w:szCs w:val="24"/>
          <w:lang w:val="en-US"/>
        </w:rPr>
        <w:t>z</w:t>
      </w:r>
      <w:r w:rsidRPr="00C43CE9">
        <w:rPr>
          <w:rFonts w:ascii="Times New Roman" w:hAnsi="Times New Roman" w:cs="Times New Roman"/>
          <w:b/>
          <w:i/>
          <w:sz w:val="24"/>
          <w:szCs w:val="24"/>
        </w:rPr>
        <w:t xml:space="preserve">_ </w:t>
      </w:r>
      <w:hyperlink r:id="rId4" w:history="1">
        <w:r w:rsidRPr="00C43CE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visove</w:t>
        </w:r>
        <w:r w:rsidRPr="00C43CE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C43CE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ukr</w:t>
        </w:r>
        <w:r w:rsidRPr="00C43CE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C43CE9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net</w:t>
        </w:r>
      </w:hyperlink>
    </w:p>
    <w:p w:rsidR="005F41CE" w:rsidRPr="00C43CE9" w:rsidRDefault="005F41CE" w:rsidP="0054629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CE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46297" w:rsidRPr="00C43CE9" w:rsidRDefault="00C43CE9" w:rsidP="00546297">
      <w:pPr>
        <w:pStyle w:val="Defaul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29.05</w:t>
      </w:r>
      <w:r w:rsidR="00546297" w:rsidRPr="00C43CE9">
        <w:rPr>
          <w:rFonts w:ascii="Times New Roman" w:hAnsi="Times New Roman" w:cs="Times New Roman"/>
          <w:b/>
          <w:sz w:val="28"/>
          <w:szCs w:val="28"/>
          <w:lang w:val="uk-UA"/>
        </w:rPr>
        <w:t>.2020р.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546297" w:rsidRPr="00C43CE9" w:rsidRDefault="00546297" w:rsidP="005F41CE">
      <w:pPr>
        <w:pStyle w:val="Defaul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1CE" w:rsidRPr="00C43CE9" w:rsidRDefault="005F41CE" w:rsidP="005F41C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43CE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43CE9">
        <w:rPr>
          <w:rFonts w:ascii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C43C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43CE9">
        <w:rPr>
          <w:rFonts w:ascii="Times New Roman" w:hAnsi="Times New Roman" w:cs="Times New Roman"/>
          <w:b/>
          <w:sz w:val="28"/>
          <w:szCs w:val="28"/>
        </w:rPr>
        <w:t>бул</w:t>
      </w:r>
      <w:proofErr w:type="gramEnd"/>
      <w:r w:rsidRPr="00C43CE9">
        <w:rPr>
          <w:rFonts w:ascii="Times New Roman" w:hAnsi="Times New Roman" w:cs="Times New Roman"/>
          <w:b/>
          <w:sz w:val="28"/>
          <w:szCs w:val="28"/>
        </w:rPr>
        <w:t>інгу</w:t>
      </w:r>
      <w:proofErr w:type="spellEnd"/>
      <w:r w:rsidRPr="00C43CE9">
        <w:rPr>
          <w:rFonts w:ascii="Times New Roman" w:hAnsi="Times New Roman" w:cs="Times New Roman"/>
          <w:b/>
          <w:sz w:val="28"/>
          <w:szCs w:val="28"/>
        </w:rPr>
        <w:t xml:space="preserve"> у </w:t>
      </w:r>
    </w:p>
    <w:p w:rsidR="005F41CE" w:rsidRPr="00C43CE9" w:rsidRDefault="00546297" w:rsidP="00546297">
      <w:pPr>
        <w:pStyle w:val="Default"/>
        <w:tabs>
          <w:tab w:val="left" w:pos="693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43CE9">
        <w:rPr>
          <w:rFonts w:ascii="Times New Roman" w:hAnsi="Times New Roman" w:cs="Times New Roman"/>
          <w:b/>
          <w:sz w:val="28"/>
          <w:szCs w:val="28"/>
        </w:rPr>
        <w:t>Висовськ</w:t>
      </w:r>
      <w:proofErr w:type="spellEnd"/>
      <w:r w:rsidRPr="00C43CE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C43CE9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43CE9">
        <w:rPr>
          <w:rFonts w:ascii="Times New Roman" w:hAnsi="Times New Roman" w:cs="Times New Roman"/>
          <w:b/>
          <w:sz w:val="28"/>
          <w:szCs w:val="28"/>
        </w:rPr>
        <w:t xml:space="preserve"> ЗОШ </w:t>
      </w:r>
      <w:r w:rsidRPr="00C43CE9">
        <w:rPr>
          <w:rFonts w:ascii="Times New Roman" w:hAnsi="Times New Roman" w:cs="Times New Roman"/>
          <w:b/>
          <w:sz w:val="28"/>
          <w:szCs w:val="28"/>
          <w:lang w:val="uk-UA"/>
        </w:rPr>
        <w:t>І ст.</w:t>
      </w:r>
      <w:r w:rsidRPr="00C43CE9">
        <w:rPr>
          <w:rFonts w:ascii="Times New Roman" w:hAnsi="Times New Roman" w:cs="Times New Roman"/>
          <w:b/>
          <w:sz w:val="28"/>
          <w:szCs w:val="28"/>
        </w:rPr>
        <w:tab/>
      </w:r>
    </w:p>
    <w:p w:rsidR="00546297" w:rsidRPr="00C43CE9" w:rsidRDefault="00546297" w:rsidP="005F41C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5F41CE" w:rsidRPr="00B04080" w:rsidRDefault="00546297" w:rsidP="005F41CE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F41CE" w:rsidRPr="00B040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Конституції України, Конвенції ООН про права дитини, законів України "Про освіту", "Про загальну середню освіту", "Про охорону дитинства", листа Міністерства освіти і науки України від 27.06.2019 №1/9414 "Про деякі питання щодо створення у 2019-2020 </w:t>
      </w:r>
      <w:proofErr w:type="spellStart"/>
      <w:r w:rsidR="005F41CE" w:rsidRPr="00B0408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F41CE" w:rsidRPr="00B04080">
        <w:rPr>
          <w:rFonts w:ascii="Times New Roman" w:hAnsi="Times New Roman" w:cs="Times New Roman"/>
          <w:sz w:val="28"/>
          <w:szCs w:val="28"/>
          <w:lang w:val="uk-UA"/>
        </w:rPr>
        <w:t xml:space="preserve">. безпечного освітнього середовища, формування в дітей учнівської молоді ціннісних життєвих навичок", листа від 20.03.2020 №6/480-20 «Про план заходів, спрямованих на запобігання та протидію </w:t>
      </w:r>
      <w:proofErr w:type="spellStart"/>
      <w:r w:rsidR="005F41CE" w:rsidRPr="00B0408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F41CE" w:rsidRPr="00B04080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закладах освіти», наказу Міністерства освіти і науки України від 26.02.2020 №293 «Про затвердження плану заходів, спрямованих на запобігання та протидію </w:t>
      </w:r>
      <w:proofErr w:type="spellStart"/>
      <w:r w:rsidR="005F41CE" w:rsidRPr="00B04080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5F41CE" w:rsidRPr="00B04080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 в закладах освіти» та з метою забезпечення конституційних прав учнів, запобігання проявів жорстокого ставлення до дітей, приниження їх честі і гідності під час освітнього процесу </w:t>
      </w:r>
    </w:p>
    <w:p w:rsidR="005F41CE" w:rsidRPr="00C43CE9" w:rsidRDefault="005F41CE" w:rsidP="005F41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5F41CE" w:rsidRPr="00C43CE9" w:rsidRDefault="005F41CE" w:rsidP="005F41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CE9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43CE9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1CE" w:rsidRPr="00C43CE9" w:rsidRDefault="005F41CE" w:rsidP="005F41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CE9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C43CE9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на 2019-2020 н.р.,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1CE" w:rsidRPr="00C43CE9" w:rsidRDefault="005F41CE" w:rsidP="005F41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</w:rPr>
        <w:t xml:space="preserve">3. Ввести в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Журнал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</w:t>
      </w:r>
      <w:r w:rsidR="00546297" w:rsidRPr="00C43CE9">
        <w:rPr>
          <w:rFonts w:ascii="Times New Roman" w:hAnsi="Times New Roman" w:cs="Times New Roman"/>
          <w:sz w:val="28"/>
          <w:szCs w:val="28"/>
        </w:rPr>
        <w:t>ипадки</w:t>
      </w:r>
      <w:proofErr w:type="spellEnd"/>
      <w:r w:rsidR="00546297"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6297" w:rsidRPr="00C43CE9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546297" w:rsidRPr="00C43CE9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="00546297" w:rsidRPr="00C43C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46297" w:rsidRPr="00C43CE9">
        <w:rPr>
          <w:rFonts w:ascii="Times New Roman" w:hAnsi="Times New Roman" w:cs="Times New Roman"/>
          <w:sz w:val="28"/>
          <w:szCs w:val="28"/>
          <w:lang w:val="uk-UA"/>
        </w:rPr>
        <w:t>Висовській</w:t>
      </w:r>
      <w:proofErr w:type="spellEnd"/>
      <w:r w:rsidR="00546297" w:rsidRPr="00C43CE9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="00546297" w:rsidRPr="00C43CE9">
        <w:rPr>
          <w:rFonts w:ascii="Times New Roman" w:hAnsi="Times New Roman" w:cs="Times New Roman"/>
          <w:sz w:val="28"/>
          <w:szCs w:val="28"/>
        </w:rPr>
        <w:t xml:space="preserve"> І ст. </w:t>
      </w:r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CE" w:rsidRPr="00C43CE9" w:rsidRDefault="00546297" w:rsidP="005F41CE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червень</w:t>
      </w:r>
      <w:r w:rsidR="005F41CE" w:rsidRPr="00C43CE9">
        <w:rPr>
          <w:rFonts w:ascii="Times New Roman" w:hAnsi="Times New Roman" w:cs="Times New Roman"/>
          <w:sz w:val="28"/>
          <w:szCs w:val="28"/>
        </w:rPr>
        <w:t xml:space="preserve"> 2020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3CE9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запобіг</w:t>
      </w:r>
      <w:r w:rsidR="00710E11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710E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10E11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710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0E11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710E11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="00710E11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C43CE9">
        <w:rPr>
          <w:rFonts w:ascii="Times New Roman" w:hAnsi="Times New Roman" w:cs="Times New Roman"/>
          <w:sz w:val="28"/>
          <w:szCs w:val="28"/>
        </w:rPr>
        <w:t xml:space="preserve"> н.р.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3CE9">
        <w:rPr>
          <w:rFonts w:ascii="Times New Roman" w:hAnsi="Times New Roman" w:cs="Times New Roman"/>
          <w:sz w:val="28"/>
          <w:szCs w:val="28"/>
        </w:rPr>
        <w:t xml:space="preserve">.2. Не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, образ,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недбалого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3CE9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толерантне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один до одного.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3CE9">
        <w:rPr>
          <w:rFonts w:ascii="Times New Roman" w:hAnsi="Times New Roman" w:cs="Times New Roman"/>
          <w:sz w:val="28"/>
          <w:szCs w:val="28"/>
        </w:rPr>
        <w:t xml:space="preserve">.4.Уникати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жорстокого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честі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психологічного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3CE9">
        <w:rPr>
          <w:rFonts w:ascii="Times New Roman" w:hAnsi="Times New Roman" w:cs="Times New Roman"/>
          <w:sz w:val="28"/>
          <w:szCs w:val="28"/>
        </w:rPr>
        <w:t xml:space="preserve">.5.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адміністрацію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будь-які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3CE9">
        <w:rPr>
          <w:rFonts w:ascii="Times New Roman" w:hAnsi="Times New Roman" w:cs="Times New Roman"/>
          <w:sz w:val="28"/>
          <w:szCs w:val="28"/>
        </w:rPr>
        <w:t>неправом</w:t>
      </w:r>
      <w:proofErr w:type="gramEnd"/>
      <w:r w:rsidRPr="00C43CE9">
        <w:rPr>
          <w:rFonts w:ascii="Times New Roman" w:hAnsi="Times New Roman" w:cs="Times New Roman"/>
          <w:sz w:val="28"/>
          <w:szCs w:val="28"/>
        </w:rPr>
        <w:t>ірного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297" w:rsidRPr="00C43CE9" w:rsidRDefault="00710E11" w:rsidP="0054629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2020-2021</w:t>
      </w:r>
      <w:r w:rsidR="00546297" w:rsidRPr="00C43CE9">
        <w:rPr>
          <w:rFonts w:ascii="Times New Roman" w:hAnsi="Times New Roman" w:cs="Times New Roman"/>
          <w:sz w:val="28"/>
          <w:szCs w:val="28"/>
        </w:rPr>
        <w:t xml:space="preserve"> н.р.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  <w:r w:rsidR="00C43CE9" w:rsidRPr="00C43C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43CE9">
        <w:rPr>
          <w:rFonts w:ascii="Times New Roman" w:hAnsi="Times New Roman" w:cs="Times New Roman"/>
          <w:sz w:val="28"/>
          <w:szCs w:val="28"/>
          <w:lang w:val="uk-UA"/>
        </w:rPr>
        <w:t>дміністрації, класоводам:</w:t>
      </w:r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97" w:rsidRPr="00C43CE9" w:rsidRDefault="00546297" w:rsidP="00546297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lastRenderedPageBreak/>
        <w:t>5.1.</w:t>
      </w:r>
      <w:r w:rsidR="00C43CE9" w:rsidRPr="00C43CE9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рганізувати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просвітницьку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жорстокому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поводженню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="00710E1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710E11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C43CE9"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C43CE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наказ довести </w:t>
      </w:r>
      <w:proofErr w:type="gramStart"/>
      <w:r w:rsidRPr="00C43C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нараді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при директору. </w:t>
      </w:r>
    </w:p>
    <w:p w:rsidR="00546297" w:rsidRPr="00C43CE9" w:rsidRDefault="00546297" w:rsidP="00546297">
      <w:pPr>
        <w:pStyle w:val="Default"/>
        <w:tabs>
          <w:tab w:val="left" w:pos="54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43CE9">
        <w:rPr>
          <w:rFonts w:ascii="Times New Roman" w:hAnsi="Times New Roman" w:cs="Times New Roman"/>
          <w:sz w:val="28"/>
          <w:szCs w:val="28"/>
          <w:lang w:val="uk-UA"/>
        </w:rPr>
        <w:tab/>
        <w:t>червень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</w:rPr>
      </w:pP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43CE9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43CE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C43CE9">
        <w:rPr>
          <w:rFonts w:ascii="Times New Roman" w:hAnsi="Times New Roman" w:cs="Times New Roman"/>
          <w:sz w:val="28"/>
          <w:szCs w:val="28"/>
        </w:rPr>
        <w:t xml:space="preserve"> за собою. 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546297" w:rsidRPr="00C43CE9" w:rsidRDefault="00710E11" w:rsidP="0054629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46297" w:rsidRPr="00C43C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О.МАРИНІНА</w:t>
      </w:r>
    </w:p>
    <w:p w:rsidR="00546297" w:rsidRPr="00C43CE9" w:rsidRDefault="00546297" w:rsidP="00546297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</w:p>
    <w:p w:rsidR="00B04080" w:rsidRDefault="00B04080" w:rsidP="00B0408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наказом ознайомлені: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Соломка М.І.</w:t>
      </w:r>
    </w:p>
    <w:p w:rsidR="00B04080" w:rsidRDefault="00B04080" w:rsidP="00B04080">
      <w:pPr>
        <w:tabs>
          <w:tab w:val="left" w:pos="66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Брик М.Л.</w:t>
      </w:r>
    </w:p>
    <w:p w:rsidR="00B04080" w:rsidRDefault="00B04080" w:rsidP="00B04080">
      <w:pPr>
        <w:tabs>
          <w:tab w:val="left" w:pos="66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Кузьмич Т.О.</w:t>
      </w:r>
    </w:p>
    <w:p w:rsidR="00B04080" w:rsidRDefault="00B04080" w:rsidP="00B04080">
      <w:pPr>
        <w:tabs>
          <w:tab w:val="left" w:pos="66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Бриж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Л.О.</w:t>
      </w:r>
    </w:p>
    <w:p w:rsidR="00B04080" w:rsidRDefault="00B04080" w:rsidP="00B04080">
      <w:pPr>
        <w:tabs>
          <w:tab w:val="left" w:pos="66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Сорока О.І.</w:t>
      </w:r>
    </w:p>
    <w:p w:rsidR="00B04080" w:rsidRDefault="00B04080" w:rsidP="00B0408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74B80" w:rsidRPr="00C43CE9" w:rsidRDefault="00174B80" w:rsidP="005F41CE">
      <w:pPr>
        <w:rPr>
          <w:rFonts w:ascii="Times New Roman" w:hAnsi="Times New Roman" w:cs="Times New Roman"/>
          <w:sz w:val="28"/>
          <w:szCs w:val="28"/>
        </w:rPr>
      </w:pPr>
    </w:p>
    <w:sectPr w:rsidR="00174B80" w:rsidRPr="00C43CE9" w:rsidSect="0054629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1CE"/>
    <w:rsid w:val="00033680"/>
    <w:rsid w:val="00174B80"/>
    <w:rsid w:val="00546297"/>
    <w:rsid w:val="005F41CE"/>
    <w:rsid w:val="00710E11"/>
    <w:rsid w:val="00B04080"/>
    <w:rsid w:val="00BB2008"/>
    <w:rsid w:val="00BB38E2"/>
    <w:rsid w:val="00C4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1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semiHidden/>
    <w:unhideWhenUsed/>
    <w:rsid w:val="00546297"/>
    <w:rPr>
      <w:color w:val="0000FF"/>
      <w:u w:val="single"/>
    </w:rPr>
  </w:style>
  <w:style w:type="paragraph" w:styleId="a4">
    <w:name w:val="No Spacing"/>
    <w:uiPriority w:val="1"/>
    <w:qFormat/>
    <w:rsid w:val="00546297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ove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9</cp:revision>
  <dcterms:created xsi:type="dcterms:W3CDTF">2020-07-04T20:37:00Z</dcterms:created>
  <dcterms:modified xsi:type="dcterms:W3CDTF">2020-07-05T09:41:00Z</dcterms:modified>
</cp:coreProperties>
</file>