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9D" w:rsidRDefault="003F7A9D" w:rsidP="003F7A9D">
      <w:pPr>
        <w:pStyle w:val="Default"/>
      </w:pPr>
    </w:p>
    <w:p w:rsidR="003F7A9D" w:rsidRPr="001A3340" w:rsidRDefault="003F7A9D" w:rsidP="001A3340">
      <w:pPr>
        <w:pStyle w:val="Default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1A3340">
        <w:rPr>
          <w:rFonts w:ascii="Times New Roman" w:hAnsi="Times New Roman" w:cs="Times New Roman"/>
          <w:b/>
          <w:bCs/>
          <w:sz w:val="44"/>
          <w:szCs w:val="44"/>
        </w:rPr>
        <w:t>Зарахування</w:t>
      </w:r>
      <w:proofErr w:type="spellEnd"/>
      <w:r w:rsidRPr="001A334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gramStart"/>
      <w:r w:rsidRPr="001A3340">
        <w:rPr>
          <w:rFonts w:ascii="Times New Roman" w:hAnsi="Times New Roman" w:cs="Times New Roman"/>
          <w:b/>
          <w:bCs/>
          <w:sz w:val="44"/>
          <w:szCs w:val="44"/>
        </w:rPr>
        <w:t>до</w:t>
      </w:r>
      <w:proofErr w:type="gramEnd"/>
      <w:r w:rsidRPr="001A3340">
        <w:rPr>
          <w:rFonts w:ascii="Times New Roman" w:hAnsi="Times New Roman" w:cs="Times New Roman"/>
          <w:b/>
          <w:bCs/>
          <w:sz w:val="44"/>
          <w:szCs w:val="44"/>
        </w:rPr>
        <w:t xml:space="preserve"> закладу</w:t>
      </w:r>
    </w:p>
    <w:p w:rsidR="003F7A9D" w:rsidRPr="001A3340" w:rsidRDefault="003F7A9D" w:rsidP="001A3340">
      <w:pPr>
        <w:pStyle w:val="Default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1A3340">
        <w:rPr>
          <w:rFonts w:ascii="Times New Roman" w:hAnsi="Times New Roman" w:cs="Times New Roman"/>
          <w:b/>
          <w:bCs/>
          <w:sz w:val="44"/>
          <w:szCs w:val="44"/>
        </w:rPr>
        <w:t>загальної</w:t>
      </w:r>
      <w:proofErr w:type="spellEnd"/>
      <w:r w:rsidRPr="001A334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1A3340">
        <w:rPr>
          <w:rFonts w:ascii="Times New Roman" w:hAnsi="Times New Roman" w:cs="Times New Roman"/>
          <w:b/>
          <w:bCs/>
          <w:sz w:val="44"/>
          <w:szCs w:val="44"/>
        </w:rPr>
        <w:t>середньої</w:t>
      </w:r>
      <w:proofErr w:type="spellEnd"/>
      <w:r w:rsidRPr="001A334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Pr="001A3340">
        <w:rPr>
          <w:rFonts w:ascii="Times New Roman" w:hAnsi="Times New Roman" w:cs="Times New Roman"/>
          <w:b/>
          <w:bCs/>
          <w:sz w:val="44"/>
          <w:szCs w:val="44"/>
        </w:rPr>
        <w:t>освіти</w:t>
      </w:r>
      <w:proofErr w:type="spellEnd"/>
    </w:p>
    <w:p w:rsidR="003F7A9D" w:rsidRPr="001A3340" w:rsidRDefault="003F7A9D" w:rsidP="003F7A9D">
      <w:pPr>
        <w:pStyle w:val="Default"/>
        <w:spacing w:after="66"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1A3340">
        <w:rPr>
          <w:rFonts w:ascii="Times New Roman" w:hAnsi="Times New Roman" w:cs="Times New Roman"/>
          <w:b/>
          <w:bCs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1A3340">
        <w:rPr>
          <w:rFonts w:ascii="Times New Roman" w:hAnsi="Times New Roman" w:cs="Times New Roman"/>
          <w:b/>
          <w:bCs/>
          <w:sz w:val="28"/>
          <w:szCs w:val="28"/>
        </w:rPr>
        <w:t>початкової</w:t>
      </w:r>
      <w:proofErr w:type="spellEnd"/>
      <w:r w:rsidRPr="001A3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b/>
          <w:bCs/>
          <w:sz w:val="28"/>
          <w:szCs w:val="28"/>
        </w:rPr>
        <w:t>школи</w:t>
      </w:r>
      <w:proofErr w:type="spellEnd"/>
      <w:r w:rsidRPr="001A3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закріплена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пунктом 4розділу І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закладу одним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до 31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того, заяви про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пунктом 4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Порядку, до 31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(без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поданні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пред’явлено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33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>ідтверджує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заяві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01-15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виключає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33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Присутність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33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заяви про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обов’язковою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вимагатися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зараховується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процедур,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пунктами 2, 7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3-7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станом на 31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(перших)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), не </w:t>
      </w:r>
      <w:proofErr w:type="spellStart"/>
      <w:proofErr w:type="gramStart"/>
      <w:r w:rsidRPr="001A33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видається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наказ про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зарахованих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334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>ізвищ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оприлюднюється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оприлюднюється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>пункту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Порядку.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станом на 31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>перших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 такими правилами: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F7A9D" w:rsidRPr="001A3340" w:rsidRDefault="003F7A9D" w:rsidP="003F7A9D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sz w:val="28"/>
          <w:szCs w:val="28"/>
        </w:rPr>
        <w:lastRenderedPageBreak/>
        <w:t xml:space="preserve">1) до 01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33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>ідтверджене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рідними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усиновленими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братами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сестрами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здобувають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випускниками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1A3340">
        <w:rPr>
          <w:rFonts w:ascii="Times New Roman" w:hAnsi="Times New Roman" w:cs="Times New Roman"/>
          <w:sz w:val="28"/>
          <w:szCs w:val="28"/>
        </w:rPr>
        <w:t xml:space="preserve">2) до 15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закладу, за результатами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процедура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розробляється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глави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схвалюється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радою закладу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1A3340">
        <w:rPr>
          <w:rFonts w:ascii="Times New Roman" w:hAnsi="Times New Roman" w:cs="Times New Roman"/>
          <w:sz w:val="28"/>
          <w:szCs w:val="28"/>
        </w:rPr>
        <w:t xml:space="preserve">3) до 15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та за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здобувати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освітньою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Державною службою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у такому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до закладу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до 15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зарахована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1A33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>ільне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в межах одного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пункту, до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незарахування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видана закладом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1A33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>ідпункту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1пункту 3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глави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оприлюднює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дотриманнямЗакону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стенді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веб-сайту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- на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органу, 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зарахованих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334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>ізвищ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про дату, час, </w:t>
      </w:r>
      <w:proofErr w:type="spellStart"/>
      <w:proofErr w:type="gramStart"/>
      <w:r w:rsidRPr="001A334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A9D" w:rsidRPr="001A3340" w:rsidRDefault="003F7A9D" w:rsidP="003F7A9D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proofErr w:type="spellStart"/>
      <w:r w:rsidRPr="001A3340">
        <w:rPr>
          <w:rFonts w:ascii="Times New Roman" w:hAnsi="Times New Roman" w:cs="Times New Roman"/>
          <w:sz w:val="28"/>
          <w:szCs w:val="28"/>
        </w:rPr>
        <w:lastRenderedPageBreak/>
        <w:t>інформацію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334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>ізвища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претендують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1A3340">
        <w:rPr>
          <w:rFonts w:ascii="Times New Roman" w:hAnsi="Times New Roman" w:cs="Times New Roman"/>
          <w:sz w:val="28"/>
          <w:szCs w:val="28"/>
        </w:rPr>
        <w:t xml:space="preserve">наказ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підпункті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1 пункту 3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глави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наявних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ініціює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перед органом, 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вивільнення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не за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орендних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33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вжиття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вичерпних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першочергове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спроможність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орган, 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невідкладно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максимально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доступних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наближених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зарахуванню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обраних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1A33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у такому порядку: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1A334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року -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першочергове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року - у порядку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3340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зарахованих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оприлюднюється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до пункту 7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Порядку. </w:t>
      </w:r>
      <w:proofErr w:type="gramEnd"/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sz w:val="28"/>
          <w:szCs w:val="28"/>
        </w:rPr>
        <w:t xml:space="preserve">7.До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корінного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меншини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>державною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першочергово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зараховуються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корінних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меншин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до 15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33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у порядку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</w:p>
    <w:p w:rsidR="003F7A9D" w:rsidRPr="001A3340" w:rsidRDefault="003F7A9D" w:rsidP="003F7A9D">
      <w:pPr>
        <w:pStyle w:val="Default"/>
        <w:spacing w:after="10"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визначатися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договорами. </w:t>
      </w:r>
    </w:p>
    <w:p w:rsidR="003F7A9D" w:rsidRPr="001A3340" w:rsidRDefault="003F7A9D" w:rsidP="003F7A9D">
      <w:pPr>
        <w:pStyle w:val="Default"/>
        <w:spacing w:after="10"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до 2-4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334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>ідбувається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у порядку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spacing w:after="10"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sz w:val="28"/>
          <w:szCs w:val="28"/>
        </w:rPr>
        <w:t xml:space="preserve">10. Порядок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до закладу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A9D" w:rsidRPr="001A3340" w:rsidRDefault="003F7A9D" w:rsidP="003F7A9D">
      <w:pPr>
        <w:pStyle w:val="Default"/>
        <w:spacing w:after="10"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пер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>іод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05 по 10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заходом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проводиться за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добровільної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претендують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уповноваженої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>ними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особи (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) на засадах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випадкової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вибірки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відкритості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33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право бути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присутніми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зареєстрованих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порядку.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проводиться за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барабана,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скриньки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пристрою,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виготовлений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прозорого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кольором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вагою, формою та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кульок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карток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аркушів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- жеребки).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sz w:val="28"/>
          <w:szCs w:val="28"/>
        </w:rPr>
        <w:t xml:space="preserve">Жеребки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виготовляються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запаковуються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унеможливлює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діставання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пристрою.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sz w:val="28"/>
          <w:szCs w:val="28"/>
        </w:rPr>
        <w:t xml:space="preserve">Тип пристрою та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>конкурсною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дорівнювати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претендують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право бути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зарахованим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1A33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>ільне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право бути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зарахованим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вільне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бути доведена до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відображенням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протоколі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sz w:val="28"/>
          <w:szCs w:val="28"/>
        </w:rPr>
        <w:t xml:space="preserve">5. Жеребки до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поміщення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демонструються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присутнім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як жеребки, так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F7A9D" w:rsidRPr="001A3340" w:rsidRDefault="003F7A9D" w:rsidP="003F7A9D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1A33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перемішування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дістає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жеребок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пристрою у порядку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у списку,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сформованому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алфавітному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розпаковує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демонструє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оголошує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присутнім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та членам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уповноваженої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ними особи жеребок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дістає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пристрою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>конкурсною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про результат 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фіксується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протоколі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1A33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діставання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жеребка головою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оголошуються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фіксуються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протоколі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підписується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наказу про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A334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скаргою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34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 xml:space="preserve"> органу, у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A33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334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8"/>
          <w:szCs w:val="28"/>
        </w:rPr>
        <w:t>жеребкування</w:t>
      </w:r>
      <w:proofErr w:type="spellEnd"/>
      <w:r w:rsidRPr="001A3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3340">
        <w:rPr>
          <w:rFonts w:ascii="Times New Roman" w:hAnsi="Times New Roman" w:cs="Times New Roman"/>
          <w:b/>
          <w:bCs/>
          <w:sz w:val="28"/>
          <w:szCs w:val="28"/>
        </w:rPr>
        <w:t>Витяг</w:t>
      </w:r>
      <w:proofErr w:type="spellEnd"/>
      <w:r w:rsidRPr="001A3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1A3340">
        <w:rPr>
          <w:rFonts w:ascii="Times New Roman" w:hAnsi="Times New Roman" w:cs="Times New Roman"/>
          <w:b/>
          <w:bCs/>
          <w:sz w:val="28"/>
          <w:szCs w:val="28"/>
        </w:rPr>
        <w:t xml:space="preserve"> наказу МОН </w:t>
      </w:r>
      <w:proofErr w:type="spellStart"/>
      <w:r w:rsidRPr="001A3340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A3340">
        <w:rPr>
          <w:rFonts w:ascii="Times New Roman" w:hAnsi="Times New Roman" w:cs="Times New Roman"/>
          <w:b/>
          <w:bCs/>
          <w:sz w:val="28"/>
          <w:szCs w:val="28"/>
        </w:rPr>
        <w:t xml:space="preserve"> 16.04.2018 №367 «Про </w:t>
      </w:r>
      <w:proofErr w:type="spellStart"/>
      <w:r w:rsidRPr="001A3340"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proofErr w:type="spellEnd"/>
      <w:r w:rsidRPr="001A3340">
        <w:rPr>
          <w:rFonts w:ascii="Times New Roman" w:hAnsi="Times New Roman" w:cs="Times New Roman"/>
          <w:b/>
          <w:bCs/>
          <w:sz w:val="28"/>
          <w:szCs w:val="28"/>
        </w:rPr>
        <w:t xml:space="preserve"> Порядку </w:t>
      </w:r>
      <w:proofErr w:type="spellStart"/>
      <w:r w:rsidRPr="001A3340">
        <w:rPr>
          <w:rFonts w:ascii="Times New Roman" w:hAnsi="Times New Roman" w:cs="Times New Roman"/>
          <w:b/>
          <w:bCs/>
          <w:sz w:val="28"/>
          <w:szCs w:val="28"/>
        </w:rPr>
        <w:t>зарахування</w:t>
      </w:r>
      <w:proofErr w:type="spellEnd"/>
      <w:r w:rsidRPr="001A334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A3340">
        <w:rPr>
          <w:rFonts w:ascii="Times New Roman" w:hAnsi="Times New Roman" w:cs="Times New Roman"/>
          <w:b/>
          <w:bCs/>
          <w:sz w:val="28"/>
          <w:szCs w:val="28"/>
        </w:rPr>
        <w:t>відрахування</w:t>
      </w:r>
      <w:proofErr w:type="spellEnd"/>
      <w:r w:rsidRPr="001A3340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1A3340">
        <w:rPr>
          <w:rFonts w:ascii="Times New Roman" w:hAnsi="Times New Roman" w:cs="Times New Roman"/>
          <w:b/>
          <w:bCs/>
          <w:sz w:val="28"/>
          <w:szCs w:val="28"/>
        </w:rPr>
        <w:t>переведення</w:t>
      </w:r>
      <w:proofErr w:type="spellEnd"/>
      <w:r w:rsidRPr="001A3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b/>
          <w:bCs/>
          <w:sz w:val="28"/>
          <w:szCs w:val="28"/>
        </w:rPr>
        <w:t>учнів</w:t>
      </w:r>
      <w:proofErr w:type="spellEnd"/>
      <w:r w:rsidRPr="001A3340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1A3340">
        <w:rPr>
          <w:rFonts w:ascii="Times New Roman" w:hAnsi="Times New Roman" w:cs="Times New Roman"/>
          <w:b/>
          <w:bCs/>
          <w:sz w:val="28"/>
          <w:szCs w:val="28"/>
        </w:rPr>
        <w:t>державних</w:t>
      </w:r>
      <w:proofErr w:type="spellEnd"/>
      <w:r w:rsidRPr="001A3340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1A3340">
        <w:rPr>
          <w:rFonts w:ascii="Times New Roman" w:hAnsi="Times New Roman" w:cs="Times New Roman"/>
          <w:b/>
          <w:bCs/>
          <w:sz w:val="28"/>
          <w:szCs w:val="28"/>
        </w:rPr>
        <w:t>комунальних</w:t>
      </w:r>
      <w:proofErr w:type="spellEnd"/>
      <w:r w:rsidRPr="001A3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b/>
          <w:bCs/>
          <w:sz w:val="28"/>
          <w:szCs w:val="28"/>
        </w:rPr>
        <w:t>закладів</w:t>
      </w:r>
      <w:proofErr w:type="spellEnd"/>
      <w:r w:rsidRPr="001A3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A3340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1A3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b/>
          <w:bCs/>
          <w:sz w:val="28"/>
          <w:szCs w:val="28"/>
        </w:rPr>
        <w:t>здобуття</w:t>
      </w:r>
      <w:proofErr w:type="spellEnd"/>
      <w:r w:rsidRPr="001A3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b/>
          <w:bCs/>
          <w:sz w:val="28"/>
          <w:szCs w:val="28"/>
        </w:rPr>
        <w:t>повної</w:t>
      </w:r>
      <w:proofErr w:type="spellEnd"/>
      <w:r w:rsidRPr="001A3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b/>
          <w:bCs/>
          <w:sz w:val="28"/>
          <w:szCs w:val="28"/>
        </w:rPr>
        <w:t>загальної</w:t>
      </w:r>
      <w:proofErr w:type="spellEnd"/>
      <w:r w:rsidRPr="001A3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b/>
          <w:bCs/>
          <w:sz w:val="28"/>
          <w:szCs w:val="28"/>
        </w:rPr>
        <w:t>середньої</w:t>
      </w:r>
      <w:proofErr w:type="spellEnd"/>
      <w:r w:rsidRPr="001A3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A3340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Pr="001A334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3"/>
          <w:szCs w:val="23"/>
          <w:lang w:val="uk-UA"/>
        </w:rPr>
      </w:pPr>
      <w:r w:rsidRPr="001A3340">
        <w:rPr>
          <w:rFonts w:ascii="Times New Roman" w:hAnsi="Times New Roman" w:cs="Times New Roman"/>
          <w:sz w:val="23"/>
          <w:szCs w:val="23"/>
        </w:rPr>
        <w:t xml:space="preserve"> </w:t>
      </w:r>
      <w:r w:rsidR="001A3340" w:rsidRPr="001A3340">
        <w:rPr>
          <w:rFonts w:ascii="Times New Roman" w:hAnsi="Times New Roman" w:cs="Times New Roman"/>
          <w:sz w:val="23"/>
          <w:szCs w:val="23"/>
        </w:rPr>
        <w:t xml:space="preserve">До </w:t>
      </w:r>
      <w:proofErr w:type="spellStart"/>
      <w:r w:rsidR="001A3340" w:rsidRPr="001A3340">
        <w:rPr>
          <w:rFonts w:ascii="Times New Roman" w:hAnsi="Times New Roman" w:cs="Times New Roman"/>
          <w:sz w:val="23"/>
          <w:szCs w:val="23"/>
        </w:rPr>
        <w:t>Висовсько</w:t>
      </w:r>
      <w:proofErr w:type="spellEnd"/>
      <w:r w:rsidR="001A3340" w:rsidRPr="001A3340">
        <w:rPr>
          <w:rFonts w:ascii="Times New Roman" w:hAnsi="Times New Roman" w:cs="Times New Roman"/>
          <w:sz w:val="23"/>
          <w:szCs w:val="23"/>
          <w:lang w:val="uk-UA"/>
        </w:rPr>
        <w:t xml:space="preserve">ї ЗОШ І ступеня, зараховуються усі учні які проживають </w:t>
      </w:r>
      <w:proofErr w:type="gramStart"/>
      <w:r w:rsidR="001A3340" w:rsidRPr="001A3340">
        <w:rPr>
          <w:rFonts w:ascii="Times New Roman" w:hAnsi="Times New Roman" w:cs="Times New Roman"/>
          <w:sz w:val="23"/>
          <w:szCs w:val="23"/>
          <w:lang w:val="uk-UA"/>
        </w:rPr>
        <w:t>в</w:t>
      </w:r>
      <w:proofErr w:type="gramEnd"/>
      <w:r w:rsidR="001A3340" w:rsidRPr="001A3340">
        <w:rPr>
          <w:rFonts w:ascii="Times New Roman" w:hAnsi="Times New Roman" w:cs="Times New Roman"/>
          <w:sz w:val="23"/>
          <w:szCs w:val="23"/>
          <w:lang w:val="uk-UA"/>
        </w:rPr>
        <w:t xml:space="preserve"> с. </w:t>
      </w:r>
      <w:proofErr w:type="spellStart"/>
      <w:r w:rsidR="001A3340" w:rsidRPr="001A3340">
        <w:rPr>
          <w:rFonts w:ascii="Times New Roman" w:hAnsi="Times New Roman" w:cs="Times New Roman"/>
          <w:sz w:val="23"/>
          <w:szCs w:val="23"/>
          <w:lang w:val="uk-UA"/>
        </w:rPr>
        <w:t>Висове</w:t>
      </w:r>
      <w:proofErr w:type="spellEnd"/>
      <w:r w:rsidR="001A3340" w:rsidRPr="001A3340">
        <w:rPr>
          <w:rFonts w:ascii="Times New Roman" w:hAnsi="Times New Roman" w:cs="Times New Roman"/>
          <w:sz w:val="23"/>
          <w:szCs w:val="23"/>
          <w:lang w:val="uk-UA"/>
        </w:rPr>
        <w:t>!!!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A3340">
        <w:rPr>
          <w:rFonts w:ascii="Times New Roman" w:hAnsi="Times New Roman" w:cs="Times New Roman"/>
          <w:b/>
          <w:bCs/>
          <w:sz w:val="23"/>
          <w:szCs w:val="23"/>
        </w:rPr>
        <w:t xml:space="preserve">До </w:t>
      </w:r>
      <w:proofErr w:type="spellStart"/>
      <w:r w:rsidRPr="001A3340">
        <w:rPr>
          <w:rFonts w:ascii="Times New Roman" w:hAnsi="Times New Roman" w:cs="Times New Roman"/>
          <w:b/>
          <w:bCs/>
          <w:sz w:val="23"/>
          <w:szCs w:val="23"/>
        </w:rPr>
        <w:t>зарахування</w:t>
      </w:r>
      <w:proofErr w:type="spellEnd"/>
      <w:r w:rsidRPr="001A334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1A3340">
        <w:rPr>
          <w:rFonts w:ascii="Times New Roman" w:hAnsi="Times New Roman" w:cs="Times New Roman"/>
          <w:b/>
          <w:bCs/>
          <w:sz w:val="23"/>
          <w:szCs w:val="23"/>
        </w:rPr>
        <w:t>дитини</w:t>
      </w:r>
      <w:proofErr w:type="spellEnd"/>
      <w:r w:rsidRPr="001A3340">
        <w:rPr>
          <w:rFonts w:ascii="Times New Roman" w:hAnsi="Times New Roman" w:cs="Times New Roman"/>
          <w:b/>
          <w:bCs/>
          <w:sz w:val="23"/>
          <w:szCs w:val="23"/>
        </w:rPr>
        <w:t xml:space="preserve"> в школу </w:t>
      </w:r>
      <w:proofErr w:type="spellStart"/>
      <w:r w:rsidRPr="001A3340">
        <w:rPr>
          <w:rFonts w:ascii="Times New Roman" w:hAnsi="Times New Roman" w:cs="Times New Roman"/>
          <w:b/>
          <w:bCs/>
          <w:sz w:val="23"/>
          <w:szCs w:val="23"/>
        </w:rPr>
        <w:t>потрібно</w:t>
      </w:r>
      <w:proofErr w:type="spellEnd"/>
      <w:r w:rsidRPr="001A3340">
        <w:rPr>
          <w:rFonts w:ascii="Times New Roman" w:hAnsi="Times New Roman" w:cs="Times New Roman"/>
          <w:b/>
          <w:bCs/>
          <w:sz w:val="23"/>
          <w:szCs w:val="23"/>
        </w:rPr>
        <w:t xml:space="preserve"> подати </w:t>
      </w:r>
      <w:proofErr w:type="spellStart"/>
      <w:r w:rsidRPr="001A3340">
        <w:rPr>
          <w:rFonts w:ascii="Times New Roman" w:hAnsi="Times New Roman" w:cs="Times New Roman"/>
          <w:b/>
          <w:bCs/>
          <w:sz w:val="23"/>
          <w:szCs w:val="23"/>
        </w:rPr>
        <w:t>такі</w:t>
      </w:r>
      <w:proofErr w:type="spellEnd"/>
      <w:r w:rsidRPr="001A334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1A3340">
        <w:rPr>
          <w:rFonts w:ascii="Times New Roman" w:hAnsi="Times New Roman" w:cs="Times New Roman"/>
          <w:b/>
          <w:bCs/>
          <w:sz w:val="23"/>
          <w:szCs w:val="23"/>
        </w:rPr>
        <w:t>документи</w:t>
      </w:r>
      <w:proofErr w:type="spellEnd"/>
      <w:r w:rsidRPr="001A3340"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</w:p>
    <w:p w:rsidR="003F7A9D" w:rsidRPr="001A3340" w:rsidRDefault="003F7A9D" w:rsidP="003F7A9D">
      <w:pPr>
        <w:pStyle w:val="Default"/>
        <w:spacing w:after="161"/>
        <w:rPr>
          <w:rFonts w:ascii="Times New Roman" w:hAnsi="Times New Roman" w:cs="Times New Roman"/>
          <w:sz w:val="23"/>
          <w:szCs w:val="23"/>
        </w:rPr>
      </w:pPr>
      <w:r w:rsidRPr="001A3340">
        <w:rPr>
          <w:rFonts w:ascii="Times New Roman" w:hAnsi="Times New Roman" w:cs="Times New Roman"/>
          <w:sz w:val="18"/>
          <w:szCs w:val="18"/>
        </w:rPr>
        <w:t xml:space="preserve">1. </w:t>
      </w:r>
      <w:proofErr w:type="spellStart"/>
      <w:r w:rsidRPr="001A3340">
        <w:rPr>
          <w:rFonts w:ascii="Times New Roman" w:hAnsi="Times New Roman" w:cs="Times New Roman"/>
          <w:sz w:val="23"/>
          <w:szCs w:val="23"/>
        </w:rPr>
        <w:t>Заява</w:t>
      </w:r>
      <w:proofErr w:type="spellEnd"/>
      <w:r w:rsidRPr="001A33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3"/>
          <w:szCs w:val="23"/>
        </w:rPr>
        <w:t>від</w:t>
      </w:r>
      <w:proofErr w:type="spellEnd"/>
      <w:r w:rsidRPr="001A3340">
        <w:rPr>
          <w:rFonts w:ascii="Times New Roman" w:hAnsi="Times New Roman" w:cs="Times New Roman"/>
          <w:sz w:val="23"/>
          <w:szCs w:val="23"/>
        </w:rPr>
        <w:t xml:space="preserve"> одного </w:t>
      </w:r>
      <w:proofErr w:type="spellStart"/>
      <w:r w:rsidRPr="001A3340">
        <w:rPr>
          <w:rFonts w:ascii="Times New Roman" w:hAnsi="Times New Roman" w:cs="Times New Roman"/>
          <w:sz w:val="23"/>
          <w:szCs w:val="23"/>
        </w:rPr>
        <w:t>з</w:t>
      </w:r>
      <w:proofErr w:type="spellEnd"/>
      <w:r w:rsidRPr="001A33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3"/>
          <w:szCs w:val="23"/>
        </w:rPr>
        <w:t>батьків</w:t>
      </w:r>
      <w:proofErr w:type="spellEnd"/>
      <w:r w:rsidRPr="001A3340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Pr="001A3340">
        <w:rPr>
          <w:rFonts w:ascii="Times New Roman" w:hAnsi="Times New Roman" w:cs="Times New Roman"/>
          <w:sz w:val="23"/>
          <w:szCs w:val="23"/>
        </w:rPr>
        <w:t>написана</w:t>
      </w:r>
      <w:proofErr w:type="gramEnd"/>
      <w:r w:rsidRPr="001A33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3"/>
          <w:szCs w:val="23"/>
        </w:rPr>
        <w:t>власноруч</w:t>
      </w:r>
      <w:proofErr w:type="spellEnd"/>
      <w:r w:rsidRPr="001A334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F7A9D" w:rsidRPr="001A3340" w:rsidRDefault="003F7A9D" w:rsidP="003F7A9D">
      <w:pPr>
        <w:pStyle w:val="Default"/>
        <w:spacing w:after="161"/>
        <w:rPr>
          <w:rFonts w:ascii="Times New Roman" w:hAnsi="Times New Roman" w:cs="Times New Roman"/>
          <w:sz w:val="23"/>
          <w:szCs w:val="23"/>
        </w:rPr>
      </w:pPr>
      <w:r w:rsidRPr="001A3340">
        <w:rPr>
          <w:rFonts w:ascii="Times New Roman" w:hAnsi="Times New Roman" w:cs="Times New Roman"/>
          <w:sz w:val="18"/>
          <w:szCs w:val="18"/>
        </w:rPr>
        <w:t xml:space="preserve">2. </w:t>
      </w:r>
      <w:proofErr w:type="spellStart"/>
      <w:r w:rsidRPr="001A3340">
        <w:rPr>
          <w:rFonts w:ascii="Times New Roman" w:hAnsi="Times New Roman" w:cs="Times New Roman"/>
          <w:sz w:val="23"/>
          <w:szCs w:val="23"/>
        </w:rPr>
        <w:t>Копія</w:t>
      </w:r>
      <w:proofErr w:type="spellEnd"/>
      <w:r w:rsidRPr="001A33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1A3340">
        <w:rPr>
          <w:rFonts w:ascii="Times New Roman" w:hAnsi="Times New Roman" w:cs="Times New Roman"/>
          <w:sz w:val="23"/>
          <w:szCs w:val="23"/>
        </w:rPr>
        <w:t>св</w:t>
      </w:r>
      <w:proofErr w:type="gramEnd"/>
      <w:r w:rsidRPr="001A3340">
        <w:rPr>
          <w:rFonts w:ascii="Times New Roman" w:hAnsi="Times New Roman" w:cs="Times New Roman"/>
          <w:sz w:val="23"/>
          <w:szCs w:val="23"/>
        </w:rPr>
        <w:t>ідоцтва</w:t>
      </w:r>
      <w:proofErr w:type="spellEnd"/>
      <w:r w:rsidRPr="001A3340">
        <w:rPr>
          <w:rFonts w:ascii="Times New Roman" w:hAnsi="Times New Roman" w:cs="Times New Roman"/>
          <w:sz w:val="23"/>
          <w:szCs w:val="23"/>
        </w:rPr>
        <w:t xml:space="preserve"> про </w:t>
      </w:r>
      <w:proofErr w:type="spellStart"/>
      <w:r w:rsidRPr="001A3340">
        <w:rPr>
          <w:rFonts w:ascii="Times New Roman" w:hAnsi="Times New Roman" w:cs="Times New Roman"/>
          <w:sz w:val="23"/>
          <w:szCs w:val="23"/>
        </w:rPr>
        <w:t>народження</w:t>
      </w:r>
      <w:proofErr w:type="spellEnd"/>
      <w:r w:rsidRPr="001A3340">
        <w:rPr>
          <w:rFonts w:ascii="Times New Roman" w:hAnsi="Times New Roman" w:cs="Times New Roman"/>
          <w:sz w:val="23"/>
          <w:szCs w:val="23"/>
        </w:rPr>
        <w:t xml:space="preserve"> (при </w:t>
      </w:r>
      <w:proofErr w:type="spellStart"/>
      <w:r w:rsidRPr="001A3340">
        <w:rPr>
          <w:rFonts w:ascii="Times New Roman" w:hAnsi="Times New Roman" w:cs="Times New Roman"/>
          <w:sz w:val="23"/>
          <w:szCs w:val="23"/>
        </w:rPr>
        <w:t>собі</w:t>
      </w:r>
      <w:proofErr w:type="spellEnd"/>
      <w:r w:rsidRPr="001A33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3"/>
          <w:szCs w:val="23"/>
        </w:rPr>
        <w:t>мати</w:t>
      </w:r>
      <w:proofErr w:type="spellEnd"/>
      <w:r w:rsidRPr="001A33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3"/>
          <w:szCs w:val="23"/>
        </w:rPr>
        <w:t>оригінал</w:t>
      </w:r>
      <w:proofErr w:type="spellEnd"/>
      <w:r w:rsidRPr="001A3340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3F7A9D" w:rsidRPr="001A3340" w:rsidRDefault="003F7A9D" w:rsidP="003F7A9D">
      <w:pPr>
        <w:pStyle w:val="Default"/>
        <w:spacing w:after="161"/>
        <w:rPr>
          <w:rFonts w:ascii="Times New Roman" w:hAnsi="Times New Roman" w:cs="Times New Roman"/>
          <w:sz w:val="23"/>
          <w:szCs w:val="23"/>
        </w:rPr>
      </w:pPr>
      <w:r w:rsidRPr="001A3340">
        <w:rPr>
          <w:rFonts w:ascii="Times New Roman" w:hAnsi="Times New Roman" w:cs="Times New Roman"/>
          <w:sz w:val="18"/>
          <w:szCs w:val="18"/>
        </w:rPr>
        <w:t xml:space="preserve">3. </w:t>
      </w:r>
      <w:proofErr w:type="spellStart"/>
      <w:r w:rsidRPr="001A3340">
        <w:rPr>
          <w:rFonts w:ascii="Times New Roman" w:hAnsi="Times New Roman" w:cs="Times New Roman"/>
          <w:sz w:val="23"/>
          <w:szCs w:val="23"/>
        </w:rPr>
        <w:t>Медична</w:t>
      </w:r>
      <w:proofErr w:type="spellEnd"/>
      <w:r w:rsidRPr="001A33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3"/>
          <w:szCs w:val="23"/>
        </w:rPr>
        <w:t>довідка</w:t>
      </w:r>
      <w:proofErr w:type="spellEnd"/>
      <w:r w:rsidRPr="001A3340">
        <w:rPr>
          <w:rFonts w:ascii="Times New Roman" w:hAnsi="Times New Roman" w:cs="Times New Roman"/>
          <w:sz w:val="23"/>
          <w:szCs w:val="23"/>
        </w:rPr>
        <w:t xml:space="preserve"> №0086-1/0. </w:t>
      </w:r>
    </w:p>
    <w:p w:rsidR="003F7A9D" w:rsidRPr="001A3340" w:rsidRDefault="003F7A9D" w:rsidP="003F7A9D">
      <w:pPr>
        <w:pStyle w:val="Default"/>
        <w:spacing w:after="161"/>
        <w:rPr>
          <w:rFonts w:ascii="Times New Roman" w:hAnsi="Times New Roman" w:cs="Times New Roman"/>
          <w:sz w:val="23"/>
          <w:szCs w:val="23"/>
        </w:rPr>
      </w:pPr>
      <w:r w:rsidRPr="001A3340">
        <w:rPr>
          <w:rFonts w:ascii="Times New Roman" w:hAnsi="Times New Roman" w:cs="Times New Roman"/>
          <w:sz w:val="18"/>
          <w:szCs w:val="18"/>
        </w:rPr>
        <w:t xml:space="preserve">4. </w:t>
      </w:r>
      <w:proofErr w:type="spellStart"/>
      <w:r w:rsidRPr="001A3340">
        <w:rPr>
          <w:rFonts w:ascii="Times New Roman" w:hAnsi="Times New Roman" w:cs="Times New Roman"/>
          <w:sz w:val="23"/>
          <w:szCs w:val="23"/>
        </w:rPr>
        <w:t>Довідка</w:t>
      </w:r>
      <w:proofErr w:type="spellEnd"/>
      <w:r w:rsidRPr="001A3340">
        <w:rPr>
          <w:rFonts w:ascii="Times New Roman" w:hAnsi="Times New Roman" w:cs="Times New Roman"/>
          <w:sz w:val="23"/>
          <w:szCs w:val="23"/>
        </w:rPr>
        <w:t xml:space="preserve"> про </w:t>
      </w:r>
      <w:proofErr w:type="spellStart"/>
      <w:r w:rsidRPr="001A3340">
        <w:rPr>
          <w:rFonts w:ascii="Times New Roman" w:hAnsi="Times New Roman" w:cs="Times New Roman"/>
          <w:sz w:val="23"/>
          <w:szCs w:val="23"/>
        </w:rPr>
        <w:t>щеплення</w:t>
      </w:r>
      <w:proofErr w:type="spellEnd"/>
      <w:r w:rsidRPr="001A334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F7A9D" w:rsidRPr="001A3340" w:rsidRDefault="003F7A9D" w:rsidP="003F7A9D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1A3340">
        <w:rPr>
          <w:rFonts w:ascii="Times New Roman" w:hAnsi="Times New Roman" w:cs="Times New Roman"/>
          <w:sz w:val="18"/>
          <w:szCs w:val="18"/>
        </w:rPr>
        <w:t xml:space="preserve">5. </w:t>
      </w:r>
      <w:proofErr w:type="spellStart"/>
      <w:r w:rsidRPr="001A3340">
        <w:rPr>
          <w:rFonts w:ascii="Times New Roman" w:hAnsi="Times New Roman" w:cs="Times New Roman"/>
          <w:sz w:val="23"/>
          <w:szCs w:val="23"/>
        </w:rPr>
        <w:t>Ксерокопія</w:t>
      </w:r>
      <w:proofErr w:type="spellEnd"/>
      <w:r w:rsidRPr="001A3340">
        <w:rPr>
          <w:rFonts w:ascii="Times New Roman" w:hAnsi="Times New Roman" w:cs="Times New Roman"/>
          <w:sz w:val="23"/>
          <w:szCs w:val="23"/>
        </w:rPr>
        <w:t xml:space="preserve"> документа про </w:t>
      </w:r>
      <w:proofErr w:type="spellStart"/>
      <w:proofErr w:type="gramStart"/>
      <w:r w:rsidRPr="001A3340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Pr="001A3340">
        <w:rPr>
          <w:rFonts w:ascii="Times New Roman" w:hAnsi="Times New Roman" w:cs="Times New Roman"/>
          <w:sz w:val="23"/>
          <w:szCs w:val="23"/>
        </w:rPr>
        <w:t>ідтвердження</w:t>
      </w:r>
      <w:proofErr w:type="spellEnd"/>
      <w:r w:rsidRPr="001A33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3"/>
          <w:szCs w:val="23"/>
        </w:rPr>
        <w:t>місця</w:t>
      </w:r>
      <w:proofErr w:type="spellEnd"/>
      <w:r w:rsidRPr="001A334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A3340">
        <w:rPr>
          <w:rFonts w:ascii="Times New Roman" w:hAnsi="Times New Roman" w:cs="Times New Roman"/>
          <w:sz w:val="23"/>
          <w:szCs w:val="23"/>
        </w:rPr>
        <w:t>проживання</w:t>
      </w:r>
      <w:proofErr w:type="spellEnd"/>
      <w:r w:rsidRPr="001A334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F7A9D" w:rsidRPr="001A3340" w:rsidRDefault="003F7A9D">
      <w:pPr>
        <w:rPr>
          <w:rFonts w:ascii="Times New Roman" w:hAnsi="Times New Roman" w:cs="Times New Roman"/>
        </w:rPr>
      </w:pPr>
    </w:p>
    <w:sectPr w:rsidR="003F7A9D" w:rsidRPr="001A3340" w:rsidSect="003F7A9D">
      <w:pgSz w:w="11906" w:h="17338"/>
      <w:pgMar w:top="786" w:right="900" w:bottom="921" w:left="110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A4E4E4"/>
    <w:multiLevelType w:val="hybridMultilevel"/>
    <w:tmpl w:val="ECAA25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752D4F"/>
    <w:multiLevelType w:val="hybridMultilevel"/>
    <w:tmpl w:val="87528B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C9605BD"/>
    <w:multiLevelType w:val="hybridMultilevel"/>
    <w:tmpl w:val="B48C3E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8483AD"/>
    <w:multiLevelType w:val="hybridMultilevel"/>
    <w:tmpl w:val="EF32C1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9C90DFF"/>
    <w:multiLevelType w:val="hybridMultilevel"/>
    <w:tmpl w:val="E25C5E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4589700"/>
    <w:multiLevelType w:val="hybridMultilevel"/>
    <w:tmpl w:val="208B5B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D354488"/>
    <w:multiLevelType w:val="hybridMultilevel"/>
    <w:tmpl w:val="6953F7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EB08B60"/>
    <w:multiLevelType w:val="hybridMultilevel"/>
    <w:tmpl w:val="B1C28E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2B4C090"/>
    <w:multiLevelType w:val="hybridMultilevel"/>
    <w:tmpl w:val="5C25B5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851B830"/>
    <w:multiLevelType w:val="hybridMultilevel"/>
    <w:tmpl w:val="5CFF4F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DDABC9A"/>
    <w:multiLevelType w:val="hybridMultilevel"/>
    <w:tmpl w:val="3DE6FB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23C2D15"/>
    <w:multiLevelType w:val="hybridMultilevel"/>
    <w:tmpl w:val="37312E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9C6211B"/>
    <w:multiLevelType w:val="hybridMultilevel"/>
    <w:tmpl w:val="B65288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9"/>
  </w:num>
  <w:num w:numId="9">
    <w:abstractNumId w:val="12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A9D"/>
    <w:rsid w:val="001A3340"/>
    <w:rsid w:val="003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Altair</dc:creator>
  <cp:keywords/>
  <dc:description/>
  <cp:lastModifiedBy>Altair</cp:lastModifiedBy>
  <cp:revision>3</cp:revision>
  <dcterms:created xsi:type="dcterms:W3CDTF">2020-07-05T12:19:00Z</dcterms:created>
  <dcterms:modified xsi:type="dcterms:W3CDTF">2020-07-05T12:31:00Z</dcterms:modified>
</cp:coreProperties>
</file>