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646F3" w:rsidRDefault="00146E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67F962C" w14:textId="4ED2FD88" w:rsidR="002C671D" w:rsidRDefault="002C671D" w:rsidP="002C671D">
      <w:pPr>
        <w:rPr>
          <w:b/>
          <w:sz w:val="22"/>
          <w:szCs w:val="22"/>
          <w:lang w:eastAsia="en-US"/>
        </w:rPr>
      </w:pPr>
      <w:r>
        <w:rPr>
          <w:b/>
        </w:rPr>
        <w:t>«Погоджено"                                                                                 "Затверджую"</w:t>
      </w:r>
    </w:p>
    <w:p w14:paraId="67B0D9B8" w14:textId="77777777" w:rsidR="002C671D" w:rsidRDefault="002C671D" w:rsidP="002C671D">
      <w:pPr>
        <w:ind w:hanging="2"/>
        <w:rPr>
          <w:b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14:paraId="76AB7649" w14:textId="77777777" w:rsidR="002C671D" w:rsidRDefault="002C671D" w:rsidP="002C671D">
      <w:pPr>
        <w:ind w:hanging="2"/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14:paraId="4AB47DEC" w14:textId="77777777" w:rsidR="002C671D" w:rsidRDefault="002C671D" w:rsidP="002C671D">
      <w:pPr>
        <w:ind w:hanging="2"/>
        <w:rPr>
          <w:b/>
        </w:rPr>
      </w:pPr>
    </w:p>
    <w:p w14:paraId="00000009" w14:textId="094FA97E" w:rsidR="00C646F3" w:rsidRPr="002C671D" w:rsidRDefault="00146EED" w:rsidP="002C671D">
      <w:pPr>
        <w:ind w:hanging="2"/>
        <w:jc w:val="center"/>
        <w:rPr>
          <w:b/>
        </w:rPr>
      </w:pPr>
      <w:r>
        <w:rPr>
          <w:rFonts w:ascii="Times" w:eastAsia="Times" w:hAnsi="Times" w:cs="Times"/>
          <w:b/>
          <w:sz w:val="28"/>
          <w:szCs w:val="28"/>
        </w:rPr>
        <w:t>ПОСАДОВА ІНСТРУКЦІЯ ВЧИТЕЛЯ</w:t>
      </w:r>
    </w:p>
    <w:p w14:paraId="0000000A" w14:textId="77777777" w:rsidR="00C646F3" w:rsidRDefault="00146EED">
      <w:pPr>
        <w:widowControl w:val="0"/>
        <w:spacing w:before="36"/>
        <w:ind w:right="2511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УКРАЇНСЬКОЇ МОВИ ТА ЛІТЕРАТУРИ </w:t>
      </w:r>
    </w:p>
    <w:p w14:paraId="0000000B" w14:textId="77777777" w:rsidR="00C646F3" w:rsidRDefault="00146EED" w:rsidP="002C671D">
      <w:pPr>
        <w:widowControl w:val="0"/>
        <w:ind w:right="3585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1. Загальні положення </w:t>
      </w:r>
    </w:p>
    <w:p w14:paraId="0000000C" w14:textId="77777777" w:rsidR="00C646F3" w:rsidRDefault="00146EED" w:rsidP="002C671D">
      <w:pPr>
        <w:widowControl w:val="0"/>
        <w:ind w:left="5" w:right="-3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1.1. Посада вчителя української мови та літератури належить до посад педагогічних  працівників. </w:t>
      </w:r>
    </w:p>
    <w:p w14:paraId="0000000D" w14:textId="77777777" w:rsidR="00C646F3" w:rsidRDefault="00146EED" w:rsidP="002C671D">
      <w:pPr>
        <w:widowControl w:val="0"/>
        <w:ind w:left="4"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1.2. Учителя призначає на посаду та звільняє з неї директор ліцею з дотриманням вимог  чинних нормативно-правових актів про працю. </w:t>
      </w:r>
    </w:p>
    <w:p w14:paraId="0000000E" w14:textId="77777777" w:rsidR="00C646F3" w:rsidRDefault="00146EED" w:rsidP="002C671D">
      <w:pPr>
        <w:widowControl w:val="0"/>
        <w:ind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1.3. Дана посадова інструкція розроблена на підставі тарифно-кваліфікаційної  характеристики вчителя української мови та літератури. При розробці інструкції враховані  рекомендації організації службі охорони праці в освітніх закладах.  </w:t>
      </w:r>
    </w:p>
    <w:p w14:paraId="0000000F" w14:textId="77777777" w:rsidR="00C646F3" w:rsidRDefault="00146EED" w:rsidP="002C67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1.4. Посаду вчителя може обіймати особа, яка має педагогічну освіту, вищу освіту та/або  професійну кваліфікацію; вільно володіє державною мовою (для громадян України) або володіє  державною мовою в обсязі, достатньому для спілкування (для іноземців та осіб без громадянства);  моральні якості особи, фізичний і психічний стан її здоров’я дають змогу виконувати професійні  обов’язки; яка пройшла обов’язковий профілактичний медичний огляд та інструктажі, навчання та  перевірки знань з питань охорони праці та безпеки життєдіяльності. </w:t>
      </w:r>
    </w:p>
    <w:p w14:paraId="00000010" w14:textId="77777777" w:rsidR="00C646F3" w:rsidRDefault="00146EED" w:rsidP="002C671D">
      <w:pPr>
        <w:widowControl w:val="0"/>
        <w:ind w:left="3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1.5. Вчитель української мови та літератури підпорядкується безпосередньо директору або  заступнику директора ліцею з навчально-виховної роботи.  </w:t>
      </w:r>
    </w:p>
    <w:p w14:paraId="00000011" w14:textId="77777777" w:rsidR="00C646F3" w:rsidRDefault="00146EED" w:rsidP="002C671D">
      <w:pPr>
        <w:widowControl w:val="0"/>
        <w:ind w:right="-6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1.6. Педагогічна діяльність передбачає зайнятість вчителя у приміщенні, що  використовується в освітньому процесі, освітню (навчальну та виховну) діяльність за межами  будівлі закладу освіти (зокрема забезпечення дистанційного навчання), методичну, організаційну  роботу та іншу педагогічну діяльність, передбачену посадовою інструкцією. </w:t>
      </w:r>
    </w:p>
    <w:p w14:paraId="00000012" w14:textId="77777777" w:rsidR="00C646F3" w:rsidRDefault="00146EED" w:rsidP="002C671D">
      <w:pPr>
        <w:widowControl w:val="0"/>
        <w:ind w:left="5" w:right="-6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1.7. Робочий час і час відпочинку, інші умови праці, оплата праці визначає законодавство  про працю, а також законодавство у сфері освіти. Режим роботи визначають правила внутрішнього розпорядку, колективний договір, інші документи закладу освіти. </w:t>
      </w:r>
    </w:p>
    <w:p w14:paraId="00000013" w14:textId="77777777" w:rsidR="00C646F3" w:rsidRDefault="00146EED" w:rsidP="002C671D">
      <w:pPr>
        <w:widowControl w:val="0"/>
        <w:ind w:left="1" w:right="-2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1.8. Основні функції вчителя — здійснює освітній процес, забезпечує його результативність  та якість. </w:t>
      </w:r>
    </w:p>
    <w:p w14:paraId="00000014" w14:textId="77777777" w:rsidR="00C646F3" w:rsidRDefault="00146EED" w:rsidP="002C671D">
      <w:pPr>
        <w:widowControl w:val="0"/>
        <w:ind w:left="1" w:right="-5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1.9. Мета професійної діяльності вчителя полягає в організації навчання та виховання  здобувачів освіти під час здобуття ними загальної середньої освіти завдяки формуванню у них  ключових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світогляду на основі загальнолюдських і національних цінностей, а  також розвитку інтелектуальних, творчих і фізичних здібностей, необхідних для успішної  самореалізації та продовження навчання. </w:t>
      </w:r>
    </w:p>
    <w:p w14:paraId="00000015" w14:textId="77777777" w:rsidR="00C646F3" w:rsidRDefault="00146EED" w:rsidP="002C671D">
      <w:pPr>
        <w:widowControl w:val="0"/>
        <w:ind w:left="3" w:right="-3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1.10. На час відпустки, тимчасової непрацездатності, відсутності на роботі з інших  поважних причин обов’язки вчителя виконує інший педагогічний працівник відповідно до наказу  директора. </w:t>
      </w:r>
    </w:p>
    <w:p w14:paraId="00000016" w14:textId="77777777" w:rsidR="00C646F3" w:rsidRDefault="00146EED" w:rsidP="002C671D">
      <w:pPr>
        <w:widowControl w:val="0"/>
        <w:ind w:left="3" w:right="-6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1.11. У своїй діяльності вчитель керується Конституцією України; Конвенцією про права  дитини; законами України, указами Президента України, постановами Кабінету Міністрів  України, наказами та іншими нормативно-правовими актами центральних і місцевих органів  виконавчої влади, органів місцевого самоврядування та підпорядкованих їм органів управління </w:t>
      </w:r>
    </w:p>
    <w:p w14:paraId="00000017" w14:textId="77777777" w:rsidR="00C646F3" w:rsidRDefault="00146EED" w:rsidP="002C671D">
      <w:pPr>
        <w:widowControl w:val="0"/>
        <w:ind w:left="3" w:right="-4" w:firstLine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освітою; вимогами Державного стандарту базової середньої освіти; правилами й нормами охорони  праці, техніки безпеки, цивільного та протипожежного захисту, а також Статутом ліцею (у тому  числі Правилами внутрішнього трудового розпорядку, Положення про внутрішню систему  забезпечення якості освіти), наказами й розпорядженнями директора та заступника директора з  навчально-виховної роботи, трудовим договором, цією посадовою інструкцією. </w:t>
      </w:r>
    </w:p>
    <w:p w14:paraId="00000018" w14:textId="77777777" w:rsidR="00C646F3" w:rsidRDefault="00146EED" w:rsidP="002C671D">
      <w:pPr>
        <w:widowControl w:val="0"/>
        <w:ind w:right="3425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2. Завдання та обов’язки </w:t>
      </w:r>
    </w:p>
    <w:p w14:paraId="00000019" w14:textId="77777777" w:rsidR="00C646F3" w:rsidRDefault="00146EED" w:rsidP="002C671D">
      <w:pPr>
        <w:widowControl w:val="0"/>
        <w:ind w:left="712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української мови та літератури: </w:t>
      </w:r>
    </w:p>
    <w:p w14:paraId="0000001A" w14:textId="77777777" w:rsidR="00C646F3" w:rsidRDefault="00146EED" w:rsidP="002C671D">
      <w:pPr>
        <w:widowControl w:val="0"/>
        <w:ind w:left="5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2.1. Здійснює навчання і виховання здобувачів освіти із урахуванням специфіки предмету,  проводить </w:t>
      </w:r>
      <w:proofErr w:type="spellStart"/>
      <w:r>
        <w:rPr>
          <w:rFonts w:ascii="Times" w:eastAsia="Times" w:hAnsi="Times" w:cs="Times"/>
          <w:sz w:val="28"/>
          <w:szCs w:val="28"/>
        </w:rPr>
        <w:t>уроки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інші навчальні заняття закріплених за ним згідно розподілу навчального навантаження.  </w:t>
      </w:r>
    </w:p>
    <w:p w14:paraId="0000001B" w14:textId="77777777" w:rsidR="00C646F3" w:rsidRDefault="00146EED" w:rsidP="002C671D">
      <w:pPr>
        <w:widowControl w:val="0"/>
        <w:ind w:left="5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2.2. Добирає доцільні форми, методи та засоби навчання відповідно до мети і завдань.</w:t>
      </w:r>
    </w:p>
    <w:p w14:paraId="0000001C" w14:textId="77777777" w:rsidR="00C646F3" w:rsidRDefault="00146EED" w:rsidP="002C671D">
      <w:pPr>
        <w:widowControl w:val="0"/>
        <w:ind w:left="5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2.3. Здійснює різні види планування освітнього процесу на різних його етапах залежно від  поставленої мети, індивідуальних особливостей здобувачів освіти, особливостей діяльності ліцею.</w:t>
      </w:r>
    </w:p>
    <w:p w14:paraId="0000001D" w14:textId="77777777" w:rsidR="00C646F3" w:rsidRDefault="00146EED" w:rsidP="002C671D">
      <w:pPr>
        <w:widowControl w:val="0"/>
        <w:ind w:left="5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2.4. Моделює зміст навчання відповідно до обов’язкових результатів навчання здобувачів  освіти. Прогнозує результати освітнього процесу. </w:t>
      </w:r>
    </w:p>
    <w:p w14:paraId="0000001E" w14:textId="77777777" w:rsidR="00C646F3" w:rsidRDefault="00146EED" w:rsidP="002C671D">
      <w:pPr>
        <w:widowControl w:val="0"/>
        <w:ind w:left="9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2.5. Планує і здійснює освітній процес з урахуванням вікових та інших особливостей дітей  (їхніх здібностей, інтересів, потреб, мотивації, можливостей і досвіду), принципів здорового та  безпечного способів життя. </w:t>
      </w:r>
    </w:p>
    <w:p w14:paraId="0000001F" w14:textId="77777777" w:rsidR="00C646F3" w:rsidRDefault="00146EED" w:rsidP="002C671D">
      <w:pPr>
        <w:widowControl w:val="0"/>
        <w:ind w:left="5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2.6. Застосовує сучасні методики і технології моделювання змісту навчання здобувачів  освіти предметів, особистісно зорієнтованого,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інтегрованого навчання,  виховання і розвитку учнів, методи роботи, навчальні матеріали та завдання для розвитку їхньої  пізнавальної діяльності. </w:t>
      </w:r>
    </w:p>
    <w:p w14:paraId="00000020" w14:textId="77777777" w:rsidR="00C646F3" w:rsidRDefault="00146EED" w:rsidP="002C671D">
      <w:pPr>
        <w:widowControl w:val="0"/>
        <w:ind w:left="7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2.7. Складає (бере участь у складанні) індивідуальну програму розвитку та/або  індивідуальний навчальний план дитини (за потреби), сприяє формуванню індивідуальної  освітньої траєкторії здобувачів освіти. </w:t>
      </w:r>
    </w:p>
    <w:p w14:paraId="00000021" w14:textId="77777777" w:rsidR="00C646F3" w:rsidRDefault="00146EED" w:rsidP="002C67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2.8. Застосовує механізми реалізації суб’єкт-суб’єктних відносин між учителем і  здобувачем освіти, підтримує прагнення учнів до саморозвитку, розкриття їхніх здібностей і  пізнавальних можливостей. </w:t>
      </w:r>
    </w:p>
    <w:p w14:paraId="00000022" w14:textId="77777777" w:rsidR="00C646F3" w:rsidRDefault="00146EED" w:rsidP="002C671D">
      <w:pPr>
        <w:widowControl w:val="0"/>
        <w:ind w:right="-4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2.9. Реалізує прийняти в ліцеї освітні програми у відповідності з навчальним планом і  розкладом занять.  </w:t>
      </w:r>
    </w:p>
    <w:p w14:paraId="00000023" w14:textId="77777777" w:rsidR="00C646F3" w:rsidRDefault="00146EED" w:rsidP="002C671D">
      <w:pPr>
        <w:widowControl w:val="0"/>
        <w:ind w:left="3"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2.10. Забезпечує рівень підготовки та проводить на високому методичному рівні навчання  здобувачів освіти відповідно до програм та </w:t>
      </w:r>
      <w:proofErr w:type="spellStart"/>
      <w:r>
        <w:rPr>
          <w:rFonts w:ascii="Times" w:eastAsia="Times" w:hAnsi="Times" w:cs="Times"/>
          <w:sz w:val="28"/>
          <w:szCs w:val="28"/>
        </w:rPr>
        <w:t>методик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 української мови та літератури,  використовуючи найефективніші прийоми, методи і засоби навчання.  </w:t>
      </w:r>
    </w:p>
    <w:p w14:paraId="00000024" w14:textId="77777777" w:rsidR="00C646F3" w:rsidRDefault="00146EED" w:rsidP="002C671D">
      <w:pPr>
        <w:widowControl w:val="0"/>
        <w:ind w:left="5" w:right="-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2.11. Визначає завдання і зміст занять з урахуванням віку, підготовленості, індивідуальних і  психофізичних особливостей дітей.  </w:t>
      </w:r>
    </w:p>
    <w:p w14:paraId="00000025" w14:textId="77777777" w:rsidR="00C646F3" w:rsidRDefault="00146EED" w:rsidP="002C671D">
      <w:pPr>
        <w:widowControl w:val="0"/>
        <w:ind w:left="5" w:right="-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2.12. Повинен володіти сучасними формами, методами організації навчально-виховного  процесу, забезпечувати результативність та якість своєї праці.  </w:t>
      </w:r>
    </w:p>
    <w:p w14:paraId="00000026" w14:textId="3B06BBFB" w:rsidR="00C646F3" w:rsidRDefault="002C671D" w:rsidP="002C671D">
      <w:pPr>
        <w:widowControl w:val="0"/>
        <w:ind w:right="75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</w:t>
      </w:r>
      <w:r w:rsidR="00146EED">
        <w:rPr>
          <w:rFonts w:ascii="Times" w:eastAsia="Times" w:hAnsi="Times" w:cs="Times"/>
          <w:sz w:val="28"/>
          <w:szCs w:val="28"/>
        </w:rPr>
        <w:t>2.13. Знати особливості змісту навчальних програм із української мови та літератури.</w:t>
      </w:r>
    </w:p>
    <w:p w14:paraId="00000027" w14:textId="77777777" w:rsidR="00C646F3" w:rsidRDefault="00146EED" w:rsidP="002C671D">
      <w:pPr>
        <w:widowControl w:val="0"/>
        <w:ind w:right="75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2.14. Надавати допомогу здобувачам освіти в оволодінні навчальними програмами.</w:t>
      </w:r>
    </w:p>
    <w:p w14:paraId="00000028" w14:textId="77777777" w:rsidR="00C646F3" w:rsidRDefault="00146EED" w:rsidP="002C671D">
      <w:pPr>
        <w:widowControl w:val="0"/>
        <w:ind w:right="75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2.15. Створює умови для дотримання законних прав і свобод школярів.  </w:t>
      </w:r>
    </w:p>
    <w:p w14:paraId="00000029" w14:textId="77777777" w:rsidR="00C646F3" w:rsidRDefault="00146EED" w:rsidP="002C671D">
      <w:pPr>
        <w:widowControl w:val="0"/>
        <w:ind w:left="3"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2.16. Формує у здобувачів освіти уявлення про навчальний предмет на основі сучасних  наукових досягнень, розвиває в них ключові компетентності та уміння, спільні для всіх 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розуміння природних </w:t>
      </w:r>
      <w:proofErr w:type="spellStart"/>
      <w:r>
        <w:rPr>
          <w:rFonts w:ascii="Times" w:eastAsia="Times" w:hAnsi="Times" w:cs="Times"/>
          <w:sz w:val="28"/>
          <w:szCs w:val="28"/>
        </w:rPr>
        <w:t>зв’язків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різних процесів, уміння розв’язувати практичні  завдання; розвиває в них критичне мислення для розуміння себе, своїх цінностей та потреб,  здатності до осмислення власних рішень.</w:t>
      </w:r>
    </w:p>
    <w:p w14:paraId="0000002A" w14:textId="77777777" w:rsidR="00C646F3" w:rsidRDefault="00146EED" w:rsidP="002C671D">
      <w:pPr>
        <w:widowControl w:val="0"/>
        <w:ind w:left="1"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2.17. Вживає заходів для зацікавлення дітей навчанням, організовує самостійну освітню  діяльність здобувачів освіти, зокрема дослідницьку. Сприяє розвитку здібностей та обдарувань  учнів, формуванню в них загальної культури та навичок здорового способу життя. </w:t>
      </w:r>
    </w:p>
    <w:p w14:paraId="0000002B" w14:textId="77777777" w:rsidR="00C646F3" w:rsidRDefault="00146EED" w:rsidP="002C671D">
      <w:pPr>
        <w:widowControl w:val="0"/>
        <w:ind w:left="7" w:hanging="7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2.18. Формує в школярів уміння аналізувати, обґрунтовувати, доводити власну думку,  ставити запитання, висувати власні припущення, розрізняти факти і здогади, узагальнювати інформацію. </w:t>
      </w:r>
    </w:p>
    <w:p w14:paraId="0000002C" w14:textId="77777777" w:rsidR="00C646F3" w:rsidRDefault="00146EED" w:rsidP="002C671D">
      <w:pPr>
        <w:widowControl w:val="0"/>
        <w:ind w:left="5" w:right="-5" w:hanging="7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2.19. Формує у здобувачів освіти ціннісні ставлення у процесі їхнього навчання, виховання  й розвитку, навички рефлексії, здатність до взаєморозуміння, міжособистісної взаємодії засобами  активної та пасивної комунікації. </w:t>
      </w:r>
    </w:p>
    <w:p w14:paraId="0000002D" w14:textId="77777777" w:rsidR="00C646F3" w:rsidRDefault="00146EED" w:rsidP="002C671D">
      <w:pPr>
        <w:widowControl w:val="0"/>
        <w:ind w:left="10" w:right="-5" w:hanging="7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2.20. Використовує основні стратегії роботи зі здобувачами освіти, що сприяють  формуванню їхньої позитивної самооцінки. </w:t>
      </w:r>
    </w:p>
    <w:p w14:paraId="0000002E" w14:textId="77777777" w:rsidR="00C646F3" w:rsidRDefault="00146EED" w:rsidP="002C671D">
      <w:pPr>
        <w:widowControl w:val="0"/>
        <w:ind w:left="3" w:right="-5" w:hanging="7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2.21. Організовує діалог і </w:t>
      </w:r>
      <w:proofErr w:type="spellStart"/>
      <w:r>
        <w:rPr>
          <w:rFonts w:ascii="Times" w:eastAsia="Times" w:hAnsi="Times" w:cs="Times"/>
          <w:sz w:val="28"/>
          <w:szCs w:val="28"/>
        </w:rPr>
        <w:t>полілог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 дітьми та іншими учасниками освітнього процесу,  поважаючи права людини та суспільні цінності. Застосовує в обговоренні освітніх, соціальних і  життєвих проблем методики усвідомленого та </w:t>
      </w:r>
      <w:proofErr w:type="spellStart"/>
      <w:r>
        <w:rPr>
          <w:rFonts w:ascii="Times" w:eastAsia="Times" w:hAnsi="Times" w:cs="Times"/>
          <w:sz w:val="28"/>
          <w:szCs w:val="28"/>
        </w:rPr>
        <w:t>емпатичного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слухання, ненасильницької та  безконфліктної комунікації; запобігає конфліктам в освітньому процесі. </w:t>
      </w:r>
    </w:p>
    <w:p w14:paraId="0000002F" w14:textId="77777777" w:rsidR="00C646F3" w:rsidRDefault="00146EED" w:rsidP="002C671D">
      <w:pPr>
        <w:widowControl w:val="0"/>
        <w:ind w:left="5" w:right="-6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2.22. Визначає прояви завищеної чи заниженої самооцінки здобувачів освіти з метою її  коригування. </w:t>
      </w:r>
    </w:p>
    <w:p w14:paraId="00000030" w14:textId="77777777" w:rsidR="00C646F3" w:rsidRDefault="00146EED" w:rsidP="002C671D">
      <w:pPr>
        <w:widowControl w:val="0"/>
        <w:ind w:left="5"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2.23. Створює умови формування позитивної самооцінки здобувачів освіти, мотивації до  навчання. </w:t>
      </w:r>
    </w:p>
    <w:p w14:paraId="00000031" w14:textId="77777777" w:rsidR="00C646F3" w:rsidRDefault="00146EED" w:rsidP="002C671D">
      <w:pPr>
        <w:widowControl w:val="0"/>
        <w:ind w:right="-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2.24. Використовує стратегії роботи з школярами, які сприяють розвитку їхньої позитивної  самооцінки, я-ідентичності. Формує спільноту вихованців, у якій кожен відчуває себе її частиною. </w:t>
      </w:r>
    </w:p>
    <w:p w14:paraId="00000032" w14:textId="77777777" w:rsidR="00C646F3" w:rsidRDefault="00146EED" w:rsidP="002C671D">
      <w:pPr>
        <w:widowControl w:val="0"/>
        <w:ind w:right="-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2.25. Використовує стратегії, що заохочують здобувачів освіти до ефективної взаємодії. </w:t>
      </w:r>
    </w:p>
    <w:p w14:paraId="00000033" w14:textId="77777777" w:rsidR="00C646F3" w:rsidRDefault="00146EED" w:rsidP="002C671D">
      <w:pPr>
        <w:widowControl w:val="0"/>
        <w:ind w:right="-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2.26. Надає допомогу в організації самоуправління в учнівському колективі, проводить  роботу з профілактики відхилень у поведінці. </w:t>
      </w:r>
    </w:p>
    <w:p w14:paraId="00000034" w14:textId="77777777" w:rsidR="00C646F3" w:rsidRDefault="00146EED" w:rsidP="002C671D">
      <w:pPr>
        <w:widowControl w:val="0"/>
        <w:ind w:left="1"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2.27. Оцінює навчальні досягнення здобувачів освіти на засадах особистісно орієнтованого  та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підходів відповідно до критеріїв оцінювання, затверджених Міністерством  освіти і науки. Результати доводить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до відома здобувачів освіти, їхніх батьків або інших законних  представників. </w:t>
      </w:r>
    </w:p>
    <w:p w14:paraId="00000035" w14:textId="77777777" w:rsidR="00C646F3" w:rsidRDefault="00146EED" w:rsidP="002C671D">
      <w:pPr>
        <w:widowControl w:val="0"/>
        <w:ind w:left="1" w:right="-5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2.28. Визначає і враховує запити і очікування батьків щодо навчання своїх дітей, участі в  освітньому процесі. Залучає батьків до участі в освітньому процесі на засадах партнерства, а  також до прийняття рішень, що стосуються навчання, виховання і розвитку школярів. </w:t>
      </w:r>
    </w:p>
    <w:p w14:paraId="00000036" w14:textId="77777777" w:rsidR="00C646F3" w:rsidRDefault="00146EED" w:rsidP="002C671D">
      <w:pPr>
        <w:widowControl w:val="0"/>
        <w:ind w:left="3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2.29. Формує у здобувачів освіти навички та культуру здорового та безпечного способів  життя. Забезпечує дотримання учнями вимог безпеки життєдіяльності, санітарії та гігієни навчання. </w:t>
      </w:r>
    </w:p>
    <w:p w14:paraId="00000037" w14:textId="77777777" w:rsidR="00C646F3" w:rsidRDefault="00146EED" w:rsidP="002C671D">
      <w:pPr>
        <w:widowControl w:val="0"/>
        <w:ind w:left="1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2.30. Використовує фізичний, інформаційний простори навчальних та інших приміщень  ліцею як освітній ресурс. </w:t>
      </w:r>
    </w:p>
    <w:p w14:paraId="00000038" w14:textId="77777777" w:rsidR="00C646F3" w:rsidRDefault="00146EED" w:rsidP="002C671D">
      <w:pPr>
        <w:widowControl w:val="0"/>
        <w:ind w:left="3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2.31. Використовує інструменти забезпечення інклюзивного навчання в освітньому процесі. </w:t>
      </w:r>
    </w:p>
    <w:p w14:paraId="00000039" w14:textId="77777777" w:rsidR="00C646F3" w:rsidRDefault="00146EED" w:rsidP="002C671D">
      <w:pPr>
        <w:widowControl w:val="0"/>
        <w:ind w:left="3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2.32. Застосовує принципи і стратегії універсального дизайну в сфері освіти і розумного пристосування для забезпечення доступності (фізичної, інформаційної тощо) здобуття освіти дітей  з особливими освітніми потребами. Здійснює необхідні адаптації / модифікації в освітньому процесі відповідно до особливих освітніх потреб учнів. </w:t>
      </w:r>
    </w:p>
    <w:p w14:paraId="0000003A" w14:textId="77777777" w:rsidR="00C646F3" w:rsidRDefault="00146EED" w:rsidP="002C671D">
      <w:pPr>
        <w:widowControl w:val="0"/>
        <w:ind w:left="3" w:right="-6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2.33. Орієнтується в інформаційному просторі, здійснює пошук і критично оцінює  достовірність, надійність інформаційних джерел, вплив інформації на свідомість і розвиток здобувачів освіти, на прийняття рішень. </w:t>
      </w:r>
    </w:p>
    <w:p w14:paraId="0000003B" w14:textId="77777777" w:rsidR="00C646F3" w:rsidRDefault="00146EED" w:rsidP="002C671D">
      <w:pPr>
        <w:widowControl w:val="0"/>
        <w:ind w:left="8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2.34. Використовує цифрові пристрої, їх базове програмне забезпечення; працює з  операційними системами, онлайн-сервісами, застосунками, файлами, інтернетом.</w:t>
      </w:r>
    </w:p>
    <w:p w14:paraId="0000003C" w14:textId="77777777" w:rsidR="00C646F3" w:rsidRDefault="00146EED" w:rsidP="002C671D">
      <w:pPr>
        <w:widowControl w:val="0"/>
        <w:ind w:left="5" w:right="-4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2.35. Використовує відкриті електронні (цифрові) освітні ресурси педагогічного  спрямування для професійного розвитку та обміну педагогічним досвідом, створює та наповнює  власне портфоліо. </w:t>
      </w:r>
    </w:p>
    <w:p w14:paraId="0000003D" w14:textId="77777777" w:rsidR="00C646F3" w:rsidRDefault="00146EED" w:rsidP="002C671D">
      <w:pPr>
        <w:widowControl w:val="0"/>
        <w:ind w:left="5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2.36. Уникає небезпек в інформаційному просторі, забезпечує захист і збереження  персональних даних (власних персональних даних, а також персональних даних інших осіб, якщо вчитель використовує у професійній діяльності). </w:t>
      </w:r>
    </w:p>
    <w:p w14:paraId="0000003E" w14:textId="77777777" w:rsidR="00C646F3" w:rsidRDefault="00146EED" w:rsidP="002C671D">
      <w:pPr>
        <w:widowControl w:val="0"/>
        <w:ind w:left="5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2.37. Модифікує, редагує, комбінує за потреби наявні електронні (цифрові) освітні ресурси; створює за потреби особисто або спільно з іншими особами нові електронні (цифрові) електронні  (цифрові) освітні ресурси; впорядковує ресурси і надає до них доступ учасникам освітнього  процесу. </w:t>
      </w:r>
    </w:p>
    <w:p w14:paraId="0000003F" w14:textId="77777777" w:rsidR="00C646F3" w:rsidRDefault="00146EED" w:rsidP="002C671D">
      <w:pPr>
        <w:widowControl w:val="0"/>
        <w:ind w:left="1" w:right="-6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2.38. Використовує безпечне електронне (цифрове) освітнє середовище для організації та  управління освітнім процесом (зокрема під час дистанційного навчання), організації групової  взаємодії, зворотного зв’язку, спільного створення електронних (цифрових) освітніх ресурсів. </w:t>
      </w:r>
    </w:p>
    <w:p w14:paraId="00000040" w14:textId="77777777" w:rsidR="00C646F3" w:rsidRDefault="00146EED" w:rsidP="002C671D">
      <w:pPr>
        <w:widowControl w:val="0"/>
        <w:ind w:left="5" w:right="-4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2.39. Використовує способи самозбереження психічного здоров’я, запобігання  професійному вигоранню, управління власними емоціями, методики, що зменшують вплив  </w:t>
      </w:r>
      <w:proofErr w:type="spellStart"/>
      <w:r>
        <w:rPr>
          <w:rFonts w:ascii="Times" w:eastAsia="Times" w:hAnsi="Times" w:cs="Times"/>
          <w:sz w:val="28"/>
          <w:szCs w:val="28"/>
        </w:rPr>
        <w:t>стресогенних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чинників на здоров’я здобувачів освіти. </w:t>
      </w:r>
    </w:p>
    <w:p w14:paraId="00000041" w14:textId="77777777" w:rsidR="00C646F3" w:rsidRDefault="00146EED" w:rsidP="002C671D">
      <w:pPr>
        <w:widowControl w:val="0"/>
        <w:ind w:left="1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2.40. Використовує методики зміцнення здоров’я та запобігання захворюванням, методики і  технології організації активного та безпечного дозвілля дітей. </w:t>
      </w:r>
    </w:p>
    <w:p w14:paraId="00000042" w14:textId="77777777" w:rsidR="00C646F3" w:rsidRDefault="00146EED" w:rsidP="002C671D">
      <w:pPr>
        <w:widowControl w:val="0"/>
        <w:ind w:left="5" w:right="-6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2.41. Захищає здобувачів освіти від будь-яких форм фізичного або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психічного насильства,  приниження честі та гідності, дискримінації за будь-якою ознакою, пропаганди та агітації. </w:t>
      </w:r>
    </w:p>
    <w:p w14:paraId="00000043" w14:textId="77777777" w:rsidR="00C646F3" w:rsidRDefault="00146EED" w:rsidP="002C671D">
      <w:pPr>
        <w:widowControl w:val="0"/>
        <w:ind w:left="5" w:right="-6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2.42. Вживає заходів щодо запобігання та протидії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різним проявам насильства  серед здобувачів освіти та інших учасників освітнього процесу. Повідомляє адміністрацію ліцею про факти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стосовно дітей, педагогічних працівників та інших осіб, які залучаються до  освітнього процесу, свідком якого був особисто або інформацію про які отримав від інших осіб,  вживає невідкладних заходів для припинення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. </w:t>
      </w:r>
    </w:p>
    <w:p w14:paraId="00000044" w14:textId="77777777" w:rsidR="00C646F3" w:rsidRDefault="00146EED" w:rsidP="002C671D">
      <w:pPr>
        <w:widowControl w:val="0"/>
        <w:ind w:left="3" w:right="-4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2.43. Веде у встановленому порядку тематичне, календарне, поурочне планування  навчальної роботи, класну документацію, здійснює поточний контроль відвідувань і успішності  здобувачів освіти за прийнятою в ліцеї системою, виставляє оцінки в класний та електронний  журнали, щоденник учня, своєчасно надає адміністрації ліцею звітні дані.  </w:t>
      </w:r>
    </w:p>
    <w:p w14:paraId="00000045" w14:textId="77777777" w:rsidR="00C646F3" w:rsidRDefault="00146EED" w:rsidP="002C671D">
      <w:pPr>
        <w:widowControl w:val="0"/>
        <w:ind w:left="3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2.44. Допускає у визначеному порядку на заняття представників адміністрації ліцею. </w:t>
      </w:r>
    </w:p>
    <w:p w14:paraId="00000046" w14:textId="77777777" w:rsidR="00C646F3" w:rsidRDefault="00146EED" w:rsidP="002C671D">
      <w:pPr>
        <w:widowControl w:val="0"/>
        <w:ind w:left="3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2.45. Заміняє на </w:t>
      </w:r>
      <w:proofErr w:type="spellStart"/>
      <w:r>
        <w:rPr>
          <w:rFonts w:ascii="Times" w:eastAsia="Times" w:hAnsi="Times" w:cs="Times"/>
          <w:sz w:val="28"/>
          <w:szCs w:val="28"/>
        </w:rPr>
        <w:t>уроках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тимчасово відсутніх вчителів згідно розпорядження заступника  директора з навчально-виховної роботи.  </w:t>
      </w:r>
    </w:p>
    <w:p w14:paraId="00000047" w14:textId="77777777" w:rsidR="00C646F3" w:rsidRDefault="00146EED" w:rsidP="002C671D">
      <w:pPr>
        <w:widowControl w:val="0"/>
        <w:ind w:left="1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2.46. Готується до проведення занять, систематично підвищує свою кваліфікацію, бере  участь в діяльності міського </w:t>
      </w:r>
      <w:proofErr w:type="spellStart"/>
      <w:r>
        <w:rPr>
          <w:rFonts w:ascii="Times" w:eastAsia="Times" w:hAnsi="Times" w:cs="Times"/>
          <w:sz w:val="28"/>
          <w:szCs w:val="28"/>
        </w:rPr>
        <w:t>методоб'єднання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в ліцеї вчителів природничого та суспільного напрямків та інших формах методичної роботи, яка прийнята в ліцеї.  </w:t>
      </w:r>
    </w:p>
    <w:p w14:paraId="00000048" w14:textId="77777777" w:rsidR="00C646F3" w:rsidRDefault="00146EED" w:rsidP="002C671D">
      <w:pPr>
        <w:widowControl w:val="0"/>
        <w:ind w:left="9" w:right="-3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2.47. Один раз на рік проходить навчання на курсах підвищення кваліфікації з предмету.  </w:t>
      </w:r>
    </w:p>
    <w:p w14:paraId="00000049" w14:textId="77777777" w:rsidR="00C646F3" w:rsidRDefault="00146EED" w:rsidP="002C671D">
      <w:pPr>
        <w:widowControl w:val="0"/>
        <w:ind w:left="9" w:right="-3" w:hanging="9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2.48. Бере участь у роботі педагогічної ради ліцею і нарадах, які проводяться  адміністрацією школи.  </w:t>
      </w:r>
    </w:p>
    <w:p w14:paraId="0000004A" w14:textId="77777777" w:rsidR="00C646F3" w:rsidRDefault="00146EED" w:rsidP="002C671D">
      <w:pPr>
        <w:widowControl w:val="0"/>
        <w:ind w:left="4" w:right="-6" w:hanging="9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2.49. Систематично проводити інструктажі зі здобувачами освіти з правил безпеки праці під  час навчальних занять.  </w:t>
      </w:r>
    </w:p>
    <w:p w14:paraId="0000004B" w14:textId="77777777" w:rsidR="00C646F3" w:rsidRDefault="00146EED" w:rsidP="002C671D">
      <w:pPr>
        <w:widowControl w:val="0"/>
        <w:ind w:left="5" w:right="-1" w:hanging="9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2.50. Забезпечувати повну безпеку дітей, виконання вимог техніки безпеки під час  проведення уроків та позакласних заходів.  </w:t>
      </w:r>
    </w:p>
    <w:p w14:paraId="0000004C" w14:textId="77777777" w:rsidR="00C646F3" w:rsidRDefault="00146EED" w:rsidP="002C671D">
      <w:pPr>
        <w:widowControl w:val="0"/>
        <w:ind w:left="3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2.51. Турбуватися про збереження навчально-матеріальної бази кабінету, обладнання,  прийнятого на відповідальне збереження згідно з відповідними документами, вносити пропозиції  про покращення і оздоровлення умов проведення освітнього процесу, а також доводить до відома  адміністрації ліцею про всі недоліки в забезпеченні освітнього процесу, які знижують  життєдіяльність та працездатність здобувачів освіти. </w:t>
      </w:r>
    </w:p>
    <w:p w14:paraId="0000004D" w14:textId="77777777" w:rsidR="00C646F3" w:rsidRDefault="00146EED" w:rsidP="002C671D">
      <w:pPr>
        <w:widowControl w:val="0"/>
        <w:ind w:left="5" w:right="3" w:hanging="9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2.52. </w:t>
      </w:r>
      <w:proofErr w:type="spellStart"/>
      <w:r>
        <w:rPr>
          <w:rFonts w:ascii="Times" w:eastAsia="Times" w:hAnsi="Times" w:cs="Times"/>
          <w:sz w:val="28"/>
          <w:szCs w:val="28"/>
        </w:rPr>
        <w:t>Оперативно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повідомляє керівників про кожний нещасний випадок, приймає заходи  щодо надання першої лікарської допомоги.  </w:t>
      </w:r>
    </w:p>
    <w:p w14:paraId="0000004E" w14:textId="77777777" w:rsidR="00C646F3" w:rsidRDefault="00146EED" w:rsidP="002C671D">
      <w:pPr>
        <w:widowControl w:val="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2.53. Виконує правила внутрішнього трудового розпорядку ліцею.  </w:t>
      </w:r>
    </w:p>
    <w:p w14:paraId="0000004F" w14:textId="77777777" w:rsidR="00C646F3" w:rsidRDefault="00146EED" w:rsidP="002C671D">
      <w:pPr>
        <w:widowControl w:val="0"/>
        <w:ind w:left="3" w:right="-5" w:hanging="9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2.54. Виконує правила і норми охорони праці, техніки безпеки і протипожежного захисту  закладу освіти. </w:t>
      </w:r>
    </w:p>
    <w:p w14:paraId="00000050" w14:textId="77777777" w:rsidR="00C646F3" w:rsidRDefault="00146EED" w:rsidP="002C671D">
      <w:pPr>
        <w:widowControl w:val="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2.55. Дотримується правил виробничої санітарії та гігієни праці.  </w:t>
      </w:r>
    </w:p>
    <w:p w14:paraId="00000051" w14:textId="77777777" w:rsidR="00C646F3" w:rsidRDefault="00146EED" w:rsidP="002C671D">
      <w:pPr>
        <w:widowControl w:val="0"/>
        <w:ind w:right="217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2.56. Виконує правила користування засобами пожежогасіння та індивідуального захисту. </w:t>
      </w:r>
    </w:p>
    <w:p w14:paraId="00000052" w14:textId="77777777" w:rsidR="00C646F3" w:rsidRDefault="00146EED" w:rsidP="002C671D">
      <w:pPr>
        <w:widowControl w:val="0"/>
        <w:spacing w:line="263" w:lineRule="auto"/>
        <w:ind w:right="217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2.57. Щорічно проходить періодичні медичні обстеження.  </w:t>
      </w:r>
    </w:p>
    <w:p w14:paraId="00000053" w14:textId="77777777" w:rsidR="00C646F3" w:rsidRDefault="00146EED" w:rsidP="002C671D">
      <w:pPr>
        <w:widowControl w:val="0"/>
        <w:spacing w:line="264" w:lineRule="auto"/>
        <w:ind w:right="-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2.58. Чергує в ліцеї у відповідності з графіком чергувань на перервах між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заняттями, а  також за 30 хвилин до початку і протягом 30 хвилин після закінчення занять.  </w:t>
      </w:r>
    </w:p>
    <w:p w14:paraId="00000054" w14:textId="77777777" w:rsidR="00C646F3" w:rsidRDefault="00146EED" w:rsidP="002C671D">
      <w:pPr>
        <w:widowControl w:val="0"/>
        <w:ind w:left="1" w:right="-3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2.59. Проводить позакласну роботу зі здобувачами освіти.  </w:t>
      </w:r>
    </w:p>
    <w:p w14:paraId="00000055" w14:textId="77777777" w:rsidR="00C646F3" w:rsidRDefault="00146EED" w:rsidP="002C671D">
      <w:pPr>
        <w:widowControl w:val="0"/>
        <w:ind w:left="5" w:right="-6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2.60. Дотримується етичних норм поведінки в ліцеї, побуті, громадських місцях, які  відповідають соціальному статуту педагога.  </w:t>
      </w:r>
    </w:p>
    <w:p w14:paraId="00000056" w14:textId="77777777" w:rsidR="00C646F3" w:rsidRDefault="00146EED" w:rsidP="002C671D">
      <w:pPr>
        <w:widowControl w:val="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2.61. У випадку виконання обов’язків завідувача кабінетом:  </w:t>
      </w:r>
    </w:p>
    <w:p w14:paraId="00000057" w14:textId="77777777" w:rsidR="00C646F3" w:rsidRDefault="00146EED" w:rsidP="002C671D">
      <w:pPr>
        <w:widowControl w:val="0"/>
        <w:ind w:left="3" w:right="-6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організовує поповнення кабінету обладнанням, приладами та іншими матеріалами,  приймає матеріальні цінності під відповідальність за збереження на підставі відповідних  документів, забезпечує зберігання підзвітного майна, бере участь в інвентаризації та списування  майна кабінету  </w:t>
      </w:r>
    </w:p>
    <w:p w14:paraId="00000058" w14:textId="77777777" w:rsidR="00C646F3" w:rsidRDefault="00146EED" w:rsidP="002C671D">
      <w:pPr>
        <w:widowControl w:val="0"/>
        <w:ind w:left="9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контролює обладнання кабінету індивідуальними засобами захисту, а також наочною  агітацією з питань забезпечення безпеки життєдіяльності;  </w:t>
      </w:r>
    </w:p>
    <w:p w14:paraId="00000059" w14:textId="77777777" w:rsidR="00C646F3" w:rsidRDefault="00146EED" w:rsidP="002C671D">
      <w:pPr>
        <w:widowControl w:val="0"/>
        <w:ind w:left="5" w:right="-5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не допускає проведення занять, пов’язаних з небезпекою для життя і здоров’я здобувачів  освіти і працівників ліцею з повідомленням про це заступника директора ліцею з навчально виховної роботи;  </w:t>
      </w:r>
    </w:p>
    <w:p w14:paraId="0000005A" w14:textId="77777777" w:rsidR="00C646F3" w:rsidRDefault="00146EED" w:rsidP="002C671D">
      <w:pPr>
        <w:widowControl w:val="0"/>
        <w:ind w:left="8" w:right="1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вносить пропозиції щодо покращення умов праці і навчання для включення їх в угоду з  охорони праці. </w:t>
      </w:r>
    </w:p>
    <w:p w14:paraId="0000005B" w14:textId="77777777" w:rsidR="00C646F3" w:rsidRDefault="00146EED" w:rsidP="002C671D">
      <w:pPr>
        <w:widowControl w:val="0"/>
        <w:ind w:left="3" w:right="-3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2.62. Працює в режимі виконання встановленому йому навчального навантаження у  відповідності з розкладом навчальних занять, бере участь в обов’язкових планових  загальноосвітніх заходах, самостійно планує діяльність, яка визначена його посадовими  обов’язками. </w:t>
      </w:r>
    </w:p>
    <w:p w14:paraId="0000005C" w14:textId="77777777" w:rsidR="00C646F3" w:rsidRDefault="00146EED" w:rsidP="002C671D">
      <w:pPr>
        <w:widowControl w:val="0"/>
        <w:ind w:left="3" w:right="-4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2.63. В період канікул, які не співпадають з відпусткою, залучається адміністрацією ліцею до педагогічної, методичної чи організаційної роботи в межах часу, який не перевищує навчальне  навантаження до початку канікул.  </w:t>
      </w:r>
    </w:p>
    <w:p w14:paraId="0000005D" w14:textId="77777777" w:rsidR="00C646F3" w:rsidRDefault="00146EED" w:rsidP="002C671D">
      <w:pPr>
        <w:widowControl w:val="0"/>
        <w:ind w:left="8" w:right="2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2.64. Замінює у встановленому порядку тимчасово відсутніх вчителів на умовах погодинної  оплати і згідно тарифікації (в залежності від тривалості заміни) </w:t>
      </w:r>
    </w:p>
    <w:p w14:paraId="0000005E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2.65. Замінюється на період тимчасової відсутності вчителями тієї ж спеціальності чи  вчителями, які мають відставання з навчального плану у викладанні предмета в даному класі  </w:t>
      </w:r>
    </w:p>
    <w:p w14:paraId="0000005F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2.66. Одержує від адміністрації ліцею матеріали нормативно-правового і організаційно методичного характеру, знайомиться з відповідними документами. </w:t>
      </w:r>
    </w:p>
    <w:p w14:paraId="00000060" w14:textId="77777777" w:rsidR="00C646F3" w:rsidRDefault="00146EED" w:rsidP="002C671D">
      <w:pPr>
        <w:widowControl w:val="0"/>
        <w:ind w:left="3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2.67. Систематично обмінюється інформацією з питань, які входять до його компетентності,  з адміністрацією і педагогічними працівниками ліцею. </w:t>
      </w:r>
    </w:p>
    <w:p w14:paraId="00000061" w14:textId="342A890C" w:rsidR="00C646F3" w:rsidRDefault="00146EED" w:rsidP="002C671D">
      <w:pPr>
        <w:widowControl w:val="0"/>
        <w:ind w:left="3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2.68. Дотримується Статуту, правил внутрішнього розпорядку закладу освіти, наказів  директора та заступників директора. </w:t>
      </w:r>
    </w:p>
    <w:p w14:paraId="7B5FAAE0" w14:textId="77777777" w:rsidR="00146EED" w:rsidRPr="00230543" w:rsidRDefault="00146EED" w:rsidP="002C671D">
      <w:pPr>
        <w:shd w:val="clear" w:color="auto" w:fill="FFFFFF"/>
        <w:ind w:hanging="5"/>
        <w:jc w:val="both"/>
        <w:rPr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2.69. </w:t>
      </w:r>
      <w:r w:rsidRPr="00230543">
        <w:rPr>
          <w:sz w:val="28"/>
          <w:szCs w:val="28"/>
        </w:rPr>
        <w:t>Виконує додаткові вказівки, доручення та завдання адміністрації закладу.</w:t>
      </w:r>
    </w:p>
    <w:p w14:paraId="5ED853E5" w14:textId="267C9E1F" w:rsidR="00146EED" w:rsidRDefault="00146EED" w:rsidP="002C671D">
      <w:pPr>
        <w:widowControl w:val="0"/>
        <w:ind w:left="3" w:hanging="5"/>
        <w:rPr>
          <w:rFonts w:ascii="Times" w:eastAsia="Times" w:hAnsi="Times" w:cs="Times"/>
          <w:sz w:val="28"/>
          <w:szCs w:val="28"/>
        </w:rPr>
      </w:pPr>
    </w:p>
    <w:p w14:paraId="00000062" w14:textId="77777777" w:rsidR="00C646F3" w:rsidRDefault="00146EED" w:rsidP="002C671D">
      <w:pPr>
        <w:widowControl w:val="0"/>
        <w:ind w:right="4336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3. Права </w:t>
      </w:r>
    </w:p>
    <w:p w14:paraId="00000063" w14:textId="77777777" w:rsidR="00C646F3" w:rsidRDefault="00146EED" w:rsidP="002C671D">
      <w:pPr>
        <w:widowControl w:val="0"/>
        <w:ind w:left="71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української мови та літератури має право: </w:t>
      </w:r>
    </w:p>
    <w:p w14:paraId="00000064" w14:textId="77777777" w:rsidR="00C646F3" w:rsidRDefault="00146EED" w:rsidP="002C671D">
      <w:pPr>
        <w:widowControl w:val="0"/>
        <w:ind w:left="5" w:right="69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3.1. Підвищувати кваліфікацію шляхом неформальної (тренінги, семінари, семінари практикуми, </w:t>
      </w:r>
      <w:proofErr w:type="spellStart"/>
      <w:r>
        <w:rPr>
          <w:rFonts w:ascii="Times" w:eastAsia="Times" w:hAnsi="Times" w:cs="Times"/>
          <w:sz w:val="28"/>
          <w:szCs w:val="28"/>
        </w:rPr>
        <w:t>вебінар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майстер-класи тощо) та </w:t>
      </w:r>
      <w:proofErr w:type="spellStart"/>
      <w:r>
        <w:rPr>
          <w:rFonts w:ascii="Times" w:eastAsia="Times" w:hAnsi="Times" w:cs="Times"/>
          <w:sz w:val="28"/>
          <w:szCs w:val="28"/>
        </w:rPr>
        <w:t>інформальної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освіти.</w:t>
      </w:r>
    </w:p>
    <w:p w14:paraId="00000065" w14:textId="77777777" w:rsidR="00C646F3" w:rsidRDefault="00146EED" w:rsidP="002C671D">
      <w:pPr>
        <w:widowControl w:val="0"/>
        <w:ind w:left="5" w:right="-6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3.2. Атестуватися на відповідну кваліфікаційну категорію та здобувати її в разі успішного  проходження атестації . </w:t>
      </w:r>
    </w:p>
    <w:p w14:paraId="00000066" w14:textId="77777777" w:rsidR="00C646F3" w:rsidRDefault="00146EED" w:rsidP="002C671D">
      <w:pPr>
        <w:widowControl w:val="0"/>
        <w:ind w:left="4" w:right="-1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3.3. Вільно обирати форми, методи, засоби навчання, виявляти педагогічну ініціативу. 3.4. Вільно обирати і використовувати методики навчання й виховання, навчальні посібники і матеріали, підручники, методи оцінювання знань здобувачів освіти, затверджених  Міністерством освіти і науки України. </w:t>
      </w:r>
    </w:p>
    <w:p w14:paraId="00000067" w14:textId="77777777" w:rsidR="00C646F3" w:rsidRDefault="00146EED" w:rsidP="002C671D">
      <w:pPr>
        <w:widowControl w:val="0"/>
        <w:ind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3.5. Надання здобувачам освіти під час занять і перерв обов’язкових для виконання  розпоряджень, які стосуються організації занять і дотримання дисципліни, прагнення здобувачів  освіти до дисциплінарної відповідальності у випадках і в порядку, визначених відповідними  правилами. </w:t>
      </w:r>
    </w:p>
    <w:p w14:paraId="00000068" w14:textId="77777777" w:rsidR="00C646F3" w:rsidRDefault="00146EED" w:rsidP="002C671D">
      <w:pPr>
        <w:widowControl w:val="0"/>
        <w:ind w:left="1"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3.6. Брати участь у громадському самоврядуванні та роботі колегіальних органів  управління закладу освіти. </w:t>
      </w:r>
    </w:p>
    <w:p w14:paraId="00000069" w14:textId="77777777" w:rsidR="00C646F3" w:rsidRDefault="00146EED" w:rsidP="002C671D">
      <w:pPr>
        <w:widowControl w:val="0"/>
        <w:ind w:left="3" w:right="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3.7. Бути членом професійної спілки та інших об’єднань громадян, діяльність яких не  заборонена законом. </w:t>
      </w:r>
    </w:p>
    <w:p w14:paraId="0000006A" w14:textId="77777777" w:rsidR="00C646F3" w:rsidRDefault="00146EED" w:rsidP="002C671D">
      <w:pPr>
        <w:widowControl w:val="0"/>
        <w:ind w:left="5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3.8. Брати участь у засіданнях методичних об’єднань та творчих лабораторій, конференціях  і семінарах, інших заходах, інститутом  післядипломної педагогічної освіти. </w:t>
      </w:r>
    </w:p>
    <w:p w14:paraId="0000006B" w14:textId="77777777" w:rsidR="00C646F3" w:rsidRDefault="00146EED" w:rsidP="002C671D">
      <w:pPr>
        <w:widowControl w:val="0"/>
        <w:ind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3.9. Ознайомлюватися з документами, що містять оцінку його роботи, надавати щодо них  роз’яснення. </w:t>
      </w:r>
    </w:p>
    <w:p w14:paraId="0000006C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3.10. Надавати адміністрації ліцею пропозиції щодо вдосконалення освітнього процесу. </w:t>
      </w:r>
    </w:p>
    <w:p w14:paraId="0000006D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3.11. Отримувати від адміністрації та інших працівників ліцею підтримку у виконанні  посадових обов’язків і реалізації прав, що передбачені цією посадовою інструкцією. </w:t>
      </w:r>
    </w:p>
    <w:p w14:paraId="0000006E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3.12. Обирати освітню програму, форму навчання та суб’єкта підвищення кваліфікації. </w:t>
      </w:r>
    </w:p>
    <w:p w14:paraId="0000006F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3.13. Проходити атестацію на добровільній основі на відповідну кваліфікаційну категорію. </w:t>
      </w:r>
    </w:p>
    <w:p w14:paraId="00000070" w14:textId="77777777" w:rsidR="00C646F3" w:rsidRDefault="00146EED" w:rsidP="002C671D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3.14. Здійснювати індивідуальну освітню (наукову, творчу, мистецьку тощо) діяльність за  межами закладу освіти. </w:t>
      </w:r>
    </w:p>
    <w:p w14:paraId="00000071" w14:textId="77777777" w:rsidR="00C646F3" w:rsidRDefault="00146EED" w:rsidP="002C671D">
      <w:pPr>
        <w:widowControl w:val="0"/>
        <w:ind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3.15. Брати участь в управлінні ліцею відповідно порядку, визначеного Статутом ліцею.</w:t>
      </w:r>
    </w:p>
    <w:p w14:paraId="00000072" w14:textId="77777777" w:rsidR="00C646F3" w:rsidRDefault="00146EED" w:rsidP="002C671D">
      <w:pPr>
        <w:widowControl w:val="0"/>
        <w:ind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3.16. Захищати свої професійну честь та гідність, інтереси і права в усіх інстанціях. </w:t>
      </w:r>
    </w:p>
    <w:p w14:paraId="00000073" w14:textId="77777777" w:rsidR="00C646F3" w:rsidRDefault="00146EED" w:rsidP="002C671D">
      <w:pPr>
        <w:widowControl w:val="0"/>
        <w:ind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3.17. Бути ознайомленим зі скаргами та іншими документами, які містять оцінку його  роботи, надання відповідних пояснень. </w:t>
      </w:r>
    </w:p>
    <w:p w14:paraId="00000074" w14:textId="77777777" w:rsidR="00C646F3" w:rsidRDefault="00146EED" w:rsidP="002C671D">
      <w:pPr>
        <w:widowControl w:val="0"/>
        <w:ind w:left="5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3.18. Захищати свої інтереси самостійно чи через представника, у тому числі адвоката у  випадку дисциплінарного чи службового розслідування, пов’язаного з порушенням педагогом  норм професійної етики. </w:t>
      </w:r>
    </w:p>
    <w:p w14:paraId="00000075" w14:textId="77777777" w:rsidR="00C646F3" w:rsidRDefault="00146EED" w:rsidP="002C671D">
      <w:pPr>
        <w:widowControl w:val="0"/>
        <w:ind w:left="5" w:right="1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3.19. На конфіденційність дисциплінарного розслідування, за винятком випадків,  передбачених законом. </w:t>
      </w:r>
    </w:p>
    <w:p w14:paraId="00000076" w14:textId="77777777" w:rsidR="00C646F3" w:rsidRDefault="00146EED" w:rsidP="002C671D">
      <w:pPr>
        <w:widowControl w:val="0"/>
        <w:ind w:left="5" w:right="-3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3.20. Відмовитися виконувати роботу, якщо виникла загроза життю та здоров’ю, до  моменту усунення небезпеки. </w:t>
      </w:r>
    </w:p>
    <w:p w14:paraId="00000077" w14:textId="77777777" w:rsidR="00C646F3" w:rsidRDefault="00146EED" w:rsidP="002C671D">
      <w:pPr>
        <w:widowControl w:val="0"/>
        <w:ind w:right="3719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4. Відповідальність </w:t>
      </w:r>
    </w:p>
    <w:p w14:paraId="00000078" w14:textId="77777777" w:rsidR="00C646F3" w:rsidRDefault="00146EED" w:rsidP="002C671D">
      <w:pPr>
        <w:widowControl w:val="0"/>
        <w:ind w:left="71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української мови та літератури несе відповідальність за: </w:t>
      </w:r>
    </w:p>
    <w:p w14:paraId="00000079" w14:textId="77777777" w:rsidR="00C646F3" w:rsidRDefault="00146EED" w:rsidP="002C671D">
      <w:pPr>
        <w:widowControl w:val="0"/>
        <w:spacing w:line="264" w:lineRule="auto"/>
        <w:ind w:left="1" w:right="-5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4.1. За невиконання чи неналежне виконання без поважних причин Статуту, </w:t>
      </w:r>
      <w:r>
        <w:rPr>
          <w:rFonts w:ascii="Times" w:eastAsia="Times" w:hAnsi="Times" w:cs="Times"/>
          <w:sz w:val="28"/>
          <w:szCs w:val="28"/>
        </w:rPr>
        <w:lastRenderedPageBreak/>
        <w:t>Положення  про внутрішню систему забезпечення якості освіти і Правил внутрішнього трудового розпорядку  ліцею, законних розпоряджень директора ліцею та інших локальних нормативних актів, посадових  обов’язків, визначених цією Інструкцією, вчитель несе дисциплінарну відповідальність у порядку,  визначеному трудовим законодавством.</w:t>
      </w:r>
    </w:p>
    <w:p w14:paraId="0000007A" w14:textId="77777777" w:rsidR="00C646F3" w:rsidRDefault="00146EED" w:rsidP="008C457C">
      <w:pPr>
        <w:widowControl w:val="0"/>
        <w:ind w:left="3" w:right="-5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4.2. За життя і здоров’я здобувачів освіти, за дотримання їхніх прав і свобод, визначених  законодавством України. </w:t>
      </w:r>
    </w:p>
    <w:p w14:paraId="0000007B" w14:textId="77777777" w:rsidR="00C646F3" w:rsidRDefault="00146EED" w:rsidP="008C457C">
      <w:pPr>
        <w:widowControl w:val="0"/>
        <w:ind w:right="2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4.3. За реалізацію в повному обсязі навчальних програм відповідно до навчального плану і  розкладу навчального процесу. </w:t>
      </w:r>
    </w:p>
    <w:p w14:paraId="0000007C" w14:textId="77777777" w:rsidR="00C646F3" w:rsidRDefault="00146EED" w:rsidP="008C457C">
      <w:pPr>
        <w:widowControl w:val="0"/>
        <w:ind w:left="711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4.4. Заподіяння матеріальної шкоди закладу освіти. </w:t>
      </w:r>
    </w:p>
    <w:p w14:paraId="0000007D" w14:textId="77777777" w:rsidR="00C646F3" w:rsidRDefault="00146EED" w:rsidP="008C457C">
      <w:pPr>
        <w:widowControl w:val="0"/>
        <w:ind w:left="3" w:right="-6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4.5. Порушення правил і норм охорони праці та безпеки життєдіяльності, цивільного  захисту, пожежної безпеки, передбачених відповідними правилами та інструкціями. </w:t>
      </w:r>
    </w:p>
    <w:p w14:paraId="0000007E" w14:textId="77777777" w:rsidR="00C646F3" w:rsidRDefault="00146EED" w:rsidP="008C457C">
      <w:pPr>
        <w:widowControl w:val="0"/>
        <w:ind w:left="3" w:right="-6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4.6. За застосування, у тому числі одноразове, методів виховання, пов’язаним із фізичним  чи психічним насиллям над особистістю здобувача освіти, а також скоєння іншого аморального  вчинку вихователь може бути звільнений з посади відповідно до трудового законодавства і Закону  України «Про освіту». </w:t>
      </w:r>
    </w:p>
    <w:p w14:paraId="0000007F" w14:textId="77777777" w:rsidR="00C646F3" w:rsidRDefault="00146EED" w:rsidP="008C457C">
      <w:pPr>
        <w:widowControl w:val="0"/>
        <w:ind w:left="5" w:right="-6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4.7. Вчинення проступків, не сумісних з роботою на посаді педагогічного працівника. </w:t>
      </w:r>
    </w:p>
    <w:p w14:paraId="00000080" w14:textId="77777777" w:rsidR="00C646F3" w:rsidRDefault="00146EED" w:rsidP="008C457C">
      <w:pPr>
        <w:widowControl w:val="0"/>
        <w:ind w:left="5" w:right="-6" w:hanging="3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4.8. За навмисно завдані ліцею чи учасникам освітнього процесу у зв’язку з виконанням  (невиконанням) своїх посадових обов’язків збитки педагог несе матеріальну відповідальність у  порядку і в межах, визначених трудовим чи цивільним законодавством. </w:t>
      </w:r>
    </w:p>
    <w:p w14:paraId="00000081" w14:textId="77777777" w:rsidR="00C646F3" w:rsidRDefault="00C646F3" w:rsidP="008C457C">
      <w:pPr>
        <w:widowControl w:val="0"/>
        <w:ind w:left="5" w:right="-6" w:hanging="3"/>
        <w:rPr>
          <w:rFonts w:ascii="Times" w:eastAsia="Times" w:hAnsi="Times" w:cs="Times"/>
          <w:sz w:val="28"/>
          <w:szCs w:val="28"/>
        </w:rPr>
      </w:pPr>
    </w:p>
    <w:p w14:paraId="00000082" w14:textId="77777777" w:rsidR="00C646F3" w:rsidRDefault="00146EED" w:rsidP="008C457C">
      <w:pPr>
        <w:widowControl w:val="0"/>
        <w:ind w:right="3796" w:hanging="3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5. Повинен знати: </w:t>
      </w:r>
    </w:p>
    <w:p w14:paraId="00000083" w14:textId="77777777" w:rsidR="00C646F3" w:rsidRDefault="00146EED" w:rsidP="008C457C">
      <w:pPr>
        <w:widowControl w:val="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української мови та літератури повинен знати: </w:t>
      </w:r>
    </w:p>
    <w:p w14:paraId="00000084" w14:textId="77777777" w:rsidR="00C646F3" w:rsidRDefault="00146EED" w:rsidP="008C457C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5.1. Закон України «Про освіту», «Про повну загальну середню освіту», Концепцію Нової  Української Школи, Державний стандарт базової середньої освіти, </w:t>
      </w:r>
      <w:proofErr w:type="spellStart"/>
      <w:r>
        <w:rPr>
          <w:rFonts w:ascii="Times" w:eastAsia="Times" w:hAnsi="Times" w:cs="Times"/>
          <w:sz w:val="28"/>
          <w:szCs w:val="28"/>
        </w:rPr>
        <w:t>інструктивно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-методичні  рекомендації, інші законодавчі і нормативно-правові акти, </w:t>
      </w:r>
      <w:r>
        <w:rPr>
          <w:rFonts w:ascii="Times" w:eastAsia="Times" w:hAnsi="Times" w:cs="Times"/>
          <w:color w:val="212529"/>
          <w:sz w:val="28"/>
          <w:szCs w:val="28"/>
        </w:rPr>
        <w:t>що регламентують освітню діяльність;  пріоритетні напрями розвитку освітньої галузі України</w:t>
      </w:r>
      <w:r>
        <w:rPr>
          <w:rFonts w:ascii="Times" w:eastAsia="Times" w:hAnsi="Times" w:cs="Times"/>
          <w:sz w:val="28"/>
          <w:szCs w:val="28"/>
        </w:rPr>
        <w:t xml:space="preserve">, інші нормативно-правові акти з питань  охорони праці та безпеки життєдіяльності, державну мову. </w:t>
      </w:r>
    </w:p>
    <w:p w14:paraId="00000085" w14:textId="77777777" w:rsidR="00C646F3" w:rsidRDefault="00146EED" w:rsidP="008C457C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5.2. Ґрунтовні знання освітньої галузі / навчального предмета (інтегрованого курсу) і  можливостей її/його інтеграції з іншими освітніми галузями / навчальними предметами  (інтегрованими курсами), методику викладання предмета, сучасні підходи до розвитку, виховання  й соціалізації здобувачів освіти, методики і технології моделювання змісту навчання. </w:t>
      </w:r>
    </w:p>
    <w:p w14:paraId="00000086" w14:textId="77777777" w:rsidR="00C646F3" w:rsidRDefault="00146EED" w:rsidP="008C457C">
      <w:pPr>
        <w:widowControl w:val="0"/>
        <w:ind w:right="-6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5.3. Вимоги до обов’язкових результатів навчання здобувачів освіти і рівнів сформованості  їхніх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(відповідно до освітньої галузі). </w:t>
      </w:r>
    </w:p>
    <w:p w14:paraId="00000087" w14:textId="77777777" w:rsidR="00C646F3" w:rsidRDefault="00146EED" w:rsidP="008C457C">
      <w:pPr>
        <w:widowControl w:val="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5.4. Зміст і особливості технологій і </w:t>
      </w:r>
      <w:proofErr w:type="spellStart"/>
      <w:r>
        <w:rPr>
          <w:rFonts w:ascii="Times" w:eastAsia="Times" w:hAnsi="Times" w:cs="Times"/>
          <w:sz w:val="28"/>
          <w:szCs w:val="28"/>
        </w:rPr>
        <w:t>методик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особистісно зорієнтованого,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та інтегрованого навчання, виховання і розвитку школярів. </w:t>
      </w:r>
    </w:p>
    <w:p w14:paraId="00000088" w14:textId="77777777" w:rsidR="00C646F3" w:rsidRDefault="00146EED" w:rsidP="008C457C">
      <w:pPr>
        <w:widowControl w:val="0"/>
        <w:ind w:left="-142" w:right="1530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5.5. Програмно-методичні матеріали й документи щодо викладання предмета.</w:t>
      </w:r>
    </w:p>
    <w:p w14:paraId="00000089" w14:textId="77777777" w:rsidR="00C646F3" w:rsidRDefault="00146EED" w:rsidP="008C457C">
      <w:pPr>
        <w:widowControl w:val="0"/>
        <w:ind w:left="-142" w:right="1530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 5.6. Технології розвитку критичного мислення здобувачів освіти. </w:t>
      </w:r>
    </w:p>
    <w:p w14:paraId="0000008A" w14:textId="77777777" w:rsidR="00C646F3" w:rsidRDefault="00146EED" w:rsidP="008C457C">
      <w:pPr>
        <w:widowControl w:val="0"/>
        <w:ind w:left="-142" w:right="59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5.7. Форми організації освітнього процесу, види і форми навчальної та пізнавальної діяльності дітей. </w:t>
      </w:r>
    </w:p>
    <w:p w14:paraId="0000008B" w14:textId="77777777" w:rsidR="00C646F3" w:rsidRDefault="00146EED" w:rsidP="008C457C">
      <w:pPr>
        <w:widowControl w:val="0"/>
        <w:ind w:left="-14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5.8. Види та етапи планування освітнього процесу. </w:t>
      </w:r>
    </w:p>
    <w:p w14:paraId="0000008C" w14:textId="77777777" w:rsidR="00C646F3" w:rsidRDefault="00146EED" w:rsidP="008C457C">
      <w:pPr>
        <w:widowControl w:val="0"/>
        <w:ind w:left="-142" w:right="-6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5.9. Види інтеграції в навчанні, підходи до інтегрованого навчання здобувачів освіти.</w:t>
      </w:r>
    </w:p>
    <w:p w14:paraId="0000008D" w14:textId="77777777" w:rsidR="00C646F3" w:rsidRDefault="00146EED" w:rsidP="008C457C">
      <w:pPr>
        <w:widowControl w:val="0"/>
        <w:ind w:left="-142" w:right="-6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5.10. Індивідуальні особливості дітей (вік, здібності, інтереси, потреби, мотивація,  можливості, досвід тощо), їх вплив на засвоєння навчального матеріалу та успішну соціалізацію,  формування фінансової грамотності. </w:t>
      </w:r>
    </w:p>
    <w:p w14:paraId="0000008E" w14:textId="77777777" w:rsidR="00C646F3" w:rsidRDefault="00146EED" w:rsidP="008C457C">
      <w:pPr>
        <w:widowControl w:val="0"/>
        <w:ind w:left="-142" w:right="-3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5.11. Ключові компетентності здобувачів освіти та уміння, спільні для всіх 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відповідно до державних стандартів освіти. </w:t>
      </w:r>
    </w:p>
    <w:p w14:paraId="0000008F" w14:textId="77777777" w:rsidR="00C646F3" w:rsidRDefault="00146EED" w:rsidP="008C457C">
      <w:pPr>
        <w:widowControl w:val="0"/>
        <w:ind w:left="-142" w:right="-3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5.12. Види, форми оцінювання результатів навчання школярів, методики здійснення  формувального, поточного, підсумкового оцінювання. </w:t>
      </w:r>
    </w:p>
    <w:p w14:paraId="00000090" w14:textId="77777777" w:rsidR="00C646F3" w:rsidRDefault="00146EED" w:rsidP="008C457C">
      <w:pPr>
        <w:widowControl w:val="0"/>
        <w:ind w:left="-14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5.13. Способи фіксації результатів педагогічних спостережень. </w:t>
      </w:r>
    </w:p>
    <w:p w14:paraId="00000091" w14:textId="77777777" w:rsidR="00C646F3" w:rsidRDefault="00146EED" w:rsidP="008C457C">
      <w:pPr>
        <w:widowControl w:val="0"/>
        <w:ind w:left="-142" w:right="454" w:firstLine="142"/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5.14. Критерії та рекомендації щодо оцінювання результатів навчання здобувачів освіти.</w:t>
      </w:r>
    </w:p>
    <w:p w14:paraId="00000092" w14:textId="77777777" w:rsidR="00C646F3" w:rsidRDefault="00146EED" w:rsidP="008C457C">
      <w:pPr>
        <w:widowControl w:val="0"/>
        <w:ind w:left="-142" w:right="-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5.15. Основні види самооцінки дитини (занижена, завищена, адекватна) та їх прояви,  основні умови та стратегії формування позитивної самооцінки вихованця. </w:t>
      </w:r>
    </w:p>
    <w:p w14:paraId="00000093" w14:textId="77777777" w:rsidR="00C646F3" w:rsidRDefault="00146EED" w:rsidP="008C457C">
      <w:pPr>
        <w:widowControl w:val="0"/>
        <w:ind w:left="-14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5.16. Різновиди та інтенсивність почуттів та емоцій, причини їх появи. </w:t>
      </w:r>
    </w:p>
    <w:p w14:paraId="00000094" w14:textId="77777777" w:rsidR="00C646F3" w:rsidRDefault="00146EED" w:rsidP="008C457C">
      <w:pPr>
        <w:widowControl w:val="0"/>
        <w:ind w:left="-142" w:right="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5.17. Сучасні форми, методи, технології та засоби навчання, що сприяють розвитку власної  уваги, саморегуляції, подолання стресу, керування емоціями, порозумінню.</w:t>
      </w:r>
    </w:p>
    <w:p w14:paraId="00000095" w14:textId="77777777" w:rsidR="00C646F3" w:rsidRDefault="00146EED" w:rsidP="008C457C">
      <w:pPr>
        <w:widowControl w:val="0"/>
        <w:ind w:left="-142" w:right="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5.18. Основні закономірності особистісного розвитку дітей, специфіку їхніх потреб,  інтересів та мотивів. </w:t>
      </w:r>
    </w:p>
    <w:p w14:paraId="00000096" w14:textId="77777777" w:rsidR="00C646F3" w:rsidRDefault="00146EED" w:rsidP="008C457C">
      <w:pPr>
        <w:widowControl w:val="0"/>
        <w:ind w:left="-14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5.19. Підходи до формування ціннісних ставлень здобувачів освіти. </w:t>
      </w:r>
    </w:p>
    <w:p w14:paraId="00000097" w14:textId="77777777" w:rsidR="00C646F3" w:rsidRDefault="00146EED" w:rsidP="008C457C">
      <w:pPr>
        <w:widowControl w:val="0"/>
        <w:ind w:left="-142" w:right="-4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5.20. Основні стратегії, спрямовані на посилення взаємодії учнів (створення правил класу,  кооперативні форми навчання, проектний підхід тощо). </w:t>
      </w:r>
    </w:p>
    <w:p w14:paraId="00000098" w14:textId="77777777" w:rsidR="00C646F3" w:rsidRDefault="00146EED" w:rsidP="008C457C">
      <w:pPr>
        <w:widowControl w:val="0"/>
        <w:ind w:left="-142" w:right="-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5.21. Правила критичного оцінювання інформації та критерії </w:t>
      </w:r>
      <w:proofErr w:type="spellStart"/>
      <w:r>
        <w:rPr>
          <w:rFonts w:ascii="Times" w:eastAsia="Times" w:hAnsi="Times" w:cs="Times"/>
          <w:sz w:val="28"/>
          <w:szCs w:val="28"/>
        </w:rPr>
        <w:t>медіаграмотності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. </w:t>
      </w:r>
    </w:p>
    <w:p w14:paraId="00000099" w14:textId="77777777" w:rsidR="00C646F3" w:rsidRDefault="00146EED" w:rsidP="008C457C">
      <w:pPr>
        <w:widowControl w:val="0"/>
        <w:ind w:left="-142" w:right="-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5.22. Цифрові середовища, професійні онлайн-спільноти та електронні (цифрові) ресурси  для безперервного професійного розвитку протягом життя. </w:t>
      </w:r>
    </w:p>
    <w:p w14:paraId="0000009A" w14:textId="77777777" w:rsidR="00C646F3" w:rsidRDefault="00146EED" w:rsidP="008C457C">
      <w:pPr>
        <w:widowControl w:val="0"/>
        <w:ind w:left="-142" w:right="-5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5.23. Вимоги законодавства щодо академічної доброчесності та використання об’єктів  авторського права, мережевий етикет у професійній діяльності. </w:t>
      </w:r>
    </w:p>
    <w:p w14:paraId="0000009B" w14:textId="77777777" w:rsidR="00C646F3" w:rsidRDefault="00146EED" w:rsidP="008C457C">
      <w:pPr>
        <w:widowControl w:val="0"/>
        <w:ind w:left="-142" w:right="-5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5.24. Правила безпеки в цифровому середовищі, наслідки впливу цифрової інформації на  людину. </w:t>
      </w:r>
    </w:p>
    <w:p w14:paraId="0000009C" w14:textId="77777777" w:rsidR="00C646F3" w:rsidRDefault="00146EED" w:rsidP="008C457C">
      <w:pPr>
        <w:widowControl w:val="0"/>
        <w:ind w:left="-142" w:right="-5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5.25. Правила зміни, модифікації відкритих електронних (цифрових) освітніх ресурсів,  створення нових електронних (цифрових) освітніх ресурсів та їх спільного використання. </w:t>
      </w:r>
    </w:p>
    <w:p w14:paraId="0000009D" w14:textId="77777777" w:rsidR="00C646F3" w:rsidRDefault="00146EED" w:rsidP="008C457C">
      <w:pPr>
        <w:widowControl w:val="0"/>
        <w:ind w:left="-142" w:right="-5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5.26. Підходи до організації освітнього процесу з використанням цифрових технологій,  зокрема дистанційного навчання, умови організації цифрових робочих місць. </w:t>
      </w:r>
    </w:p>
    <w:p w14:paraId="0000009E" w14:textId="77777777" w:rsidR="00C646F3" w:rsidRDefault="00146EED" w:rsidP="008C457C">
      <w:pPr>
        <w:widowControl w:val="0"/>
        <w:ind w:left="-142" w:right="-5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5.27. Цифрові технології та електронні (цифрові) освітні ресурси для навчання здобувачів  освіти предметів (інтегрованих курсів), оцінювання та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моніторингу результатів навчання учнів та  організації їхнього самоконтролю, відстеження прогресу школярів у навчанні (е-журнали,  електронні форми оцінювання, зокрема рівнів сформованості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е-портфоліо  тощо). </w:t>
      </w:r>
    </w:p>
    <w:p w14:paraId="0000009F" w14:textId="77777777" w:rsidR="00C646F3" w:rsidRDefault="00146EED" w:rsidP="008C457C">
      <w:pPr>
        <w:widowControl w:val="0"/>
        <w:ind w:left="-14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5.28. Види пізнавальної діяльності здобувачів освіти. </w:t>
      </w:r>
    </w:p>
    <w:p w14:paraId="000000A0" w14:textId="77777777" w:rsidR="00C646F3" w:rsidRDefault="00146EED" w:rsidP="008C457C">
      <w:pPr>
        <w:widowControl w:val="0"/>
        <w:ind w:left="-14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5.29. Основні умови формування мотивації дітей до навчання. </w:t>
      </w:r>
    </w:p>
    <w:p w14:paraId="000000A1" w14:textId="77777777" w:rsidR="00C646F3" w:rsidRDefault="00146EED" w:rsidP="008C457C">
      <w:pPr>
        <w:widowControl w:val="0"/>
        <w:ind w:left="-142" w:right="-4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5.30. Вимоги до оснащення та обладнання навчальних кабінетів, змістового наповнення  освітнього середовища. </w:t>
      </w:r>
    </w:p>
    <w:p w14:paraId="000000A2" w14:textId="77777777" w:rsidR="00C646F3" w:rsidRDefault="00146EED" w:rsidP="008C457C">
      <w:pPr>
        <w:widowControl w:val="0"/>
        <w:ind w:left="-142" w:right="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5.31. Перелік обладнання, необхідного для забезпечення викладання навчальних предметів  (інтегрованих курсів), їх інтеграції. </w:t>
      </w:r>
    </w:p>
    <w:p w14:paraId="000000A3" w14:textId="77777777" w:rsidR="00C646F3" w:rsidRDefault="00146EED" w:rsidP="008C457C">
      <w:pPr>
        <w:widowControl w:val="0"/>
        <w:ind w:left="-142" w:right="-2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5.32. Правила і норми охорони праці та безпеки життєдіяльності, цивільного захисту й  пожежної безпеки, санітарії та гігієни. </w:t>
      </w:r>
    </w:p>
    <w:p w14:paraId="000000A4" w14:textId="77777777" w:rsidR="00C646F3" w:rsidRDefault="00146EED" w:rsidP="008C457C">
      <w:pPr>
        <w:widowControl w:val="0"/>
        <w:ind w:left="-142" w:right="1" w:firstLine="14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5.33. Порядки надання </w:t>
      </w:r>
      <w:proofErr w:type="spellStart"/>
      <w:r>
        <w:rPr>
          <w:rFonts w:ascii="Times" w:eastAsia="Times" w:hAnsi="Times" w:cs="Times"/>
          <w:sz w:val="28"/>
          <w:szCs w:val="28"/>
        </w:rPr>
        <w:t>домедичної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допомоги, а також порядок дій у надзвичайних  ситуаціях. </w:t>
      </w:r>
    </w:p>
    <w:p w14:paraId="000000A5" w14:textId="77777777" w:rsidR="00C646F3" w:rsidRDefault="00146EED" w:rsidP="008C457C">
      <w:pPr>
        <w:widowControl w:val="0"/>
        <w:ind w:left="5" w:right="-1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5.34. Норми і стилі української літературної мови, використання усного та писемного  мовлення. </w:t>
      </w:r>
    </w:p>
    <w:p w14:paraId="000000A6" w14:textId="77777777" w:rsidR="00C646F3" w:rsidRDefault="00146EED" w:rsidP="008C457C">
      <w:pPr>
        <w:widowControl w:val="0"/>
        <w:ind w:left="716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5.35. Державну мову відповідно до законодавства про мови в Україні. </w:t>
      </w:r>
    </w:p>
    <w:p w14:paraId="000000A7" w14:textId="77777777" w:rsidR="00C646F3" w:rsidRDefault="00146EED" w:rsidP="008C457C">
      <w:pPr>
        <w:widowControl w:val="0"/>
        <w:ind w:left="720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5.36. Стратегії комунікації з учасниками освітнього процесу. </w:t>
      </w:r>
    </w:p>
    <w:p w14:paraId="000000A8" w14:textId="77777777" w:rsidR="00C646F3" w:rsidRDefault="00146EED" w:rsidP="008C457C">
      <w:pPr>
        <w:widowControl w:val="0"/>
        <w:ind w:left="5" w:right="-4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5.37. Методи ведення діалогу та </w:t>
      </w:r>
      <w:proofErr w:type="spellStart"/>
      <w:r>
        <w:rPr>
          <w:rFonts w:ascii="Times" w:eastAsia="Times" w:hAnsi="Times" w:cs="Times"/>
          <w:sz w:val="28"/>
          <w:szCs w:val="28"/>
        </w:rPr>
        <w:t>полілогу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усвідомленого та </w:t>
      </w:r>
      <w:proofErr w:type="spellStart"/>
      <w:r>
        <w:rPr>
          <w:rFonts w:ascii="Times" w:eastAsia="Times" w:hAnsi="Times" w:cs="Times"/>
          <w:sz w:val="28"/>
          <w:szCs w:val="28"/>
        </w:rPr>
        <w:t>емпатичного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слухання,  ненасильницької та безконфліктної комунікації. </w:t>
      </w:r>
    </w:p>
    <w:p w14:paraId="000000A9" w14:textId="77777777" w:rsidR="00C646F3" w:rsidRDefault="00146EED" w:rsidP="008C457C">
      <w:pPr>
        <w:widowControl w:val="0"/>
        <w:ind w:left="1" w:right="-1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5.38. Зміст основних актів міжнародного та національного законодавства щодо прав  людини і дитини, цілей сталого розвитку. </w:t>
      </w:r>
    </w:p>
    <w:p w14:paraId="000000AA" w14:textId="77777777" w:rsidR="00C646F3" w:rsidRDefault="00146EED" w:rsidP="008C457C">
      <w:pPr>
        <w:widowControl w:val="0"/>
        <w:ind w:left="5" w:right="-6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5.39. Основні форми та засоби визначення запитів та очікувань батьків, форми  конструктивної взаємодії з батьками в інтересах дитини, принципи командної взаємодії.</w:t>
      </w:r>
    </w:p>
    <w:p w14:paraId="000000AB" w14:textId="77777777" w:rsidR="00C646F3" w:rsidRDefault="00146EED" w:rsidP="008C457C">
      <w:pPr>
        <w:widowControl w:val="0"/>
        <w:ind w:left="8" w:right="-4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5.40. Основні завдання членів команди психолого-педагогічного супроводу осіб з  особливими освітніми потребами. </w:t>
      </w:r>
    </w:p>
    <w:p w14:paraId="000000AC" w14:textId="77777777" w:rsidR="00C646F3" w:rsidRDefault="00146EED" w:rsidP="008C457C">
      <w:pPr>
        <w:widowControl w:val="0"/>
        <w:ind w:left="5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5.41. Інструменти забезпечення інклюзивного навчання (інклюзивна культура, інклюзивна  політика, інклюзивна практика тощо). </w:t>
      </w:r>
    </w:p>
    <w:p w14:paraId="000000AD" w14:textId="77777777" w:rsidR="00C646F3" w:rsidRDefault="00146EED" w:rsidP="008C457C">
      <w:pPr>
        <w:widowControl w:val="0"/>
        <w:ind w:left="5" w:right="-1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5.42. Принципи і стратегії універсального дизайну в сфері освіти й розумного  пристосування. </w:t>
      </w:r>
    </w:p>
    <w:p w14:paraId="000000AE" w14:textId="77777777" w:rsidR="00C646F3" w:rsidRDefault="00146EED" w:rsidP="008C457C">
      <w:pPr>
        <w:widowControl w:val="0"/>
        <w:ind w:left="5" w:right="-5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5.43. Принципи, форми та методи ефективної підтримки осіб з особливими освітніми  потребами </w:t>
      </w:r>
    </w:p>
    <w:p w14:paraId="000000AF" w14:textId="77777777" w:rsidR="00C646F3" w:rsidRDefault="00146EED" w:rsidP="008C457C">
      <w:pPr>
        <w:widowControl w:val="0"/>
        <w:ind w:left="8" w:right="-4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5.44. Види </w:t>
      </w:r>
      <w:proofErr w:type="spellStart"/>
      <w:r>
        <w:rPr>
          <w:rFonts w:ascii="Times" w:eastAsia="Times" w:hAnsi="Times" w:cs="Times"/>
          <w:sz w:val="28"/>
          <w:szCs w:val="28"/>
        </w:rPr>
        <w:t>адаптацій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/ модифікацій в освітньому процесі, зумовлених особливими  освітніми потребами учнів. </w:t>
      </w:r>
    </w:p>
    <w:p w14:paraId="000000B0" w14:textId="77777777" w:rsidR="00C646F3" w:rsidRDefault="00146EED" w:rsidP="008C457C">
      <w:pPr>
        <w:widowControl w:val="0"/>
        <w:ind w:left="720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5.45. Технології індивідуального та диференційованого навчання. </w:t>
      </w:r>
    </w:p>
    <w:p w14:paraId="000000B1" w14:textId="77777777" w:rsidR="00C646F3" w:rsidRDefault="00146EED" w:rsidP="008C457C">
      <w:pPr>
        <w:widowControl w:val="0"/>
        <w:ind w:left="3" w:right="-4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5.46. Способи виявлення здібностей, інтересів, реальних навчальних можливостей  здобувачів освіти. </w:t>
      </w:r>
    </w:p>
    <w:p w14:paraId="000000B2" w14:textId="77777777" w:rsidR="00C646F3" w:rsidRDefault="00146EED" w:rsidP="008C457C">
      <w:pPr>
        <w:widowControl w:val="0"/>
        <w:ind w:left="720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5.47. Ознаки безпечного освітнього середовища. </w:t>
      </w:r>
    </w:p>
    <w:p w14:paraId="000000B3" w14:textId="77777777" w:rsidR="00C646F3" w:rsidRDefault="00146EED" w:rsidP="008C457C">
      <w:pPr>
        <w:widowControl w:val="0"/>
        <w:ind w:left="720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5.48. Основи безпеки життєдіяльності, санітарії та гігієни навчання. </w:t>
      </w:r>
    </w:p>
    <w:p w14:paraId="000000B4" w14:textId="77777777" w:rsidR="00C646F3" w:rsidRDefault="00146EED" w:rsidP="008C457C">
      <w:pPr>
        <w:widowControl w:val="0"/>
        <w:ind w:left="1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5.49. Види та прояви насильства,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(цькування), правила запобігання та протидії їм.</w:t>
      </w:r>
    </w:p>
    <w:p w14:paraId="000000B5" w14:textId="77777777" w:rsidR="00C646F3" w:rsidRDefault="00146EED" w:rsidP="008C457C">
      <w:pPr>
        <w:widowControl w:val="0"/>
        <w:ind w:left="1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5.50. Засади профілактично-просвітницької роботи щодо безпеки життєдіяльності, санітарії  та гігієни, особливості профілактики інфекційних і неінфекційних захворювань, запобігання  поширенню серед дітей звичок,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небезпечних для їхнього здоров’я, засади збереження психічного  здоров’я в освітньому середовищі. </w:t>
      </w:r>
    </w:p>
    <w:p w14:paraId="000000B6" w14:textId="77777777" w:rsidR="00C646F3" w:rsidRDefault="00146EED" w:rsidP="008C457C">
      <w:pPr>
        <w:widowControl w:val="0"/>
        <w:ind w:left="3" w:right="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5.51. Методики і технології формування культури здорового й безпечного способів життя  здобувачів освіти. </w:t>
      </w:r>
    </w:p>
    <w:p w14:paraId="000000B7" w14:textId="77777777" w:rsidR="00C646F3" w:rsidRDefault="00146EED" w:rsidP="008C457C">
      <w:pPr>
        <w:widowControl w:val="0"/>
        <w:ind w:left="8" w:right="-3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5.52. Етичні принципи та вимоги законодавства щодо академічної доброчесності під час  оцінювання результатів навчання школярів, механізми її забезпечення </w:t>
      </w:r>
    </w:p>
    <w:p w14:paraId="000000B8" w14:textId="77777777" w:rsidR="00C646F3" w:rsidRDefault="00146EED" w:rsidP="008C457C">
      <w:pPr>
        <w:widowControl w:val="0"/>
        <w:ind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5.53. Методи і прийоми аналізу та рефлексії навчальної діяльності здобувачів освіти та її  результативності. </w:t>
      </w:r>
    </w:p>
    <w:p w14:paraId="000000B9" w14:textId="77777777" w:rsidR="00C646F3" w:rsidRDefault="00146EED" w:rsidP="008C457C">
      <w:pPr>
        <w:widowControl w:val="0"/>
        <w:ind w:left="3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5.54. Методи та прийоми, методики і технології </w:t>
      </w:r>
      <w:proofErr w:type="spellStart"/>
      <w:r>
        <w:rPr>
          <w:rFonts w:ascii="Times" w:eastAsia="Times" w:hAnsi="Times" w:cs="Times"/>
          <w:sz w:val="28"/>
          <w:szCs w:val="28"/>
        </w:rPr>
        <w:t>самооцінювання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</w:t>
      </w:r>
      <w:proofErr w:type="spellStart"/>
      <w:r>
        <w:rPr>
          <w:rFonts w:ascii="Times" w:eastAsia="Times" w:hAnsi="Times" w:cs="Times"/>
          <w:sz w:val="28"/>
          <w:szCs w:val="28"/>
        </w:rPr>
        <w:t>взаємооцінювання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здобувачами освіти результатів їхнього навчання. </w:t>
      </w:r>
    </w:p>
    <w:p w14:paraId="000000BA" w14:textId="77777777" w:rsidR="00C646F3" w:rsidRDefault="00146EED" w:rsidP="008C457C">
      <w:pPr>
        <w:widowControl w:val="0"/>
        <w:ind w:left="720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5.55. Освітні інновації, їхні характеристики. </w:t>
      </w:r>
    </w:p>
    <w:p w14:paraId="000000BB" w14:textId="77777777" w:rsidR="00C646F3" w:rsidRDefault="00146EED" w:rsidP="008C457C">
      <w:pPr>
        <w:widowControl w:val="0"/>
        <w:ind w:left="720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5.56. Особливості організації інноваційної педагогічної діяльності. </w:t>
      </w:r>
    </w:p>
    <w:p w14:paraId="000000BC" w14:textId="77777777" w:rsidR="00C646F3" w:rsidRDefault="00146EED" w:rsidP="008C457C">
      <w:pPr>
        <w:widowControl w:val="0"/>
        <w:ind w:right="-1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5.57. Методи виявлення проблем у педагогічній діяльності, визначення характеру та причин  їх появи. </w:t>
      </w:r>
    </w:p>
    <w:p w14:paraId="000000BD" w14:textId="77777777" w:rsidR="00C646F3" w:rsidRDefault="00146EED" w:rsidP="008C457C">
      <w:pPr>
        <w:widowControl w:val="0"/>
        <w:ind w:left="3" w:right="-3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5.58. Методи роботи з різними джерелами інформації з метою розв’язання проблем і  запобігання їм. </w:t>
      </w:r>
    </w:p>
    <w:p w14:paraId="000000BE" w14:textId="77777777" w:rsidR="00C646F3" w:rsidRDefault="00146EED" w:rsidP="008C457C">
      <w:pPr>
        <w:widowControl w:val="0"/>
        <w:ind w:left="8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5.59. Особливості організації різних форм і видів професійного розвитку вчителів  (інтернатури, сертифікації, курсів навчання за освітньою програмою, тренінгів, </w:t>
      </w:r>
      <w:proofErr w:type="spellStart"/>
      <w:r>
        <w:rPr>
          <w:rFonts w:ascii="Times" w:eastAsia="Times" w:hAnsi="Times" w:cs="Times"/>
          <w:sz w:val="28"/>
          <w:szCs w:val="28"/>
        </w:rPr>
        <w:t>вебінарів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тощо). </w:t>
      </w:r>
    </w:p>
    <w:p w14:paraId="000000BF" w14:textId="77777777" w:rsidR="00C646F3" w:rsidRDefault="00146EED" w:rsidP="008C457C">
      <w:pPr>
        <w:widowControl w:val="0"/>
        <w:ind w:left="720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5.60. Напрями діяльності професійних спільнот і асоціацій педагогів. </w:t>
      </w:r>
    </w:p>
    <w:p w14:paraId="000000C0" w14:textId="77777777" w:rsidR="00C646F3" w:rsidRDefault="00146EED" w:rsidP="008C457C">
      <w:pPr>
        <w:widowControl w:val="0"/>
        <w:ind w:left="10" w:right="-2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5.61. Особливості організації різних форм професійної підтримки та допомоги вчителям  (наставництво,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тощо). </w:t>
      </w:r>
    </w:p>
    <w:p w14:paraId="000000C1" w14:textId="77777777" w:rsidR="00C646F3" w:rsidRDefault="00146EED" w:rsidP="008C457C">
      <w:pPr>
        <w:widowControl w:val="0"/>
        <w:ind w:left="720" w:hanging="5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5.62. Особливості діяльності ліцею, колективу школярів. </w:t>
      </w:r>
    </w:p>
    <w:p w14:paraId="000000C2" w14:textId="77777777" w:rsidR="00C646F3" w:rsidRDefault="00146EED" w:rsidP="008C457C">
      <w:pPr>
        <w:widowControl w:val="0"/>
        <w:ind w:right="3423" w:hanging="5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6. Кваліфікаційні вимоги </w:t>
      </w:r>
    </w:p>
    <w:p w14:paraId="000000C3" w14:textId="77777777" w:rsidR="00C646F3" w:rsidRDefault="00146EED" w:rsidP="008C457C">
      <w:pPr>
        <w:widowControl w:val="0"/>
        <w:ind w:right="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6.1. Документи, що підтверджують професійну та освітню кваліфікацію, її віднесення до  рівня Національної рамки кваліфікацій (НРК): </w:t>
      </w:r>
    </w:p>
    <w:p w14:paraId="000000C4" w14:textId="77777777" w:rsidR="00C646F3" w:rsidRDefault="00146EED" w:rsidP="008C457C">
      <w:pPr>
        <w:widowControl w:val="0"/>
        <w:ind w:left="3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>диплом фахового молодшого бакалавра (за умови продовження навчання для  здобуття повної вищої освіти) (5 рівень НРК);</w:t>
      </w:r>
    </w:p>
    <w:p w14:paraId="000000C5" w14:textId="77777777" w:rsidR="00C646F3" w:rsidRDefault="00146EED" w:rsidP="008C457C">
      <w:pPr>
        <w:widowControl w:val="0"/>
        <w:ind w:left="721" w:right="155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молодшого бакалавра (молодшого спеціаліста) (5 рівень НРК); 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бакалавра (6 рівень НРК); </w:t>
      </w:r>
    </w:p>
    <w:p w14:paraId="000000C6" w14:textId="77777777" w:rsidR="00C646F3" w:rsidRDefault="00146EED" w:rsidP="008C457C">
      <w:pPr>
        <w:widowControl w:val="0"/>
        <w:ind w:left="72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магістра (спеціаліста) (7 рівень НРК). </w:t>
      </w:r>
    </w:p>
    <w:p w14:paraId="000000C7" w14:textId="77777777" w:rsidR="00C646F3" w:rsidRDefault="00146EED" w:rsidP="008C457C">
      <w:pPr>
        <w:widowControl w:val="0"/>
        <w:ind w:left="1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6.2. Вільно спілкується державною мовою на професійну тематику, використовуючи  сучасну термінологію та систему понять, аргументовано висловлює власні думки державною  мовою; розробляє навчальні матеріали та викладає навчальні предмети (інтегровані курси) з  урахуванням особливостей </w:t>
      </w:r>
      <w:proofErr w:type="spellStart"/>
      <w:r>
        <w:rPr>
          <w:rFonts w:ascii="Times" w:eastAsia="Times" w:hAnsi="Times" w:cs="Times"/>
          <w:sz w:val="28"/>
          <w:szCs w:val="28"/>
        </w:rPr>
        <w:t>мовного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культурного досвіду здобувачів освіти, які належать до  корінних народів або національних меншин України (у тому числі таких, що здобувають освіту  офіційними мовами Європейського Союзу (мовно-комунікативна компетентність). </w:t>
      </w:r>
    </w:p>
    <w:p w14:paraId="000000C8" w14:textId="77777777" w:rsidR="00C646F3" w:rsidRDefault="00146EED" w:rsidP="008C457C">
      <w:pPr>
        <w:widowControl w:val="0"/>
        <w:ind w:left="4" w:right="-1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6.3. Здатність діяти </w:t>
      </w:r>
      <w:proofErr w:type="spellStart"/>
      <w:r>
        <w:rPr>
          <w:rFonts w:ascii="Times" w:eastAsia="Times" w:hAnsi="Times" w:cs="Times"/>
          <w:sz w:val="28"/>
          <w:szCs w:val="28"/>
        </w:rPr>
        <w:t>відповідально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свідомо на засадах поваги до прав і свобод людини та  громадянина; реалізувати свої права і обов’язки; усвідомлювати цінності громадянського  суспільства та необхідність його сталого розвитку (громадянська компетентність). </w:t>
      </w:r>
    </w:p>
    <w:p w14:paraId="000000C9" w14:textId="77777777" w:rsidR="00C646F3" w:rsidRDefault="00146EED" w:rsidP="008C457C">
      <w:pPr>
        <w:widowControl w:val="0"/>
        <w:ind w:left="5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6.4. Здатність до міжособистісної взаємодії, роботи в команді, спілкування з 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представниками інших професійних груп різного рівня (соціальна компетентність). </w:t>
      </w:r>
    </w:p>
    <w:p w14:paraId="000000CA" w14:textId="77777777" w:rsidR="00C646F3" w:rsidRDefault="00146EED" w:rsidP="008C457C">
      <w:pPr>
        <w:widowControl w:val="0"/>
        <w:ind w:left="5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6.5. Здатність виявляти повагу та цінувати українську національну культуру,  багатоманітність і мультикультурність у суспільстві; здатність до вираження національної  культурної ідентичності, творчого самовираження (культурна компетентність).</w:t>
      </w:r>
    </w:p>
    <w:p w14:paraId="000000CB" w14:textId="77777777" w:rsidR="00C646F3" w:rsidRDefault="00146EED" w:rsidP="008C457C">
      <w:pPr>
        <w:widowControl w:val="0"/>
        <w:ind w:left="5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6.6. Здатність до прийняття ефективних рішень у професійній діяльності та відповідального  ставлення до обов’язків, мотивування людей до досягнення спільної мети (лідерська  компетентність). </w:t>
      </w:r>
    </w:p>
    <w:p w14:paraId="000000CC" w14:textId="77777777" w:rsidR="00C646F3" w:rsidRDefault="00146EED" w:rsidP="008C457C">
      <w:pPr>
        <w:widowControl w:val="0"/>
        <w:ind w:left="1" w:right="-2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6.7. Здатність до генерування нових ідей, виявлення та розв’язання проблем, ініціативності  та підприємливості (підприємницька компетентність). </w:t>
      </w:r>
    </w:p>
    <w:p w14:paraId="000000CD" w14:textId="77777777" w:rsidR="00C646F3" w:rsidRDefault="00146EED" w:rsidP="008C457C">
      <w:pPr>
        <w:widowControl w:val="0"/>
        <w:ind w:left="5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6.8. Кваліфікаційні вимоги до вчителів, яким присвоюється певна кваліфікаційна категорія  (спеціаліст, спеціаліст другої категорії, спеціаліст першої категорії, спеціаліст вищої категорії),  визначено Орієнтовним описом професійних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вчителя відповідно до  кваліфікаційних категорій педагогічних працівників (п. 7 Професійного стандарту). </w:t>
      </w:r>
    </w:p>
    <w:p w14:paraId="000000CE" w14:textId="77777777" w:rsidR="00C646F3" w:rsidRDefault="00146EED" w:rsidP="008C457C">
      <w:pPr>
        <w:widowControl w:val="0"/>
        <w:ind w:left="5" w:right="-5" w:hanging="4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6.9. Мати вищу освіту та (або) професійну кваліфікацію педагогічного працівника,  належний рівень професійної підготовки. </w:t>
      </w:r>
    </w:p>
    <w:p w14:paraId="000000CF" w14:textId="77777777" w:rsidR="00C646F3" w:rsidRDefault="00146EED" w:rsidP="008C457C">
      <w:pPr>
        <w:widowControl w:val="0"/>
        <w:ind w:left="1" w:right="-6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6.10. Учитель із кваліфікаційною категорією «спеціаліст» має вищу педагогічну освіту з  предмета, який викладає. Він здатний забезпечувати засвоєння учнями навчальних програм; знає  основи педагогіки, психології, дитячої та вікової фізіології; знає теоретичні основи та сучасні  досягнення науки з предмета, який викладає; використовує інформаційно-комунікаційні  технології, цифрові освітні ресурси в освітньому процесі; вміє розв’язувати педагогічні проблеми, управляти своїми емоціями, реакціями та діями, установлювати контакт зі здобувачами освіти,  батьками, колегами; дотримується педагогічної етики, моральних норм; використовує інструменти  забезпечення інклюзивного навчання та </w:t>
      </w:r>
      <w:proofErr w:type="spellStart"/>
      <w:r>
        <w:rPr>
          <w:rFonts w:ascii="Times" w:eastAsia="Times" w:hAnsi="Times" w:cs="Times"/>
          <w:sz w:val="28"/>
          <w:szCs w:val="28"/>
        </w:rPr>
        <w:t>здоров’язбережувальні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засоби та ресурси; організовує  освітнє середовище безпечно та з урахуванням індивідуальних особливостей та освітніх потреб  здобувачів освіти; планує хід навчального заняття, розробляє критерії оцінювання; взаємодіє з  педагогом-наставником, іншими вчителями для забезпечення особистого професійного розвитку  та адаптації до умов професійної діяльності; планує власний професійний розвиток відповідно до  визначених цілей; аналізує та оцінює результати власної професійної діяльності, власний рівень  професійної компетентності, визначає відповідність власних професійних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чинним вимогам, сильні та слабкі сторони власної педагогічної діяльності. </w:t>
      </w:r>
    </w:p>
    <w:p w14:paraId="000000D0" w14:textId="77777777" w:rsidR="00C646F3" w:rsidRDefault="00146EED" w:rsidP="008C457C">
      <w:pPr>
        <w:widowControl w:val="0"/>
        <w:ind w:left="3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6.10. Учитель із кваліфікаційною категорією «спеціаліст другої категорії» відповідає  вимогам, встановленим до працівників з кваліфікаційною категорією «спеціаліст», та постійно  вдосконалює свій професійний рівень; використовує диференційований та індивідуальний підхід  до учнів; володіє сучасними освітніми технологіями, методичними прийомами, педагогічними </w:t>
      </w:r>
    </w:p>
    <w:p w14:paraId="000000D1" w14:textId="77777777" w:rsidR="00C646F3" w:rsidRDefault="00146EED" w:rsidP="008C457C">
      <w:pPr>
        <w:widowControl w:val="0"/>
        <w:ind w:left="3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засобами, різними формами позаурочної роботи та ефективно застосовує їх; впроваджує  інноваційні технології в освітньому процесі; </w:t>
      </w:r>
      <w:proofErr w:type="spellStart"/>
      <w:r>
        <w:rPr>
          <w:rFonts w:ascii="Times" w:eastAsia="Times" w:hAnsi="Times" w:cs="Times"/>
          <w:sz w:val="28"/>
          <w:szCs w:val="28"/>
        </w:rPr>
        <w:t>гнучко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планує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освітній процес, ураховуючи зворотній  зв’язок від здобувачів освіти щодо засвоєння навчального матеріалу; обізнаний з основними  нормативно-правовими актами про освіту; користується авторитетом серед колег, здобувачів  освіти та їхніх батьків; використовує різні форми взаємодії з іншими педагогами на засадах  партнерства та підтримки, використовує можливості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 метою професійного розвитку. </w:t>
      </w:r>
    </w:p>
    <w:p w14:paraId="000000D2" w14:textId="77777777" w:rsidR="00C646F3" w:rsidRDefault="00146EED" w:rsidP="008C457C">
      <w:pPr>
        <w:widowControl w:val="0"/>
        <w:ind w:right="-6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6.11. Учитель із кваліфікаційною категорією «спеціаліст першої категорії» відповідає  вимогам, встановленим до працівників з кваліфікаційною категорією «спеціаліст другої категорії»,  та використовує методи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компетентністно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орієнтованого підходу до організації освітнього процесу,  диференційовано та індивідуалізовано застосовує методи наукового пізнання, інноваційні форми,  методи, прийоми, засоби навчання, визначає ефективність їх застосування в освітньому процесі  для задоволення індивідуальних потреб та інтересів дітей; володіє технологіями творчої  педагогічної діяльності з урахуванням особливостей навчального матеріалу і здібностей  здобувачів освіти; розвиває у дітей здатність розуміти свою роль активного учасника освітнього  процесу; створює сприятливі умови навчання, виховання та розвитку осіб з особливими освітніми  потребами; створює умови для співпраці та самоорганізації дітей у навчальній діяльності; упроваджує перспективний педагогічний досвід; формує в учнів навички самостійно здобувати  знання й застосовувати їх на практиці; лаконічно, образно і виразно подає матеріал; уміє  аргументувати свою позицію та володіє ораторським мистецтвом; використовує практики  </w:t>
      </w:r>
      <w:proofErr w:type="spellStart"/>
      <w:r>
        <w:rPr>
          <w:rFonts w:ascii="Times" w:eastAsia="Times" w:hAnsi="Times" w:cs="Times"/>
          <w:sz w:val="28"/>
          <w:szCs w:val="28"/>
        </w:rPr>
        <w:t>взаємонавчання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для підвищення фахової майстерності; здійснює наставництво,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супервізію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рекомендує ресурси для професійного розвитку, надає методичну підтримку щодо планування та  організації освітнього процесу; відстежує динаміку та результати власної професійної діяльності  відповідно до стратегічних та операційних цілей власного професійного розвитку, особливостей  освітньої діяльності ліцею. </w:t>
      </w:r>
    </w:p>
    <w:p w14:paraId="000000D3" w14:textId="77777777" w:rsidR="00C646F3" w:rsidRDefault="00146EED" w:rsidP="008C457C">
      <w:pPr>
        <w:widowControl w:val="0"/>
        <w:ind w:left="1" w:right="-5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6.12. Учитель із кваліфікаційною категорією «спеціаліст вищої категорії» відповідає  вимогам, встановленим до працівників з кваліфікаційною категорією «спеціаліст першої  категорії», та володіє інноваційними освітніми методиками й технологіями (особисто розроблені  або адаптовані), активно використовує та поширює їх у професійному середовищі; володіє  широким спектром стратегій навчання; продукує оригінальні, інноваційні ідеї; моделює освітнє  середовище з урахуванням необхідності рівного доступу здобувачів освіти до матеріалів,  пристроїв, обладнання, рівної участі в освітньому процесі; застосовує нестандартні форми  проведення уроку; активно впроваджує форми та методи організації освітнього процесу, що  забезпечують максимальну самостійність навчання здобувачів освіти; впроваджує профілактично просвітницькі програми і </w:t>
      </w:r>
      <w:proofErr w:type="spellStart"/>
      <w:r>
        <w:rPr>
          <w:rFonts w:ascii="Times" w:eastAsia="Times" w:hAnsi="Times" w:cs="Times"/>
          <w:sz w:val="28"/>
          <w:szCs w:val="28"/>
        </w:rPr>
        <w:t>проєкти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налагоджує співпрацю з відповідними державними установами  та громадськими організаціями щодо безпеки життєдіяльності, санітарії та гігієни навчання;  формує атмосферу в класі, що базується на інклюзивних цінностях, </w:t>
      </w:r>
      <w:proofErr w:type="spellStart"/>
      <w:r>
        <w:rPr>
          <w:rFonts w:ascii="Times" w:eastAsia="Times" w:hAnsi="Times" w:cs="Times"/>
          <w:sz w:val="28"/>
          <w:szCs w:val="28"/>
        </w:rPr>
        <w:t>взаємопідтримці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між </w:t>
      </w:r>
    </w:p>
    <w:p w14:paraId="000000D4" w14:textId="77777777" w:rsidR="00C646F3" w:rsidRDefault="00146EED" w:rsidP="008C457C">
      <w:pPr>
        <w:widowControl w:val="0"/>
        <w:ind w:left="1" w:right="-6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учасниками освітнього процесу; використовує в освітньому процесі власні методичні  напрацювання, поширює відповідний досвід серед педагогів,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проводить навчання для вчителів  щодо організації процесу навчання, виховання і розвитку здобувачів освіти; вільно володіє  методами педагогічної діагностики для допомоги здобувачам освіти у формуванні індивідуальної  освітньої траєкторії; бере активну участь у формуванні політики </w:t>
      </w:r>
      <w:proofErr w:type="spellStart"/>
      <w:r>
        <w:rPr>
          <w:rFonts w:ascii="Times" w:eastAsia="Times" w:hAnsi="Times" w:cs="Times"/>
          <w:sz w:val="28"/>
          <w:szCs w:val="28"/>
        </w:rPr>
        <w:t>діджиталізації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освітньої  діяльності ліцею; надає рекомендації, методичну допомогу щодо адаптації/розроблення завдань  для оцінювання результатів навчання дітей, здійснення </w:t>
      </w:r>
      <w:proofErr w:type="spellStart"/>
      <w:r>
        <w:rPr>
          <w:rFonts w:ascii="Times" w:eastAsia="Times" w:hAnsi="Times" w:cs="Times"/>
          <w:sz w:val="28"/>
          <w:szCs w:val="28"/>
        </w:rPr>
        <w:t>самооцінювання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</w:t>
      </w:r>
      <w:proofErr w:type="spellStart"/>
      <w:r>
        <w:rPr>
          <w:rFonts w:ascii="Times" w:eastAsia="Times" w:hAnsi="Times" w:cs="Times"/>
          <w:sz w:val="28"/>
          <w:szCs w:val="28"/>
        </w:rPr>
        <w:t>взаємооцінювання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учнями результатів їхнього навчання; розробляє та застосовує нові підходи для розв’язання  проблем у педагогічній діяльності, надає підтримку іншим педагогам у визначенні проблем та  шляхів їх вирішення, підтримує ініціативність і творчість в усіх учасників освітнього процесу;  визначає цілі власного професійного розвитку з урахуванням цілей і напрямів розвитку освітньої </w:t>
      </w:r>
    </w:p>
    <w:p w14:paraId="000000D5" w14:textId="77777777" w:rsidR="00C646F3" w:rsidRDefault="00146EED" w:rsidP="008C457C">
      <w:pPr>
        <w:widowControl w:val="0"/>
        <w:ind w:right="-3" w:hanging="1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політики, бере активну участь у діяльності професійних спільнот; відстежує зміни в системі  освіти, враховує їх у </w:t>
      </w:r>
      <w:proofErr w:type="spellStart"/>
      <w:r>
        <w:rPr>
          <w:rFonts w:ascii="Times" w:eastAsia="Times" w:hAnsi="Times" w:cs="Times"/>
          <w:sz w:val="28"/>
          <w:szCs w:val="28"/>
        </w:rPr>
        <w:t>проєктуванні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власної педагогічної діяльності та плануванні професійного розвитку; вносить пропозиції щодо вдосконалення освітнього процесу в закладі освіти. </w:t>
      </w:r>
    </w:p>
    <w:p w14:paraId="000000D6" w14:textId="77777777" w:rsidR="00C646F3" w:rsidRDefault="00146EED" w:rsidP="002C671D">
      <w:pPr>
        <w:widowControl w:val="0"/>
        <w:ind w:right="2614"/>
        <w:jc w:val="right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7. Взаємовідносини (зв’язки) за посадою </w:t>
      </w:r>
    </w:p>
    <w:p w14:paraId="000000D7" w14:textId="77777777" w:rsidR="00C646F3" w:rsidRDefault="00146EED" w:rsidP="008C457C">
      <w:pPr>
        <w:widowControl w:val="0"/>
        <w:ind w:left="712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української мови та літератури: </w:t>
      </w:r>
    </w:p>
    <w:p w14:paraId="000000D8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7.1 Директором закладу освіти та його заступником з навчально-виховної роботи.</w:t>
      </w:r>
    </w:p>
    <w:p w14:paraId="000000D9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7.2  Іншими педагогічними працівниками закладу освіти.</w:t>
      </w:r>
    </w:p>
    <w:p w14:paraId="000000DA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7.3 Медичними працівниками закладу освіти.</w:t>
      </w:r>
    </w:p>
    <w:p w14:paraId="000000DB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7.4  Органами громадського самоврядування закладу освіти.</w:t>
      </w:r>
    </w:p>
    <w:p w14:paraId="000000DC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7.5 Батьками, іншими законними представниками учнів.</w:t>
      </w:r>
    </w:p>
    <w:p w14:paraId="000000DD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7.6 Громадськими організаціями, позашкільними та культурно-освітніми закладами.</w:t>
      </w:r>
    </w:p>
    <w:p w14:paraId="000000DE" w14:textId="77777777" w:rsidR="00C646F3" w:rsidRDefault="00146EED" w:rsidP="008C457C">
      <w:pPr>
        <w:jc w:val="both"/>
        <w:rPr>
          <w:sz w:val="28"/>
          <w:szCs w:val="28"/>
        </w:rPr>
      </w:pPr>
      <w:r>
        <w:rPr>
          <w:sz w:val="28"/>
          <w:szCs w:val="28"/>
        </w:rPr>
        <w:t>7.7  Центром професійного розвитку педагогічних працівників.</w:t>
      </w:r>
    </w:p>
    <w:p w14:paraId="000000DF" w14:textId="77777777" w:rsidR="00C646F3" w:rsidRDefault="00C646F3" w:rsidP="008C457C">
      <w:pPr>
        <w:jc w:val="both"/>
        <w:rPr>
          <w:rFonts w:ascii="Times" w:eastAsia="Times" w:hAnsi="Times" w:cs="Times"/>
          <w:sz w:val="28"/>
          <w:szCs w:val="28"/>
        </w:rPr>
      </w:pPr>
    </w:p>
    <w:p w14:paraId="000000E2" w14:textId="28380392" w:rsidR="00C646F3" w:rsidRDefault="00C646F3">
      <w:pPr>
        <w:spacing w:line="276" w:lineRule="auto"/>
        <w:jc w:val="both"/>
        <w:rPr>
          <w:sz w:val="28"/>
          <w:szCs w:val="28"/>
        </w:rPr>
      </w:pPr>
    </w:p>
    <w:p w14:paraId="000000E3" w14:textId="460B3F75" w:rsidR="00C646F3" w:rsidRDefault="00146EE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sz w:val="28"/>
          <w:szCs w:val="28"/>
        </w:rPr>
        <w:t xml:space="preserve">  Директор          ___________                  </w:t>
      </w:r>
      <w:r w:rsidR="002C671D">
        <w:rPr>
          <w:sz w:val="28"/>
          <w:szCs w:val="28"/>
        </w:rPr>
        <w:t>Тетяна СИДОРЧУК</w:t>
      </w:r>
    </w:p>
    <w:p w14:paraId="000000E6" w14:textId="0EADCCD6" w:rsidR="00C646F3" w:rsidRDefault="00C646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E7" w14:textId="77777777" w:rsidR="00C646F3" w:rsidRDefault="00C646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E8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>З інструкцією ознайомлений (а)____________       ___________            ____________________</w:t>
      </w:r>
    </w:p>
    <w:p w14:paraId="000000E9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дата                         підпис                                 прізвище</w:t>
      </w:r>
    </w:p>
    <w:p w14:paraId="000000EA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EB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</w:p>
    <w:p w14:paraId="000000EC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ED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</w:t>
      </w:r>
    </w:p>
    <w:p w14:paraId="000000EE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EF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</w:p>
    <w:p w14:paraId="000000F0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F1" w14:textId="77777777" w:rsidR="00C646F3" w:rsidRDefault="00C646F3">
      <w:pPr>
        <w:widowControl w:val="0"/>
        <w:ind w:left="675"/>
        <w:jc w:val="both"/>
        <w:rPr>
          <w:rFonts w:ascii="Arial" w:eastAsia="Arial" w:hAnsi="Arial" w:cs="Arial"/>
          <w:sz w:val="22"/>
          <w:szCs w:val="22"/>
        </w:rPr>
      </w:pPr>
    </w:p>
    <w:p w14:paraId="000000F2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____________       ___________            ____________________</w:t>
      </w:r>
    </w:p>
    <w:p w14:paraId="000000F3" w14:textId="77777777" w:rsidR="00C646F3" w:rsidRDefault="00146EED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</w:p>
    <w:p w14:paraId="00000108" w14:textId="481847BD" w:rsidR="00C646F3" w:rsidRPr="008C457C" w:rsidRDefault="00146EED" w:rsidP="008C457C">
      <w:pPr>
        <w:spacing w:line="276" w:lineRule="auto"/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  <w:bookmarkStart w:id="0" w:name="_GoBack"/>
      <w:bookmarkEnd w:id="0"/>
    </w:p>
    <w:sectPr w:rsidR="00C646F3" w:rsidRPr="008C457C" w:rsidSect="002C671D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F3"/>
    <w:rsid w:val="00146EED"/>
    <w:rsid w:val="002C671D"/>
    <w:rsid w:val="008C457C"/>
    <w:rsid w:val="00C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7F82"/>
  <w15:docId w15:val="{51379C9D-FAFD-461C-AD2D-AEAECC61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B1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sid w:val="000165B1"/>
    <w:rPr>
      <w:b/>
      <w:bCs/>
    </w:rPr>
  </w:style>
  <w:style w:type="paragraph" w:styleId="a5">
    <w:name w:val="Body Text"/>
    <w:basedOn w:val="a"/>
    <w:link w:val="a6"/>
    <w:rsid w:val="000165B1"/>
    <w:pPr>
      <w:spacing w:before="100" w:beforeAutospacing="1" w:after="100" w:afterAutospacing="1"/>
      <w:jc w:val="both"/>
    </w:pPr>
    <w:rPr>
      <w:lang w:eastAsia="uk-UA"/>
    </w:rPr>
  </w:style>
  <w:style w:type="character" w:customStyle="1" w:styleId="a6">
    <w:name w:val="Основной текст Знак"/>
    <w:basedOn w:val="a0"/>
    <w:link w:val="a5"/>
    <w:rsid w:val="000165B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8C45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45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LTnvtXZkFk48sP242xs3T1aZGA==">CgMxLjA4AHIhMXA1SEZERU1lNGJKVmdBSTVjM2dYZkktWjcxajhfOWFR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5781</Words>
  <Characters>32954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2024-09-10T10:38:00Z</cp:lastPrinted>
  <dcterms:created xsi:type="dcterms:W3CDTF">2013-01-16T11:41:00Z</dcterms:created>
  <dcterms:modified xsi:type="dcterms:W3CDTF">2024-09-10T10:38:00Z</dcterms:modified>
</cp:coreProperties>
</file>