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0AA" w:rsidRPr="009900AA" w:rsidRDefault="009900AA" w:rsidP="009900A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період дії воєнного стану населенню </w:t>
      </w:r>
      <w:hyperlink r:id="rId5" w:history="1">
        <w:r w:rsidRPr="009900AA">
          <w:rPr>
            <w:rFonts w:ascii="Times New Roman" w:eastAsia="Times New Roman" w:hAnsi="Times New Roman" w:cs="Times New Roman"/>
            <w:color w:val="2D5CA6"/>
            <w:sz w:val="28"/>
            <w:szCs w:val="28"/>
            <w:u w:val="single"/>
            <w:bdr w:val="none" w:sz="0" w:space="0" w:color="auto" w:frame="1"/>
          </w:rPr>
          <w:t>заборонено відвідування лісів у Києві, а також в’їзд до них транспортних засобів та іншої техніки</w:t>
        </w:r>
      </w:hyperlink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900AA" w:rsidRPr="009900AA" w:rsidRDefault="009900AA" w:rsidP="009900AA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У Київській військовій адміністрації наголошують: відвідувати інші місця відпочинку на природі також небезпечно, адже на околицях Києва та в області тривають роботи з розмінування.</w:t>
      </w:r>
    </w:p>
    <w:p w:rsidR="009900AA" w:rsidRPr="009900AA" w:rsidRDefault="009900AA" w:rsidP="009900AA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Усі міни та боєприпаси, які не розірвалися, становлять смертельну небезпеку, тому продовжує діяти низка правил, яка може зберегти вам життя.</w:t>
      </w:r>
    </w:p>
    <w:p w:rsidR="009900AA" w:rsidRPr="009900AA" w:rsidRDefault="009900AA" w:rsidP="009900AA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Увага! Запам'ятайте:</w:t>
      </w:r>
    </w:p>
    <w:p w:rsidR="009900AA" w:rsidRPr="009900AA" w:rsidRDefault="009900AA" w:rsidP="009900AA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Заборонено з’їжджати на узбіччя доріг.</w:t>
      </w:r>
    </w:p>
    <w:p w:rsidR="009900AA" w:rsidRPr="009900AA" w:rsidRDefault="009900AA" w:rsidP="009900AA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Заборонено підходити до пошкодженої військової техніки.</w:t>
      </w:r>
    </w:p>
    <w:p w:rsidR="009900AA" w:rsidRPr="009900AA" w:rsidRDefault="009900AA" w:rsidP="009900AA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Заборонено заходити за огородження та ігнорувати знаки небезпеки.</w:t>
      </w:r>
    </w:p>
    <w:p w:rsidR="009900AA" w:rsidRPr="009900AA" w:rsidRDefault="009900AA" w:rsidP="009900AA">
      <w:pPr>
        <w:numPr>
          <w:ilvl w:val="0"/>
          <w:numId w:val="1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Заборонено заходити на військові позиції та фортифікаційні споруди.</w:t>
      </w:r>
    </w:p>
    <w:p w:rsidR="009900AA" w:rsidRPr="009900AA" w:rsidRDefault="009900AA" w:rsidP="009900AA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Якщо ви виявили вибухонебезпечний предмет:</w:t>
      </w:r>
    </w:p>
    <w:p w:rsidR="009900AA" w:rsidRPr="009900AA" w:rsidRDefault="009900AA" w:rsidP="009900AA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Не беріть його в руки.</w:t>
      </w:r>
    </w:p>
    <w:p w:rsidR="009900AA" w:rsidRPr="009900AA" w:rsidRDefault="009900AA" w:rsidP="009900AA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Не переносьте, не зсовуйте з місця, не перекочуйте.</w:t>
      </w:r>
    </w:p>
    <w:p w:rsidR="009900AA" w:rsidRPr="009900AA" w:rsidRDefault="009900AA" w:rsidP="009900AA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Не витягайте з землі.</w:t>
      </w:r>
    </w:p>
    <w:p w:rsidR="009900AA" w:rsidRPr="009900AA" w:rsidRDefault="009900AA" w:rsidP="009900AA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Не намагайтеся розібрати.</w:t>
      </w:r>
    </w:p>
    <w:p w:rsidR="009900AA" w:rsidRPr="009900AA" w:rsidRDefault="009900AA" w:rsidP="009900AA">
      <w:pPr>
        <w:numPr>
          <w:ilvl w:val="0"/>
          <w:numId w:val="2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Не розводьте багаття поруч.</w:t>
      </w:r>
    </w:p>
    <w:p w:rsidR="009900AA" w:rsidRPr="009900AA" w:rsidRDefault="009900AA" w:rsidP="009900AA">
      <w:pPr>
        <w:shd w:val="clear" w:color="auto" w:fill="FFFFFF"/>
        <w:spacing w:after="36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Що вам необхідно робити при виявленні вибухонебезпечного предмета:</w:t>
      </w:r>
    </w:p>
    <w:p w:rsidR="009900AA" w:rsidRPr="009900AA" w:rsidRDefault="009900AA" w:rsidP="009900AA">
      <w:pPr>
        <w:numPr>
          <w:ilvl w:val="0"/>
          <w:numId w:val="3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Зберігайте спокій та не панікуйте.</w:t>
      </w:r>
    </w:p>
    <w:p w:rsidR="009900AA" w:rsidRPr="009900AA" w:rsidRDefault="009900AA" w:rsidP="009900AA">
      <w:pPr>
        <w:numPr>
          <w:ilvl w:val="0"/>
          <w:numId w:val="3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Зупиніться, позначте місце знахідки підручними предметами.</w:t>
      </w:r>
    </w:p>
    <w:p w:rsidR="009900AA" w:rsidRPr="009900AA" w:rsidRDefault="009900AA" w:rsidP="009900AA">
      <w:pPr>
        <w:numPr>
          <w:ilvl w:val="0"/>
          <w:numId w:val="3"/>
        </w:numPr>
        <w:shd w:val="clear" w:color="auto" w:fill="FFFFFF"/>
        <w:spacing w:after="192" w:line="300" w:lineRule="atLeast"/>
        <w:ind w:left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00AA">
        <w:rPr>
          <w:rFonts w:ascii="Times New Roman" w:eastAsia="Times New Roman" w:hAnsi="Times New Roman" w:cs="Times New Roman"/>
          <w:color w:val="000000"/>
          <w:sz w:val="28"/>
          <w:szCs w:val="28"/>
        </w:rPr>
        <w:t>Відійдіть тим самим шляхом, яким рухались, на безпечну відстань та негайно викличте рятувальників 101, поліцію 102 або повідомте про знахідку військових.</w:t>
      </w:r>
    </w:p>
    <w:bookmarkEnd w:id="0"/>
    <w:p w:rsidR="00601946" w:rsidRDefault="00601946"/>
    <w:sectPr w:rsidR="0060194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7A0D"/>
    <w:multiLevelType w:val="multilevel"/>
    <w:tmpl w:val="20060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353571"/>
    <w:multiLevelType w:val="multilevel"/>
    <w:tmpl w:val="DD9A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0F0F28"/>
    <w:multiLevelType w:val="multilevel"/>
    <w:tmpl w:val="57804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8"/>
    <w:rsid w:val="00601946"/>
    <w:rsid w:val="009900AA"/>
    <w:rsid w:val="00E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CE5648-FD8B-4358-A3E6-13606F5D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0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900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yivcity.gov.ua/news/uvaga_na_period_di_voyennogo_stanu_meshkantsyam_zaboroneno_vidviduvannya_stolichnikh_lisiv_misto_rozpochinaye_kompleks_zakhodiv_dlya_minimizatsi_riziku_pozhez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2025-04-09T10:55:00Z</dcterms:created>
  <dcterms:modified xsi:type="dcterms:W3CDTF">2025-04-09T10:56:00Z</dcterms:modified>
</cp:coreProperties>
</file>