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51" w:rsidRPr="00625551" w:rsidRDefault="00625551" w:rsidP="006255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  <w:lang w:val="ru-RU"/>
        </w:rPr>
      </w:pPr>
      <w:bookmarkStart w:id="0" w:name="_GoBack"/>
      <w:r w:rsidRPr="00625551">
        <w:rPr>
          <w:caps/>
          <w:color w:val="1F1F1F"/>
          <w:sz w:val="46"/>
          <w:szCs w:val="46"/>
          <w:bdr w:val="none" w:sz="0" w:space="0" w:color="auto" w:frame="1"/>
          <w:lang w:val="ru-RU"/>
        </w:rPr>
        <w:t>ПРАВИЛА ПОВЕДІНКИ НА ВОДІ</w:t>
      </w:r>
    </w:p>
    <w:bookmarkEnd w:id="0"/>
    <w:p w:rsidR="00625551" w:rsidRPr="00625551" w:rsidRDefault="00625551" w:rsidP="00625551">
      <w:pPr>
        <w:pStyle w:val="a3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625551" w:rsidRPr="00625551" w:rsidRDefault="00625551" w:rsidP="0062555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  <w:lang w:val="ru-RU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Як уникнути трагедії на воді?</w:t>
      </w:r>
    </w:p>
    <w:p w:rsidR="00625551" w:rsidRDefault="00625551" w:rsidP="0062555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Варто пам’ятати, що основними умовами безпеки є правильний вибір і обладнання місць для купання; навчання дорослих та дітей плаванню, суворе дотримання правил поведінки під час купання і катання на плавзасобах, постійний контроль за дітьми у воді з боку дорослих. Відпочинок на воді допускається тільки у спеціально відведених місцевими органами влади та обладнаних для цього місцях. Безпечніше відпочивати на воді у світлу частину доби. Купатися дозволяється в спокійну безвітряну погоду при температурі води не менше +18, повітря не нижче +24.</w:t>
      </w:r>
    </w:p>
    <w:p w:rsidR="00625551" w:rsidRDefault="00625551" w:rsidP="0062555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Не лізьте у воду в незнайомому для вас місці, уникайте води із швидкою течією, не заходьте у воду напідпитку, ніколи не плавайте наодинці, особливо якщо не впевнені у своїх силах; купаючись на “дикому пляжі” чи у незнайомому місці – не пірнайте з берега, гірки, дерева; у воду слід входити неспішно, обережно пробуючи дно ногою; купатися краще там, де є рятувальні служби; особливо слідкуйте за дітьми: їхня поведінка у воді не передбачувана; до плавок потрібно прикріпляти шпильку, якщо далеко від берега судома зведе руку чи ногу, укол шпилькою допоможе відновити еластичність м’язів; утримуйтеся від далеких запливів: переохолодження – головна причина трагічних випадків. На рівнинних річках є багато ям і вирів. Вони підступно зустрічаються біля піщаних кос, під берегом, де особливо полюбляють купатися діти.</w:t>
      </w:r>
    </w:p>
    <w:p w:rsidR="00625551" w:rsidRDefault="00625551" w:rsidP="0062555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Особливості під час купання в гірських річках. Гірські ріки мають стрімку течію, що може збити з ніг. Дно і береги таких річок кам’янисті, тому можна отримати важкі травми при падінні. Можна впасти, підслизнувшись на мокрому і слизькому камені, коли тільки входиш у воду.</w:t>
      </w:r>
    </w:p>
    <w:p w:rsidR="00625551" w:rsidRDefault="00625551" w:rsidP="0062555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На морі треба завжди зважати на хвилі, які можуть перевернути людину при вході у воду. Не намагайтеся плисти проти хвилі. Варто бути обережними біля водорізів. Не пірнайте з них, бо можна впасти – вони дуже слизькі від водоростей. Не запливайте за буйки! Великою бідою може обернутися пірнання на мілководді або в незнайомих місцях. У таких випадках можливі травми шийного відділу хребта з пошкодженням спинного мозку.</w:t>
      </w:r>
    </w:p>
    <w:p w:rsidR="00625551" w:rsidRDefault="00625551" w:rsidP="0062555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t>Якщо човен перевернувся, головне не розгубитися. Навіть коли перекинувся, він і тоді ще певний час тримається на воді, отже, треба зберігати спокій, і до прибуття рятувальників триматися за човен, штовхаючи його до берега. Той, хто добре вміє плавати, у першу чергу повинен допомогти тому, хто не вміє, підтримувати його на плаву. Рятувати треба спочатку одного потопаючого, а потім іншого, допомогти вплав одночасно кільком людям неможливо. Під час катання дітей необхідна присутність дорослого в кожному човні. Він мусить уміти керувати судном, добре плавати, знати прийоми надання невідкладної допомоги постраждалим на воді. Основною причиною загибелі людей на воді є страх. У більшості випадків тонуть люди, котрі вміють плавати, і з самовпененістю запливають далеко від берега. Там вони можуть потрапити у потік холодної води. Тоді починає зводити ноги і хапає корч. У цій ситуації головне – не злякатися. Треба зануритися у воду і сильно потягти рукою на себе ступню за великий палець.</w:t>
      </w:r>
    </w:p>
    <w:p w:rsidR="00625551" w:rsidRDefault="00625551" w:rsidP="0062555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1F1F1F"/>
          <w:sz w:val="26"/>
          <w:szCs w:val="26"/>
          <w:bdr w:val="none" w:sz="0" w:space="0" w:color="auto" w:frame="1"/>
          <w:lang w:val="ru-RU"/>
        </w:rPr>
        <w:lastRenderedPageBreak/>
        <w:t>Будьте дуже обережні під час відпочинку на воді, щоб він був для Вас і Ваших дітей безпечним, весь час суворо дотримуйтеся порад рятувальників!</w:t>
      </w:r>
    </w:p>
    <w:p w:rsidR="00782003" w:rsidRDefault="00782003"/>
    <w:sectPr w:rsidR="007820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D52"/>
    <w:rsid w:val="00460D52"/>
    <w:rsid w:val="00625551"/>
    <w:rsid w:val="007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9D766-3F27-46C7-AB80-B43523E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2025-01-15T11:30:00Z</dcterms:created>
  <dcterms:modified xsi:type="dcterms:W3CDTF">2025-01-15T11:30:00Z</dcterms:modified>
</cp:coreProperties>
</file>