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FF"/>
          <w:sz w:val="48"/>
          <w:szCs w:val="48"/>
          <w:bdr w:val="none" w:sz="0" w:space="0" w:color="auto" w:frame="1"/>
          <w:lang w:val="uk-UA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>І. ЗАГАЛЬНІ ПРАВИЛА ПОВЕДІНКИ</w:t>
      </w:r>
    </w:p>
    <w:p w:rsidR="00A66B40" w:rsidRPr="00A66B40" w:rsidRDefault="00A66B40" w:rsidP="00F267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  <w:lang w:val="uk-UA"/>
        </w:rPr>
      </w:pP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1. Правила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поведінки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базуються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на законах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України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постановах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Мініс</w:t>
      </w:r>
      <w:r w:rsidR="00176AC4">
        <w:rPr>
          <w:color w:val="333333"/>
          <w:sz w:val="36"/>
          <w:szCs w:val="36"/>
          <w:bdr w:val="none" w:sz="0" w:space="0" w:color="auto" w:frame="1"/>
        </w:rPr>
        <w:t>терства</w:t>
      </w:r>
      <w:proofErr w:type="spellEnd"/>
      <w:r w:rsidR="00176AC4"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="00176AC4">
        <w:rPr>
          <w:color w:val="333333"/>
          <w:sz w:val="36"/>
          <w:szCs w:val="36"/>
          <w:bdr w:val="none" w:sz="0" w:space="0" w:color="auto" w:frame="1"/>
        </w:rPr>
        <w:t>освіти</w:t>
      </w:r>
      <w:proofErr w:type="spellEnd"/>
      <w:r w:rsidR="00176AC4">
        <w:rPr>
          <w:color w:val="333333"/>
          <w:sz w:val="36"/>
          <w:szCs w:val="36"/>
          <w:bdr w:val="none" w:sz="0" w:space="0" w:color="auto" w:frame="1"/>
        </w:rPr>
        <w:t xml:space="preserve"> та науки </w:t>
      </w:r>
      <w:proofErr w:type="spellStart"/>
      <w:r w:rsidR="00176AC4">
        <w:rPr>
          <w:color w:val="333333"/>
          <w:sz w:val="36"/>
          <w:szCs w:val="36"/>
          <w:bdr w:val="none" w:sz="0" w:space="0" w:color="auto" w:frame="1"/>
        </w:rPr>
        <w:t>України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органів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місцевого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самоврядування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Статуті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закладу.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2.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Учень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приходить в школу за 15-20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хвилин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до початку занять,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чистий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і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охайний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займає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своє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робоче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місце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 першим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дзвінком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готує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все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необхі</w:t>
      </w:r>
      <w:proofErr w:type="gramStart"/>
      <w:r>
        <w:rPr>
          <w:color w:val="333333"/>
          <w:sz w:val="36"/>
          <w:szCs w:val="36"/>
          <w:bdr w:val="none" w:sz="0" w:space="0" w:color="auto" w:frame="1"/>
        </w:rPr>
        <w:t>дне</w:t>
      </w:r>
      <w:proofErr w:type="spellEnd"/>
      <w:proofErr w:type="gram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навчальне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приладдя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до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майбутнього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уроку.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3. Не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можна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приносити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територію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 будь-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якою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метою і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використовувати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будь-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яким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способом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зброю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в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т.ч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ножі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вибухові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вогненебезпечні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речовини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;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спиртні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напої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сигарети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наркотики і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інші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одурманюючі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засоби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і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отрути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також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токсичні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речовини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і таблетки.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4.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Забороняється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вживання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непристойних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виразів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і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жестів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5. Не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можна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без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дозволу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педагогів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(за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узгодженням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 батьками)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йти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та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її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території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в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урочний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час.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  <w:bdr w:val="none" w:sz="0" w:space="0" w:color="auto" w:frame="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6. 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разі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пропуску занять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учень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зобов'язаний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пред'явити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класному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керівнику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довідку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або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записку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батьків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(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осіб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їх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заміняють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) про причину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відсутності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заняттях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. 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7.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Учень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повинен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проявляти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пошану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до старших,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піклуватися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молодших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Школярі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поступаються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дорогою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дорослим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старші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-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молодшим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хлопчики -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дівчаткам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8. Поза школою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поводяться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скрізь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і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усюди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так,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щоб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не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принизити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свою честь і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гідність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не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заплямувати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добре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ім'я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9.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бережуть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майно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акуратно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ставляться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як до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свого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так і до чужого майна,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дотримуються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чистоти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і порядку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території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10.</w:t>
      </w:r>
      <w:r w:rsidR="00176AC4">
        <w:rPr>
          <w:color w:val="333333"/>
          <w:sz w:val="36"/>
          <w:szCs w:val="36"/>
          <w:bdr w:val="none" w:sz="0" w:space="0" w:color="auto" w:frame="1"/>
          <w:lang w:val="uk-UA"/>
        </w:rPr>
        <w:t xml:space="preserve"> </w:t>
      </w:r>
      <w:r>
        <w:rPr>
          <w:color w:val="333333"/>
          <w:sz w:val="36"/>
          <w:szCs w:val="36"/>
          <w:bdr w:val="none" w:sz="0" w:space="0" w:color="auto" w:frame="1"/>
        </w:rPr>
        <w:t xml:space="preserve">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разі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спричинення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збитку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чужому майну, батьки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gramStart"/>
      <w:r>
        <w:rPr>
          <w:color w:val="333333"/>
          <w:sz w:val="36"/>
          <w:szCs w:val="36"/>
          <w:bdr w:val="none" w:sz="0" w:space="0" w:color="auto" w:frame="1"/>
        </w:rPr>
        <w:t>в</w:t>
      </w:r>
      <w:proofErr w:type="spellEnd"/>
      <w:proofErr w:type="gram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які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заподіяли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збиток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несуть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матеріальну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відповідальність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11.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які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знайшли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втрачені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або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забуті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їх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думку,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речі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належить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здати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черговому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вчителю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класному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кері</w:t>
      </w:r>
      <w:r w:rsidR="00176AC4">
        <w:rPr>
          <w:color w:val="333333"/>
          <w:sz w:val="36"/>
          <w:szCs w:val="36"/>
          <w:bdr w:val="none" w:sz="0" w:space="0" w:color="auto" w:frame="1"/>
        </w:rPr>
        <w:t>внику</w:t>
      </w:r>
      <w:proofErr w:type="spellEnd"/>
      <w:r w:rsidR="00176AC4"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="00176AC4">
        <w:rPr>
          <w:color w:val="333333"/>
          <w:sz w:val="36"/>
          <w:szCs w:val="36"/>
          <w:bdr w:val="none" w:sz="0" w:space="0" w:color="auto" w:frame="1"/>
        </w:rPr>
        <w:t>або</w:t>
      </w:r>
      <w:proofErr w:type="spellEnd"/>
      <w:r w:rsidR="00176AC4">
        <w:rPr>
          <w:color w:val="333333"/>
          <w:sz w:val="36"/>
          <w:szCs w:val="36"/>
          <w:bdr w:val="none" w:sz="0" w:space="0" w:color="auto" w:frame="1"/>
        </w:rPr>
        <w:t xml:space="preserve"> </w:t>
      </w:r>
      <w:r w:rsidR="00176AC4">
        <w:rPr>
          <w:color w:val="333333"/>
          <w:sz w:val="36"/>
          <w:szCs w:val="36"/>
          <w:bdr w:val="none" w:sz="0" w:space="0" w:color="auto" w:frame="1"/>
          <w:lang w:val="uk-UA"/>
        </w:rPr>
        <w:t>директору</w:t>
      </w:r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lastRenderedPageBreak/>
        <w:t xml:space="preserve">12.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Булінг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є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неприпустимою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формою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поведінки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та за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її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межами.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13. Не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дозволяється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жувати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гумку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можуть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користуватися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на уроках</w:t>
      </w:r>
      <w:r>
        <w:rPr>
          <w:color w:val="333333"/>
          <w:sz w:val="36"/>
          <w:szCs w:val="36"/>
          <w:bdr w:val="none" w:sz="0" w:space="0" w:color="auto" w:frame="1"/>
          <w:lang w:val="uk-UA"/>
        </w:rPr>
        <w:t xml:space="preserve"> </w:t>
      </w:r>
      <w:r>
        <w:rPr>
          <w:color w:val="333333"/>
          <w:sz w:val="36"/>
          <w:szCs w:val="36"/>
          <w:bdr w:val="none" w:sz="0" w:space="0" w:color="auto" w:frame="1"/>
        </w:rPr>
        <w:t xml:space="preserve">гаджетами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лише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для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навчання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14.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Учень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зобов'язаний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виконувати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домашні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завдання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в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терміни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встановлені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шкільною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програмою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15. </w:t>
      </w:r>
      <w:proofErr w:type="gramStart"/>
      <w:r>
        <w:rPr>
          <w:color w:val="333333"/>
          <w:sz w:val="36"/>
          <w:szCs w:val="36"/>
          <w:bdr w:val="none" w:sz="0" w:space="0" w:color="auto" w:frame="1"/>
        </w:rPr>
        <w:t>На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 xml:space="preserve"> першу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вимогу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вчителя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учень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зобов’язаний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давати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щоденник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16.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Учень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повинен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щодня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вести записи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домашніх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завдань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щоденнику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  <w:bdr w:val="none" w:sz="0" w:space="0" w:color="auto" w:frame="1"/>
          <w:lang w:val="uk-UA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17.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Приносити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заняття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всі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необхідні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п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ідручники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зошити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інструменти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і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письмове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приладдя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A66B40" w:rsidRPr="00A66B40" w:rsidRDefault="00A66B40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  <w:lang w:val="uk-UA"/>
        </w:rPr>
      </w:pP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  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FF"/>
          <w:sz w:val="48"/>
          <w:szCs w:val="48"/>
          <w:bdr w:val="none" w:sz="0" w:space="0" w:color="auto" w:frame="1"/>
          <w:lang w:val="uk-UA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>ІІ. ПОВЕДІНКА НА УРОКАХ</w:t>
      </w:r>
    </w:p>
    <w:p w:rsidR="00A66B40" w:rsidRPr="00A66B40" w:rsidRDefault="00A66B40" w:rsidP="00F267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  <w:lang w:val="uk-UA"/>
        </w:rPr>
      </w:pP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входять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до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класу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дзвінком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Запізнюватися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на уроки без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поважних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причин заборонено.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2.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Якщо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час занять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учню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необхідно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вийти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класу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то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він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повинен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попросити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дозволу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вчителя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3.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Учень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уроці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зобов'язаний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виконувати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всі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вимоги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вчителя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4.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час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відповіді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запитання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вчителя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учень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повинен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відповідати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голосно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виразно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зрозуміло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5.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уроці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учень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має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право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ставити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питання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вчителеві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якщо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не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зрозумів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матеріал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час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пояснення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6. На уроки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фізичної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культури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приходять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спортивній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формі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та спортивному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взутті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звільнені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занять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фізкультурою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обов'язково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присутні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в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залі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  <w:bdr w:val="none" w:sz="0" w:space="0" w:color="auto" w:frame="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7.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Дзвінок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закінчення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уроку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дається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для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вчителя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Тільки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коли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вчитель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оголосить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закінчення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занять,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мають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право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покинути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клас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. 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8.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Учень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має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право в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коректній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формі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обстоювати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свій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погляд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і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свої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переконання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при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обговоренні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різних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спірних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і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неоднозначних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питань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які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стосуються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теми уроку.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  <w:bdr w:val="none" w:sz="0" w:space="0" w:color="auto" w:frame="1"/>
          <w:lang w:val="uk-UA"/>
        </w:rPr>
      </w:pPr>
      <w:r>
        <w:rPr>
          <w:color w:val="333333"/>
          <w:sz w:val="36"/>
          <w:szCs w:val="36"/>
          <w:bdr w:val="none" w:sz="0" w:space="0" w:color="auto" w:frame="1"/>
        </w:rPr>
        <w:lastRenderedPageBreak/>
        <w:t xml:space="preserve">9.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зобов’язані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знати і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дотримуватися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правил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техн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іки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безпеки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як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час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уроків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так і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після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їх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закінчення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A66B40" w:rsidRPr="00A66B40" w:rsidRDefault="00A66B40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  <w:lang w:val="uk-UA"/>
        </w:rPr>
      </w:pP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 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FF"/>
          <w:sz w:val="48"/>
          <w:szCs w:val="48"/>
          <w:bdr w:val="none" w:sz="0" w:space="0" w:color="auto" w:frame="1"/>
          <w:lang w:val="uk-UA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 xml:space="preserve">ІІІ. ПОВЕДІНКА УЧНІВ ДО ПОЧАТКУ, НА ПЕРЕРВАХ І </w:t>
      </w:r>
      <w:proofErr w:type="gramStart"/>
      <w:r>
        <w:rPr>
          <w:rStyle w:val="a4"/>
          <w:color w:val="0000FF"/>
          <w:sz w:val="48"/>
          <w:szCs w:val="48"/>
          <w:bdr w:val="none" w:sz="0" w:space="0" w:color="auto" w:frame="1"/>
        </w:rPr>
        <w:t>П</w:t>
      </w:r>
      <w:proofErr w:type="gramEnd"/>
      <w:r>
        <w:rPr>
          <w:rStyle w:val="a4"/>
          <w:color w:val="0000FF"/>
          <w:sz w:val="48"/>
          <w:szCs w:val="48"/>
          <w:bdr w:val="none" w:sz="0" w:space="0" w:color="auto" w:frame="1"/>
        </w:rPr>
        <w:t>ІСЛЯ УРОКІВ</w:t>
      </w:r>
    </w:p>
    <w:p w:rsidR="00A66B40" w:rsidRPr="00A66B40" w:rsidRDefault="00A66B40" w:rsidP="00F267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  <w:lang w:val="uk-UA"/>
        </w:rPr>
      </w:pP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час перерви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учень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зобов'язаний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: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-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підтримувати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чистоту і порядок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своєму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робочому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місці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;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-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дослухатися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до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зауважень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чергового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вчителя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;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- при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зустрічі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вчителями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батьками,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дорослими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відвідувачами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вітаються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;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-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забороняється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вживати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непристойні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вирази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і жести,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шуміти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заважати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відпочивати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іншим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2. Час перерви —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особистий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час кожного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Він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може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його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проводити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своєму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розумінню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але не повинен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заважати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іншим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3.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час перерви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можуть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вільно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пересуватися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окрім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тих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місць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де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їм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заборонено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знаходитися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в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цілях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безпеки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(горище,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підвал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, кухня).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4.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час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перерв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учням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категорично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забороняється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залишати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шкільну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будівлю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задля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збереження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життя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та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здоров’я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та з метою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уникнення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випадків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травматизму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серед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5.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час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перерв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забороняється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бігати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по сходах,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поблизу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віконних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отворів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грати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в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м’яча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класі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коридорах та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інших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місцях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не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пристосованих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для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ігор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6.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час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перерв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забороняється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штовхати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один одного,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гратися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в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небезпечні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ігри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кидатися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портфелями і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іншими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предметами,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застосовувати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фізичну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силу.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7. 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та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її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території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категорично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забороняється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тютюнопаління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та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вживання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алкогольних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напоїв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8. Категорично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забороняється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самовільно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розкривати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вікна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сидіти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підвіконнях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  <w:bdr w:val="none" w:sz="0" w:space="0" w:color="auto" w:frame="1"/>
          <w:lang w:val="uk-UA"/>
        </w:rPr>
      </w:pPr>
      <w:r>
        <w:rPr>
          <w:color w:val="333333"/>
          <w:sz w:val="36"/>
          <w:szCs w:val="36"/>
          <w:bdr w:val="none" w:sz="0" w:space="0" w:color="auto" w:frame="1"/>
        </w:rPr>
        <w:lastRenderedPageBreak/>
        <w:t xml:space="preserve">9.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перервах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школярі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можуть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звернутися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до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свого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класного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керівника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чергового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вчителя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допомогою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якщо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проти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них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здійснюються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протиправні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дії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A66B40" w:rsidRPr="00A66B40" w:rsidRDefault="00A66B40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  <w:lang w:val="uk-UA"/>
        </w:rPr>
      </w:pPr>
    </w:p>
    <w:p w:rsidR="00F2671D" w:rsidRDefault="00F2671D" w:rsidP="00F267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FF"/>
          <w:sz w:val="48"/>
          <w:szCs w:val="48"/>
          <w:bdr w:val="none" w:sz="0" w:space="0" w:color="auto" w:frame="1"/>
          <w:lang w:val="uk-UA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>ІV. ПОВЕДІНКА УЧНІВ У ЇДАЛЬНІ</w:t>
      </w:r>
    </w:p>
    <w:p w:rsidR="00A66B40" w:rsidRPr="00A66B40" w:rsidRDefault="00A66B40" w:rsidP="00F267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  <w:lang w:val="uk-UA"/>
        </w:rPr>
      </w:pP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час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харчування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в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їдальні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належить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дотримуватися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хороших манер і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поводитися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пристойно.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2.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повинні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шанобливо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="00176AC4">
        <w:rPr>
          <w:color w:val="333333"/>
          <w:sz w:val="36"/>
          <w:szCs w:val="36"/>
          <w:bdr w:val="none" w:sz="0" w:space="0" w:color="auto" w:frame="1"/>
        </w:rPr>
        <w:t>ставитись</w:t>
      </w:r>
      <w:proofErr w:type="spellEnd"/>
      <w:r w:rsidR="00176AC4">
        <w:rPr>
          <w:color w:val="333333"/>
          <w:sz w:val="36"/>
          <w:szCs w:val="36"/>
          <w:bdr w:val="none" w:sz="0" w:space="0" w:color="auto" w:frame="1"/>
        </w:rPr>
        <w:t xml:space="preserve"> до </w:t>
      </w:r>
      <w:r w:rsidR="00176AC4">
        <w:rPr>
          <w:color w:val="333333"/>
          <w:sz w:val="36"/>
          <w:szCs w:val="36"/>
          <w:bdr w:val="none" w:sz="0" w:space="0" w:color="auto" w:frame="1"/>
          <w:lang w:val="uk-UA"/>
        </w:rPr>
        <w:t>кухаря</w:t>
      </w:r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3.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приходять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в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їдальню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після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закінчення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уроку,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дотримуються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черги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при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отриманні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їжі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4.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Розмовляти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час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прийому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їжі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слід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неголосно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щоб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не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турбувати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тих,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хто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їсть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поряд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5.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самі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прибирають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посуд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столу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після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вживання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їжі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  <w:bdr w:val="none" w:sz="0" w:space="0" w:color="auto" w:frame="1"/>
          <w:lang w:val="uk-UA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6.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дбайливо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ставляться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gramStart"/>
      <w:r>
        <w:rPr>
          <w:color w:val="333333"/>
          <w:sz w:val="36"/>
          <w:szCs w:val="36"/>
          <w:bdr w:val="none" w:sz="0" w:space="0" w:color="auto" w:frame="1"/>
        </w:rPr>
        <w:t>до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 xml:space="preserve"> майна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шкільної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їдальні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A66B40" w:rsidRPr="00A66B40" w:rsidRDefault="00A66B40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  <w:lang w:val="uk-UA"/>
        </w:rPr>
      </w:pPr>
      <w:bookmarkStart w:id="0" w:name="_GoBack"/>
      <w:bookmarkEnd w:id="0"/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 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FF"/>
          <w:sz w:val="48"/>
          <w:szCs w:val="48"/>
          <w:bdr w:val="none" w:sz="0" w:space="0" w:color="auto" w:frame="1"/>
          <w:lang w:val="uk-UA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>V. РЕКОМЕНДАЦІЇ ДО ЗОВНІШНЬОГО ВИГЛЯДУ УЧНІВ</w:t>
      </w:r>
    </w:p>
    <w:p w:rsidR="00A66B40" w:rsidRPr="00A66B40" w:rsidRDefault="00A66B40" w:rsidP="00F267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  <w:lang w:val="uk-UA"/>
        </w:rPr>
      </w:pPr>
    </w:p>
    <w:p w:rsidR="00A65E2F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  <w:bdr w:val="none" w:sz="0" w:space="0" w:color="auto" w:frame="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1. </w:t>
      </w:r>
      <w:proofErr w:type="gramStart"/>
      <w:r>
        <w:rPr>
          <w:color w:val="333333"/>
          <w:sz w:val="36"/>
          <w:szCs w:val="36"/>
          <w:bdr w:val="none" w:sz="0" w:space="0" w:color="auto" w:frame="1"/>
        </w:rPr>
        <w:t>У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 xml:space="preserve"> школу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повинні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приходити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в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одязі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який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відповідає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перебуванню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дитини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суспільних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місцях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. 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2.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Спортивний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одяг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призначений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для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уроків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фізкультури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інших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уроках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недоречний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3.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Одяг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повинен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відповідати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зросту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виража</w:t>
      </w:r>
      <w:r w:rsidR="00A65E2F">
        <w:rPr>
          <w:color w:val="333333"/>
          <w:sz w:val="36"/>
          <w:szCs w:val="36"/>
          <w:bdr w:val="none" w:sz="0" w:space="0" w:color="auto" w:frame="1"/>
        </w:rPr>
        <w:t>ти</w:t>
      </w:r>
      <w:proofErr w:type="spellEnd"/>
      <w:r w:rsidR="00A65E2F"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="00A65E2F">
        <w:rPr>
          <w:color w:val="333333"/>
          <w:sz w:val="36"/>
          <w:szCs w:val="36"/>
          <w:bdr w:val="none" w:sz="0" w:space="0" w:color="auto" w:frame="1"/>
        </w:rPr>
        <w:t>пошану</w:t>
      </w:r>
      <w:proofErr w:type="spellEnd"/>
      <w:r w:rsidR="00A65E2F">
        <w:rPr>
          <w:color w:val="333333"/>
          <w:sz w:val="36"/>
          <w:szCs w:val="36"/>
          <w:bdr w:val="none" w:sz="0" w:space="0" w:color="auto" w:frame="1"/>
        </w:rPr>
        <w:t xml:space="preserve"> господаря до самого се</w:t>
      </w:r>
      <w:r>
        <w:rPr>
          <w:color w:val="333333"/>
          <w:sz w:val="36"/>
          <w:szCs w:val="36"/>
          <w:bdr w:val="none" w:sz="0" w:space="0" w:color="auto" w:frame="1"/>
        </w:rPr>
        <w:t xml:space="preserve">бе і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суспільства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F2671D" w:rsidRDefault="00A65E2F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4</w:t>
      </w:r>
      <w:r w:rsidR="00F2671D">
        <w:rPr>
          <w:color w:val="333333"/>
          <w:sz w:val="36"/>
          <w:szCs w:val="36"/>
          <w:bdr w:val="none" w:sz="0" w:space="0" w:color="auto" w:frame="1"/>
        </w:rPr>
        <w:t xml:space="preserve">. </w:t>
      </w:r>
      <w:proofErr w:type="spellStart"/>
      <w:r w:rsidR="00F2671D">
        <w:rPr>
          <w:color w:val="333333"/>
          <w:sz w:val="36"/>
          <w:szCs w:val="36"/>
          <w:bdr w:val="none" w:sz="0" w:space="0" w:color="auto" w:frame="1"/>
        </w:rPr>
        <w:t>Знаходитися</w:t>
      </w:r>
      <w:proofErr w:type="spellEnd"/>
      <w:r w:rsidR="00F2671D">
        <w:rPr>
          <w:color w:val="333333"/>
          <w:sz w:val="36"/>
          <w:szCs w:val="36"/>
          <w:bdr w:val="none" w:sz="0" w:space="0" w:color="auto" w:frame="1"/>
        </w:rPr>
        <w:t xml:space="preserve"> в </w:t>
      </w:r>
      <w:proofErr w:type="spellStart"/>
      <w:r w:rsidR="00F2671D">
        <w:rPr>
          <w:color w:val="333333"/>
          <w:sz w:val="36"/>
          <w:szCs w:val="36"/>
          <w:bdr w:val="none" w:sz="0" w:space="0" w:color="auto" w:frame="1"/>
        </w:rPr>
        <w:t>школі</w:t>
      </w:r>
      <w:proofErr w:type="spellEnd"/>
      <w:r w:rsidR="00F2671D">
        <w:rPr>
          <w:color w:val="333333"/>
          <w:sz w:val="36"/>
          <w:szCs w:val="36"/>
          <w:bdr w:val="none" w:sz="0" w:space="0" w:color="auto" w:frame="1"/>
        </w:rPr>
        <w:t xml:space="preserve"> у </w:t>
      </w:r>
      <w:proofErr w:type="spellStart"/>
      <w:r w:rsidR="00F2671D">
        <w:rPr>
          <w:color w:val="333333"/>
          <w:sz w:val="36"/>
          <w:szCs w:val="36"/>
          <w:bdr w:val="none" w:sz="0" w:space="0" w:color="auto" w:frame="1"/>
        </w:rPr>
        <w:t>верхньому</w:t>
      </w:r>
      <w:proofErr w:type="spellEnd"/>
      <w:r w:rsidR="00F2671D"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="00F2671D">
        <w:rPr>
          <w:color w:val="333333"/>
          <w:sz w:val="36"/>
          <w:szCs w:val="36"/>
          <w:bdr w:val="none" w:sz="0" w:space="0" w:color="auto" w:frame="1"/>
        </w:rPr>
        <w:t>одязі</w:t>
      </w:r>
      <w:proofErr w:type="spellEnd"/>
      <w:r w:rsidR="00F2671D">
        <w:rPr>
          <w:color w:val="333333"/>
          <w:sz w:val="36"/>
          <w:szCs w:val="36"/>
          <w:bdr w:val="none" w:sz="0" w:space="0" w:color="auto" w:frame="1"/>
        </w:rPr>
        <w:t xml:space="preserve"> без </w:t>
      </w:r>
      <w:proofErr w:type="spellStart"/>
      <w:r w:rsidR="00F2671D">
        <w:rPr>
          <w:color w:val="333333"/>
          <w:sz w:val="36"/>
          <w:szCs w:val="36"/>
          <w:bdr w:val="none" w:sz="0" w:space="0" w:color="auto" w:frame="1"/>
        </w:rPr>
        <w:t>особливих</w:t>
      </w:r>
      <w:proofErr w:type="spellEnd"/>
      <w:r w:rsidR="00F2671D">
        <w:rPr>
          <w:color w:val="333333"/>
          <w:sz w:val="36"/>
          <w:szCs w:val="36"/>
          <w:bdr w:val="none" w:sz="0" w:space="0" w:color="auto" w:frame="1"/>
        </w:rPr>
        <w:t xml:space="preserve"> на те причин не </w:t>
      </w:r>
      <w:proofErr w:type="spellStart"/>
      <w:r w:rsidR="00F2671D">
        <w:rPr>
          <w:color w:val="333333"/>
          <w:sz w:val="36"/>
          <w:szCs w:val="36"/>
          <w:bdr w:val="none" w:sz="0" w:space="0" w:color="auto" w:frame="1"/>
        </w:rPr>
        <w:t>дозволяється</w:t>
      </w:r>
      <w:proofErr w:type="spellEnd"/>
      <w:r w:rsidR="00F2671D">
        <w:rPr>
          <w:color w:val="333333"/>
          <w:sz w:val="36"/>
          <w:szCs w:val="36"/>
          <w:bdr w:val="none" w:sz="0" w:space="0" w:color="auto" w:frame="1"/>
        </w:rPr>
        <w:t>.</w:t>
      </w:r>
    </w:p>
    <w:p w:rsidR="00F2671D" w:rsidRDefault="00F2671D" w:rsidP="00F267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F2671D" w:rsidRDefault="00F2671D" w:rsidP="00F267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FF"/>
          <w:sz w:val="48"/>
          <w:szCs w:val="48"/>
          <w:bdr w:val="none" w:sz="0" w:space="0" w:color="auto" w:frame="1"/>
          <w:lang w:val="uk-UA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>VІІ. ПРИКІНЦЕВІ ПОЛОЖЕННЯ</w:t>
      </w:r>
    </w:p>
    <w:p w:rsidR="00A66B40" w:rsidRPr="00A66B40" w:rsidRDefault="00A66B40" w:rsidP="00F267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  <w:lang w:val="uk-UA"/>
        </w:rPr>
      </w:pP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не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мають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права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час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знаходження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території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і при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проведенні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шкільних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заходів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здійснювати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дії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небезпечні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для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життя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і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здоров'я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самого себе та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оточуючих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lastRenderedPageBreak/>
        <w:t xml:space="preserve">2. За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порушення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цих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Правил та Статуту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притягуються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до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відповідальності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до них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можуть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бути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вжиті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такі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стягнення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: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-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усне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зауваження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;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-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запис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зауваження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в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щоденник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;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-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відшкодування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завданої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учнем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матеріальної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шкоди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його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батьками.</w:t>
      </w:r>
    </w:p>
    <w:p w:rsidR="00F2671D" w:rsidRDefault="00F2671D" w:rsidP="00F267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3.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Ці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Правила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розп</w:t>
      </w:r>
      <w:r w:rsidR="00A65E2F">
        <w:rPr>
          <w:color w:val="333333"/>
          <w:sz w:val="36"/>
          <w:szCs w:val="36"/>
          <w:bdr w:val="none" w:sz="0" w:space="0" w:color="auto" w:frame="1"/>
        </w:rPr>
        <w:t>овсюджуються</w:t>
      </w:r>
      <w:proofErr w:type="spellEnd"/>
      <w:r w:rsidR="00A65E2F">
        <w:rPr>
          <w:color w:val="333333"/>
          <w:sz w:val="36"/>
          <w:szCs w:val="36"/>
          <w:bdr w:val="none" w:sz="0" w:space="0" w:color="auto" w:frame="1"/>
        </w:rPr>
        <w:t xml:space="preserve"> на </w:t>
      </w:r>
      <w:proofErr w:type="spellStart"/>
      <w:r w:rsidR="00A65E2F">
        <w:rPr>
          <w:color w:val="333333"/>
          <w:sz w:val="36"/>
          <w:szCs w:val="36"/>
          <w:bdr w:val="none" w:sz="0" w:space="0" w:color="auto" w:frame="1"/>
        </w:rPr>
        <w:t>всіх</w:t>
      </w:r>
      <w:proofErr w:type="spellEnd"/>
      <w:r w:rsidR="00A65E2F"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="00A65E2F">
        <w:rPr>
          <w:color w:val="333333"/>
          <w:sz w:val="36"/>
          <w:szCs w:val="36"/>
          <w:bdr w:val="none" w:sz="0" w:space="0" w:color="auto" w:frame="1"/>
        </w:rPr>
        <w:t>учнів</w:t>
      </w:r>
      <w:proofErr w:type="spellEnd"/>
      <w:r w:rsidR="00A65E2F">
        <w:rPr>
          <w:color w:val="333333"/>
          <w:sz w:val="36"/>
          <w:szCs w:val="36"/>
          <w:bdr w:val="none" w:sz="0" w:space="0" w:color="auto" w:frame="1"/>
        </w:rPr>
        <w:t xml:space="preserve"> закладу</w:t>
      </w:r>
      <w:r>
        <w:rPr>
          <w:color w:val="333333"/>
          <w:sz w:val="36"/>
          <w:szCs w:val="36"/>
          <w:bdr w:val="none" w:sz="0" w:space="0" w:color="auto" w:frame="1"/>
        </w:rPr>
        <w:t xml:space="preserve"> і є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обов’язковими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для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</w:t>
      </w:r>
      <w:r w:rsidR="00A65E2F">
        <w:rPr>
          <w:color w:val="333333"/>
          <w:sz w:val="36"/>
          <w:szCs w:val="36"/>
          <w:bdr w:val="none" w:sz="0" w:space="0" w:color="auto" w:frame="1"/>
        </w:rPr>
        <w:t>иконання</w:t>
      </w:r>
      <w:proofErr w:type="spellEnd"/>
      <w:r w:rsidR="00A65E2F">
        <w:rPr>
          <w:color w:val="333333"/>
          <w:sz w:val="36"/>
          <w:szCs w:val="36"/>
          <w:bdr w:val="none" w:sz="0" w:space="0" w:color="auto" w:frame="1"/>
        </w:rPr>
        <w:t xml:space="preserve"> на </w:t>
      </w:r>
      <w:proofErr w:type="spellStart"/>
      <w:r w:rsidR="00A65E2F">
        <w:rPr>
          <w:color w:val="333333"/>
          <w:sz w:val="36"/>
          <w:szCs w:val="36"/>
          <w:bdr w:val="none" w:sz="0" w:space="0" w:color="auto" w:frame="1"/>
        </w:rPr>
        <w:t>всій</w:t>
      </w:r>
      <w:proofErr w:type="spellEnd"/>
      <w:r w:rsidR="00A65E2F"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="00A65E2F">
        <w:rPr>
          <w:color w:val="333333"/>
          <w:sz w:val="36"/>
          <w:szCs w:val="36"/>
          <w:bdr w:val="none" w:sz="0" w:space="0" w:color="auto" w:frame="1"/>
        </w:rPr>
        <w:t>території</w:t>
      </w:r>
      <w:proofErr w:type="spellEnd"/>
      <w:r w:rsidR="00A65E2F">
        <w:rPr>
          <w:color w:val="333333"/>
          <w:sz w:val="36"/>
          <w:szCs w:val="36"/>
          <w:bdr w:val="none" w:sz="0" w:space="0" w:color="auto" w:frame="1"/>
        </w:rPr>
        <w:t xml:space="preserve"> закладу</w:t>
      </w:r>
      <w:r>
        <w:rPr>
          <w:color w:val="333333"/>
          <w:sz w:val="36"/>
          <w:szCs w:val="36"/>
          <w:bdr w:val="none" w:sz="0" w:space="0" w:color="auto" w:frame="1"/>
        </w:rPr>
        <w:t xml:space="preserve">, 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також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час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усі</w:t>
      </w:r>
      <w:r w:rsidR="00A65E2F">
        <w:rPr>
          <w:color w:val="333333"/>
          <w:sz w:val="36"/>
          <w:szCs w:val="36"/>
          <w:bdr w:val="none" w:sz="0" w:space="0" w:color="auto" w:frame="1"/>
        </w:rPr>
        <w:t>х</w:t>
      </w:r>
      <w:proofErr w:type="spellEnd"/>
      <w:r w:rsidR="00A65E2F"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="00A65E2F">
        <w:rPr>
          <w:color w:val="333333"/>
          <w:sz w:val="36"/>
          <w:szCs w:val="36"/>
          <w:bdr w:val="none" w:sz="0" w:space="0" w:color="auto" w:frame="1"/>
        </w:rPr>
        <w:t>заходів</w:t>
      </w:r>
      <w:proofErr w:type="spellEnd"/>
      <w:r w:rsidR="00A65E2F"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 w:rsidR="00A65E2F">
        <w:rPr>
          <w:color w:val="333333"/>
          <w:sz w:val="36"/>
          <w:szCs w:val="36"/>
          <w:bdr w:val="none" w:sz="0" w:space="0" w:color="auto" w:frame="1"/>
        </w:rPr>
        <w:t>що</w:t>
      </w:r>
      <w:proofErr w:type="spellEnd"/>
      <w:r w:rsidR="00A65E2F"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="00A65E2F">
        <w:rPr>
          <w:color w:val="333333"/>
          <w:sz w:val="36"/>
          <w:szCs w:val="36"/>
          <w:bdr w:val="none" w:sz="0" w:space="0" w:color="auto" w:frame="1"/>
        </w:rPr>
        <w:t>проводяться</w:t>
      </w:r>
      <w:proofErr w:type="spellEnd"/>
      <w:r w:rsidR="00A65E2F">
        <w:rPr>
          <w:color w:val="333333"/>
          <w:sz w:val="36"/>
          <w:szCs w:val="36"/>
          <w:bdr w:val="none" w:sz="0" w:space="0" w:color="auto" w:frame="1"/>
        </w:rPr>
        <w:t xml:space="preserve"> закладом</w:t>
      </w:r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8913EC" w:rsidRDefault="008913EC"/>
    <w:sectPr w:rsidR="0089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40"/>
    <w:rsid w:val="00176AC4"/>
    <w:rsid w:val="00413B40"/>
    <w:rsid w:val="008913EC"/>
    <w:rsid w:val="00A65E2F"/>
    <w:rsid w:val="00A66B40"/>
    <w:rsid w:val="00F2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7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7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911</Words>
  <Characters>5197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3</cp:revision>
  <dcterms:created xsi:type="dcterms:W3CDTF">2020-01-27T15:06:00Z</dcterms:created>
  <dcterms:modified xsi:type="dcterms:W3CDTF">2020-02-25T16:46:00Z</dcterms:modified>
</cp:coreProperties>
</file>