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552"/>
        <w:gridCol w:w="3880"/>
      </w:tblGrid>
      <w:tr w:rsidR="00EF46D2" w:rsidRPr="00F83572" w:rsidTr="00C24C20">
        <w:tc>
          <w:tcPr>
            <w:tcW w:w="2162" w:type="pct"/>
          </w:tcPr>
          <w:p w:rsidR="00EF46D2" w:rsidRPr="00EF46D2" w:rsidRDefault="00EF46D2" w:rsidP="003F5AEE">
            <w:pPr>
              <w:keepNext/>
              <w:spacing w:line="276" w:lineRule="auto"/>
              <w:jc w:val="both"/>
              <w:outlineLvl w:val="2"/>
              <w:rPr>
                <w:rFonts w:ascii="Times New Roman" w:eastAsia="Times New Roman" w:hAnsi="Times New Roman"/>
                <w:b/>
                <w:sz w:val="24"/>
                <w:szCs w:val="24"/>
                <w:lang w:eastAsia="ru-RU"/>
              </w:rPr>
            </w:pPr>
            <w:r w:rsidRPr="00EF46D2">
              <w:rPr>
                <w:rFonts w:ascii="Times New Roman" w:eastAsia="Times New Roman" w:hAnsi="Times New Roman"/>
                <w:b/>
                <w:sz w:val="24"/>
                <w:szCs w:val="24"/>
                <w:lang w:eastAsia="ru-RU"/>
              </w:rPr>
              <w:t>СХВАЛЕНО</w:t>
            </w:r>
          </w:p>
          <w:p w:rsidR="00F83572" w:rsidRDefault="00EF46D2" w:rsidP="003F5AEE">
            <w:pPr>
              <w:shd w:val="clear" w:color="auto" w:fill="FFFFFF"/>
              <w:spacing w:line="276" w:lineRule="auto"/>
              <w:ind w:left="-108"/>
              <w:rPr>
                <w:rFonts w:ascii="Times New Roman" w:hAnsi="Times New Roman"/>
                <w:b/>
                <w:bCs/>
                <w:sz w:val="24"/>
                <w:szCs w:val="24"/>
              </w:rPr>
            </w:pPr>
            <w:r w:rsidRPr="00EF46D2">
              <w:rPr>
                <w:rFonts w:ascii="Times New Roman" w:hAnsi="Times New Roman"/>
                <w:b/>
                <w:bCs/>
                <w:sz w:val="24"/>
                <w:szCs w:val="24"/>
              </w:rPr>
              <w:t xml:space="preserve">Педагогічною радою </w:t>
            </w:r>
          </w:p>
          <w:p w:rsidR="00EF46D2" w:rsidRPr="00EF46D2" w:rsidRDefault="00F83572" w:rsidP="003F5AEE">
            <w:pPr>
              <w:shd w:val="clear" w:color="auto" w:fill="FFFFFF"/>
              <w:spacing w:line="276" w:lineRule="auto"/>
              <w:ind w:left="-108"/>
              <w:rPr>
                <w:rFonts w:ascii="Times New Roman" w:hAnsi="Times New Roman"/>
                <w:b/>
                <w:sz w:val="24"/>
                <w:szCs w:val="24"/>
              </w:rPr>
            </w:pPr>
            <w:r>
              <w:rPr>
                <w:rFonts w:ascii="Times New Roman" w:hAnsi="Times New Roman"/>
                <w:b/>
                <w:sz w:val="24"/>
                <w:szCs w:val="24"/>
              </w:rPr>
              <w:t>Вільховецької гімназії</w:t>
            </w:r>
          </w:p>
          <w:p w:rsidR="00EF46D2" w:rsidRPr="00EF46D2" w:rsidRDefault="00F83572" w:rsidP="003F5AEE">
            <w:pPr>
              <w:shd w:val="clear" w:color="auto" w:fill="FFFFFF"/>
              <w:spacing w:line="276" w:lineRule="auto"/>
              <w:ind w:left="-108"/>
              <w:rPr>
                <w:rFonts w:ascii="Times New Roman" w:hAnsi="Times New Roman"/>
                <w:b/>
                <w:sz w:val="24"/>
                <w:szCs w:val="24"/>
              </w:rPr>
            </w:pPr>
            <w:r>
              <w:rPr>
                <w:rFonts w:ascii="Times New Roman" w:hAnsi="Times New Roman"/>
                <w:b/>
                <w:sz w:val="24"/>
                <w:szCs w:val="24"/>
              </w:rPr>
              <w:t>Протокол № 01 від 31.08.2022</w:t>
            </w:r>
            <w:r w:rsidR="00EF46D2" w:rsidRPr="00EF46D2">
              <w:rPr>
                <w:rFonts w:ascii="Times New Roman" w:hAnsi="Times New Roman"/>
                <w:b/>
                <w:sz w:val="24"/>
                <w:szCs w:val="24"/>
              </w:rPr>
              <w:t xml:space="preserve"> р.</w:t>
            </w:r>
          </w:p>
          <w:p w:rsidR="00EF46D2" w:rsidRPr="00EF46D2" w:rsidRDefault="00EF46D2" w:rsidP="003F5AEE">
            <w:pPr>
              <w:spacing w:line="276" w:lineRule="auto"/>
              <w:ind w:right="85"/>
              <w:rPr>
                <w:rFonts w:ascii="Times New Roman" w:hAnsi="Times New Roman"/>
                <w:bCs/>
                <w:sz w:val="24"/>
                <w:szCs w:val="24"/>
              </w:rPr>
            </w:pPr>
          </w:p>
        </w:tc>
        <w:tc>
          <w:tcPr>
            <w:tcW w:w="811" w:type="pct"/>
          </w:tcPr>
          <w:p w:rsidR="00EF46D2" w:rsidRPr="00EF46D2" w:rsidRDefault="00EF46D2" w:rsidP="003F5AEE">
            <w:pPr>
              <w:spacing w:line="276" w:lineRule="auto"/>
              <w:ind w:right="85"/>
              <w:jc w:val="center"/>
              <w:rPr>
                <w:rFonts w:ascii="Times New Roman" w:hAnsi="Times New Roman"/>
                <w:bCs/>
                <w:sz w:val="24"/>
                <w:szCs w:val="24"/>
              </w:rPr>
            </w:pPr>
          </w:p>
        </w:tc>
        <w:tc>
          <w:tcPr>
            <w:tcW w:w="2027" w:type="pct"/>
          </w:tcPr>
          <w:p w:rsidR="00EF46D2" w:rsidRPr="00EF46D2" w:rsidRDefault="00EF46D2" w:rsidP="003F5AEE">
            <w:pPr>
              <w:spacing w:line="276" w:lineRule="auto"/>
              <w:rPr>
                <w:rFonts w:ascii="Times New Roman" w:hAnsi="Times New Roman"/>
                <w:b/>
                <w:sz w:val="24"/>
                <w:szCs w:val="24"/>
              </w:rPr>
            </w:pPr>
            <w:r w:rsidRPr="00EF46D2">
              <w:rPr>
                <w:rFonts w:ascii="Times New Roman" w:hAnsi="Times New Roman"/>
                <w:b/>
                <w:sz w:val="24"/>
                <w:szCs w:val="24"/>
              </w:rPr>
              <w:t>ЗАТВЕРДЖУЮ</w:t>
            </w:r>
          </w:p>
          <w:p w:rsidR="00F83572" w:rsidRDefault="003F5AEE" w:rsidP="003F5AEE">
            <w:pPr>
              <w:shd w:val="clear" w:color="auto" w:fill="FFFFFF"/>
              <w:spacing w:line="276" w:lineRule="auto"/>
              <w:ind w:left="-108"/>
              <w:rPr>
                <w:rFonts w:ascii="Times New Roman" w:hAnsi="Times New Roman"/>
                <w:b/>
                <w:sz w:val="24"/>
                <w:szCs w:val="24"/>
              </w:rPr>
            </w:pPr>
            <w:r>
              <w:rPr>
                <w:rFonts w:ascii="Times New Roman" w:hAnsi="Times New Roman"/>
                <w:b/>
                <w:sz w:val="24"/>
                <w:szCs w:val="24"/>
              </w:rPr>
              <w:t xml:space="preserve"> </w:t>
            </w:r>
            <w:r w:rsidR="00F83572">
              <w:rPr>
                <w:rFonts w:ascii="Times New Roman" w:hAnsi="Times New Roman"/>
                <w:b/>
                <w:sz w:val="24"/>
                <w:szCs w:val="24"/>
              </w:rPr>
              <w:t xml:space="preserve">Директор </w:t>
            </w:r>
          </w:p>
          <w:p w:rsidR="00EF46D2" w:rsidRPr="00EF46D2" w:rsidRDefault="003F5AEE" w:rsidP="003F5AEE">
            <w:pPr>
              <w:shd w:val="clear" w:color="auto" w:fill="FFFFFF"/>
              <w:spacing w:line="276" w:lineRule="auto"/>
              <w:ind w:left="-108"/>
              <w:rPr>
                <w:rFonts w:ascii="Times New Roman" w:hAnsi="Times New Roman"/>
                <w:b/>
                <w:sz w:val="24"/>
                <w:szCs w:val="24"/>
              </w:rPr>
            </w:pPr>
            <w:r>
              <w:rPr>
                <w:rFonts w:ascii="Times New Roman" w:hAnsi="Times New Roman"/>
                <w:b/>
                <w:sz w:val="24"/>
                <w:szCs w:val="24"/>
              </w:rPr>
              <w:t xml:space="preserve"> </w:t>
            </w:r>
            <w:r w:rsidR="00F83572">
              <w:rPr>
                <w:rFonts w:ascii="Times New Roman" w:hAnsi="Times New Roman"/>
                <w:b/>
                <w:sz w:val="24"/>
                <w:szCs w:val="24"/>
              </w:rPr>
              <w:t>Вільховецької гімназії</w:t>
            </w:r>
            <w:r w:rsidR="00EF46D2" w:rsidRPr="00EF46D2">
              <w:rPr>
                <w:rFonts w:ascii="Times New Roman" w:hAnsi="Times New Roman"/>
                <w:b/>
                <w:sz w:val="24"/>
                <w:szCs w:val="24"/>
              </w:rPr>
              <w:t xml:space="preserve">  </w:t>
            </w:r>
          </w:p>
          <w:p w:rsidR="00EF46D2" w:rsidRPr="00EF46D2" w:rsidRDefault="003F5AEE" w:rsidP="003F5AEE">
            <w:pPr>
              <w:shd w:val="clear" w:color="auto" w:fill="FFFFFF"/>
              <w:spacing w:line="276" w:lineRule="auto"/>
              <w:ind w:left="-108"/>
              <w:jc w:val="both"/>
              <w:rPr>
                <w:rFonts w:ascii="Times New Roman" w:hAnsi="Times New Roman"/>
                <w:b/>
                <w:sz w:val="24"/>
                <w:szCs w:val="24"/>
              </w:rPr>
            </w:pPr>
            <w:r>
              <w:rPr>
                <w:rFonts w:ascii="Times New Roman" w:hAnsi="Times New Roman"/>
                <w:b/>
                <w:sz w:val="24"/>
                <w:szCs w:val="24"/>
              </w:rPr>
              <w:t xml:space="preserve"> _________ Оксана </w:t>
            </w:r>
            <w:r w:rsidR="00EF46D2" w:rsidRPr="00EF46D2">
              <w:rPr>
                <w:rFonts w:ascii="Times New Roman" w:hAnsi="Times New Roman"/>
                <w:b/>
                <w:sz w:val="24"/>
                <w:szCs w:val="24"/>
              </w:rPr>
              <w:t>Кравчук</w:t>
            </w:r>
          </w:p>
          <w:p w:rsidR="00EF46D2" w:rsidRPr="00EF46D2" w:rsidRDefault="00F83572" w:rsidP="003F5AEE">
            <w:pPr>
              <w:shd w:val="clear" w:color="auto" w:fill="FFFFFF"/>
              <w:spacing w:line="276" w:lineRule="auto"/>
              <w:ind w:left="161"/>
              <w:jc w:val="both"/>
              <w:rPr>
                <w:rFonts w:ascii="Times New Roman" w:hAnsi="Times New Roman"/>
                <w:b/>
                <w:bCs/>
                <w:sz w:val="24"/>
                <w:szCs w:val="24"/>
              </w:rPr>
            </w:pPr>
            <w:r>
              <w:rPr>
                <w:rFonts w:ascii="Times New Roman" w:hAnsi="Times New Roman"/>
                <w:b/>
                <w:bCs/>
                <w:sz w:val="24"/>
                <w:szCs w:val="24"/>
              </w:rPr>
              <w:t>31.08.2022</w:t>
            </w:r>
            <w:r w:rsidR="00EF46D2" w:rsidRPr="00EF46D2">
              <w:rPr>
                <w:rFonts w:ascii="Times New Roman" w:hAnsi="Times New Roman"/>
                <w:b/>
                <w:bCs/>
                <w:sz w:val="24"/>
                <w:szCs w:val="24"/>
              </w:rPr>
              <w:t xml:space="preserve"> р.</w:t>
            </w:r>
          </w:p>
        </w:tc>
      </w:tr>
    </w:tbl>
    <w:p w:rsidR="00EF46D2" w:rsidRPr="00EF46D2" w:rsidRDefault="00EF46D2" w:rsidP="003F5AEE">
      <w:pPr>
        <w:spacing w:after="0"/>
        <w:jc w:val="both"/>
        <w:rPr>
          <w:rFonts w:ascii="Times New Roman" w:eastAsia="Calibri" w:hAnsi="Times New Roman" w:cs="Times New Roman"/>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
          <w:bCs/>
          <w:sz w:val="72"/>
          <w:szCs w:val="72"/>
          <w:lang w:val="uk-UA"/>
        </w:rPr>
      </w:pPr>
      <w:r w:rsidRPr="00EF46D2">
        <w:rPr>
          <w:rFonts w:ascii="Times New Roman" w:eastAsia="Calibri" w:hAnsi="Times New Roman" w:cs="Times New Roman"/>
          <w:b/>
          <w:bCs/>
          <w:sz w:val="72"/>
          <w:szCs w:val="72"/>
          <w:lang w:val="uk-UA"/>
        </w:rPr>
        <w:t>Освітня програма</w:t>
      </w:r>
    </w:p>
    <w:p w:rsidR="00EF46D2" w:rsidRPr="00EF46D2" w:rsidRDefault="00EF46D2" w:rsidP="00EF46D2">
      <w:pPr>
        <w:spacing w:after="0" w:line="240" w:lineRule="auto"/>
        <w:ind w:right="85"/>
        <w:jc w:val="center"/>
        <w:rPr>
          <w:rFonts w:ascii="Times New Roman" w:eastAsia="Calibri" w:hAnsi="Times New Roman" w:cs="Times New Roman"/>
          <w:b/>
          <w:bCs/>
          <w:sz w:val="56"/>
          <w:szCs w:val="56"/>
          <w:lang w:val="uk-UA"/>
        </w:rPr>
      </w:pPr>
    </w:p>
    <w:p w:rsidR="00EF46D2" w:rsidRPr="00F83572" w:rsidRDefault="00F83572" w:rsidP="00F83572">
      <w:pPr>
        <w:spacing w:after="0" w:line="360" w:lineRule="auto"/>
        <w:ind w:right="85"/>
        <w:jc w:val="center"/>
        <w:rPr>
          <w:rFonts w:ascii="Times New Roman" w:eastAsia="Calibri" w:hAnsi="Times New Roman" w:cs="Times New Roman"/>
          <w:b/>
          <w:bCs/>
          <w:sz w:val="48"/>
          <w:szCs w:val="48"/>
          <w:lang w:val="uk-UA"/>
        </w:rPr>
      </w:pPr>
      <w:r w:rsidRPr="00F83572">
        <w:rPr>
          <w:rFonts w:ascii="Times New Roman" w:eastAsia="Calibri" w:hAnsi="Times New Roman" w:cs="Times New Roman"/>
          <w:b/>
          <w:bCs/>
          <w:sz w:val="48"/>
          <w:szCs w:val="48"/>
          <w:lang w:val="uk-UA"/>
        </w:rPr>
        <w:t>Вільховецької гімназії</w:t>
      </w:r>
    </w:p>
    <w:p w:rsidR="00EF46D2" w:rsidRPr="00F83572" w:rsidRDefault="00EF46D2" w:rsidP="00F83572">
      <w:pPr>
        <w:widowControl w:val="0"/>
        <w:suppressAutoHyphens/>
        <w:autoSpaceDE w:val="0"/>
        <w:spacing w:after="0" w:line="360" w:lineRule="auto"/>
        <w:jc w:val="center"/>
        <w:rPr>
          <w:rFonts w:ascii="Times New Roman" w:eastAsia="Times New Roman" w:hAnsi="Times New Roman" w:cs="Times New Roman"/>
          <w:b/>
          <w:sz w:val="48"/>
          <w:szCs w:val="48"/>
          <w:lang w:val="uk-UA" w:eastAsia="zh-CN"/>
        </w:rPr>
      </w:pPr>
      <w:r w:rsidRPr="00F83572">
        <w:rPr>
          <w:rFonts w:ascii="Times New Roman" w:eastAsia="Times New Roman" w:hAnsi="Times New Roman" w:cs="Times New Roman"/>
          <w:b/>
          <w:sz w:val="48"/>
          <w:szCs w:val="48"/>
          <w:lang w:val="uk-UA" w:eastAsia="zh-CN"/>
        </w:rPr>
        <w:t>Саранчуківської сільської ради</w:t>
      </w:r>
    </w:p>
    <w:p w:rsidR="00F83572" w:rsidRPr="00EF46D2" w:rsidRDefault="00F83572" w:rsidP="00EF46D2">
      <w:pPr>
        <w:widowControl w:val="0"/>
        <w:suppressAutoHyphens/>
        <w:autoSpaceDE w:val="0"/>
        <w:spacing w:after="0" w:line="240" w:lineRule="auto"/>
        <w:jc w:val="center"/>
        <w:rPr>
          <w:rFonts w:ascii="Times New Roman" w:eastAsia="Times New Roman" w:hAnsi="Times New Roman" w:cs="Times New Roman"/>
          <w:b/>
          <w:sz w:val="40"/>
          <w:szCs w:val="40"/>
          <w:lang w:val="uk-UA" w:eastAsia="zh-CN"/>
        </w:rPr>
      </w:pPr>
    </w:p>
    <w:p w:rsidR="00F83572" w:rsidRPr="00EF46D2" w:rsidRDefault="00F83572" w:rsidP="00F83572">
      <w:pPr>
        <w:spacing w:after="0" w:line="240" w:lineRule="auto"/>
        <w:ind w:right="85"/>
        <w:jc w:val="center"/>
        <w:rPr>
          <w:rFonts w:ascii="Times New Roman" w:eastAsia="Calibri" w:hAnsi="Times New Roman" w:cs="Times New Roman"/>
          <w:b/>
          <w:bCs/>
          <w:sz w:val="40"/>
          <w:szCs w:val="28"/>
          <w:lang w:val="uk-UA"/>
        </w:rPr>
      </w:pPr>
      <w:r w:rsidRPr="00EF46D2">
        <w:rPr>
          <w:rFonts w:ascii="Times New Roman" w:eastAsia="Calibri" w:hAnsi="Times New Roman" w:cs="Times New Roman"/>
          <w:b/>
          <w:bCs/>
          <w:sz w:val="40"/>
          <w:szCs w:val="28"/>
          <w:lang w:val="uk-UA"/>
        </w:rPr>
        <w:t>н</w:t>
      </w:r>
      <w:r>
        <w:rPr>
          <w:rFonts w:ascii="Times New Roman" w:eastAsia="Calibri" w:hAnsi="Times New Roman" w:cs="Times New Roman"/>
          <w:b/>
          <w:bCs/>
          <w:sz w:val="40"/>
          <w:szCs w:val="28"/>
          <w:lang w:val="uk-UA"/>
        </w:rPr>
        <w:t>а 2022/2023</w:t>
      </w:r>
      <w:r w:rsidRPr="00EF46D2">
        <w:rPr>
          <w:rFonts w:ascii="Times New Roman" w:eastAsia="Calibri" w:hAnsi="Times New Roman" w:cs="Times New Roman"/>
          <w:b/>
          <w:bCs/>
          <w:sz w:val="40"/>
          <w:szCs w:val="28"/>
          <w:lang w:val="uk-UA"/>
        </w:rPr>
        <w:t xml:space="preserve"> навчальний рік</w:t>
      </w:r>
    </w:p>
    <w:p w:rsidR="00EF46D2" w:rsidRPr="00EF46D2" w:rsidRDefault="00EF46D2" w:rsidP="00EF46D2">
      <w:pPr>
        <w:spacing w:after="0" w:line="240" w:lineRule="auto"/>
        <w:ind w:right="85"/>
        <w:jc w:val="center"/>
        <w:rPr>
          <w:rFonts w:ascii="Times New Roman" w:eastAsia="Calibri" w:hAnsi="Times New Roman" w:cs="Times New Roman"/>
          <w:b/>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Cs/>
          <w:sz w:val="28"/>
          <w:szCs w:val="28"/>
          <w:lang w:val="uk-UA"/>
        </w:rPr>
      </w:pPr>
    </w:p>
    <w:p w:rsidR="00EF46D2" w:rsidRPr="00EF46D2" w:rsidRDefault="00EF46D2" w:rsidP="00EF46D2">
      <w:pPr>
        <w:spacing w:after="0" w:line="240" w:lineRule="auto"/>
        <w:ind w:right="85"/>
        <w:jc w:val="center"/>
        <w:rPr>
          <w:rFonts w:ascii="Times New Roman" w:eastAsia="Calibri" w:hAnsi="Times New Roman" w:cs="Times New Roman"/>
          <w:bCs/>
          <w:sz w:val="28"/>
          <w:szCs w:val="28"/>
          <w:lang w:val="uk-UA"/>
        </w:rPr>
      </w:pPr>
    </w:p>
    <w:p w:rsidR="00EF46D2" w:rsidRPr="00EF46D2" w:rsidRDefault="00EF46D2" w:rsidP="00EF46D2">
      <w:pPr>
        <w:spacing w:after="0" w:line="240" w:lineRule="auto"/>
        <w:ind w:right="85"/>
        <w:rPr>
          <w:rFonts w:ascii="Times New Roman" w:eastAsia="Calibri" w:hAnsi="Times New Roman" w:cs="Times New Roman"/>
          <w:bCs/>
          <w:sz w:val="28"/>
          <w:szCs w:val="28"/>
          <w:lang w:val="uk-UA"/>
        </w:rPr>
      </w:pPr>
    </w:p>
    <w:p w:rsidR="00F83572" w:rsidRDefault="00F83572" w:rsidP="00EF46D2">
      <w:pPr>
        <w:spacing w:after="0" w:line="240" w:lineRule="auto"/>
        <w:ind w:right="85"/>
        <w:jc w:val="center"/>
        <w:rPr>
          <w:rFonts w:ascii="Times New Roman" w:eastAsia="Calibri" w:hAnsi="Times New Roman" w:cs="Times New Roman"/>
          <w:b/>
          <w:bCs/>
          <w:sz w:val="36"/>
          <w:szCs w:val="36"/>
          <w:lang w:val="uk-UA"/>
        </w:rPr>
      </w:pPr>
    </w:p>
    <w:p w:rsidR="00F83572" w:rsidRDefault="00F83572" w:rsidP="00EF46D2">
      <w:pPr>
        <w:spacing w:after="0" w:line="240" w:lineRule="auto"/>
        <w:ind w:right="85"/>
        <w:jc w:val="center"/>
        <w:rPr>
          <w:rFonts w:ascii="Times New Roman" w:eastAsia="Calibri" w:hAnsi="Times New Roman" w:cs="Times New Roman"/>
          <w:b/>
          <w:bCs/>
          <w:sz w:val="36"/>
          <w:szCs w:val="36"/>
          <w:lang w:val="uk-UA"/>
        </w:rPr>
      </w:pPr>
    </w:p>
    <w:p w:rsidR="00C24C20" w:rsidRDefault="00C24C20" w:rsidP="003F5AEE">
      <w:pPr>
        <w:spacing w:after="0" w:line="240" w:lineRule="auto"/>
        <w:ind w:right="85"/>
        <w:rPr>
          <w:rFonts w:ascii="Times New Roman" w:eastAsia="Calibri" w:hAnsi="Times New Roman" w:cs="Times New Roman"/>
          <w:b/>
          <w:bCs/>
          <w:sz w:val="36"/>
          <w:szCs w:val="36"/>
          <w:lang w:val="uk-UA"/>
        </w:rPr>
      </w:pPr>
    </w:p>
    <w:p w:rsidR="00EF46D2" w:rsidRPr="00C34EEC" w:rsidRDefault="00C34EEC" w:rsidP="00EF46D2">
      <w:pPr>
        <w:spacing w:after="0" w:line="240" w:lineRule="auto"/>
        <w:ind w:right="85"/>
        <w:jc w:val="center"/>
        <w:rPr>
          <w:rFonts w:ascii="Times New Roman" w:eastAsia="Calibri" w:hAnsi="Times New Roman" w:cs="Times New Roman"/>
          <w:b/>
          <w:bCs/>
          <w:sz w:val="30"/>
          <w:szCs w:val="30"/>
          <w:lang w:val="uk-UA"/>
        </w:rPr>
      </w:pPr>
      <w:r w:rsidRPr="00C34EEC">
        <w:rPr>
          <w:rFonts w:ascii="Times New Roman" w:eastAsia="Calibri" w:hAnsi="Times New Roman" w:cs="Times New Roman"/>
          <w:b/>
          <w:bCs/>
          <w:sz w:val="30"/>
          <w:szCs w:val="30"/>
          <w:lang w:val="uk-UA"/>
        </w:rPr>
        <w:lastRenderedPageBreak/>
        <w:t>І. ЗАГАЛЬНІ ПОЛОЖЕННЯ ОСВІТНЬОЇ ПРОГРАМИ</w:t>
      </w:r>
    </w:p>
    <w:p w:rsidR="00EF46D2" w:rsidRPr="00EF46D2" w:rsidRDefault="00EF46D2" w:rsidP="00EF46D2">
      <w:pPr>
        <w:shd w:val="clear" w:color="auto" w:fill="FFFFFF"/>
        <w:spacing w:after="0" w:line="240" w:lineRule="auto"/>
        <w:jc w:val="both"/>
        <w:rPr>
          <w:rFonts w:ascii="Times New Roman" w:eastAsia="Times New Roman" w:hAnsi="Times New Roman" w:cs="Times New Roman"/>
          <w:sz w:val="28"/>
          <w:szCs w:val="28"/>
          <w:lang w:eastAsia="ru-RU"/>
        </w:rPr>
      </w:pPr>
    </w:p>
    <w:p w:rsidR="003E6868" w:rsidRPr="003E6868" w:rsidRDefault="00D32912" w:rsidP="003E6868">
      <w:pPr>
        <w:pStyle w:val="1"/>
        <w:shd w:val="clear" w:color="auto" w:fill="FFFFFF"/>
        <w:ind w:firstLine="708"/>
        <w:textAlignment w:val="baseline"/>
        <w:rPr>
          <w:rFonts w:ascii="Times New Roman" w:hAnsi="Times New Roman" w:cs="Times New Roman"/>
          <w:color w:val="333333"/>
          <w:kern w:val="36"/>
          <w:sz w:val="28"/>
          <w:szCs w:val="28"/>
          <w:lang w:eastAsia="ru-RU"/>
        </w:rPr>
      </w:pPr>
      <w:r>
        <w:rPr>
          <w:rFonts w:ascii="Times New Roman" w:eastAsia="Calibri" w:hAnsi="Times New Roman" w:cs="Times New Roman"/>
          <w:b/>
          <w:bCs/>
          <w:sz w:val="28"/>
          <w:szCs w:val="28"/>
        </w:rPr>
        <w:t>Освітня програма Вільховецької гімназії</w:t>
      </w:r>
      <w:r w:rsidR="003E6868">
        <w:rPr>
          <w:rFonts w:ascii="Times New Roman" w:eastAsia="Microsoft Sans Serif" w:hAnsi="Times New Roman" w:cs="Microsoft Sans Serif"/>
          <w:color w:val="000000"/>
          <w:sz w:val="28"/>
          <w:szCs w:val="28"/>
          <w:lang w:bidi="en-US"/>
        </w:rPr>
        <w:t xml:space="preserve"> розроблена на виконання</w:t>
      </w:r>
      <w:r w:rsidR="003E6868" w:rsidRPr="003E6868">
        <w:rPr>
          <w:rFonts w:ascii="Times New Roman" w:hAnsi="Times New Roman" w:cs="Times New Roman"/>
          <w:sz w:val="28"/>
          <w:szCs w:val="28"/>
          <w:lang w:eastAsia="ru-RU"/>
        </w:rPr>
        <w:t xml:space="preserve"> ст.53 Конституції України, законів України «Про освіту», «Про повну загальну середню освіту», </w:t>
      </w:r>
      <w:r w:rsidR="003E6868" w:rsidRPr="003E6868">
        <w:rPr>
          <w:rFonts w:ascii="Times New Roman" w:hAnsi="Times New Roman" w:cs="Times New Roman"/>
          <w:sz w:val="28"/>
          <w:szCs w:val="28"/>
        </w:rPr>
        <w:t>«Про дошкільну освіту», «Про внесення змін до законодавчих актів з питань загальної середньої та дошкільної освіти»,</w:t>
      </w:r>
      <w:r w:rsidR="003E6868" w:rsidRPr="003E6868">
        <w:rPr>
          <w:rFonts w:ascii="Times New Roman" w:hAnsi="Times New Roman" w:cs="Times New Roman"/>
          <w:sz w:val="28"/>
          <w:szCs w:val="28"/>
          <w:lang w:eastAsia="ru-RU"/>
        </w:rPr>
        <w:t xml:space="preserve"> «Про забезпечення санітарного та епідемічного благополуччя населення», Державного стандарту початкової загальної освіти, затвердженого  постановою Кабінету Міністрів України від 21.02.2018 № 87, Державного стандарту базової і повної загальної середньої освіти від 23.11.2011 № 1392, Державного стандарту базової середньої освіти, затвердженого  постановою Кабінету Міністрів України від 30.09.2020 № 898,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w:t>
      </w:r>
      <w:r w:rsidR="003E6868" w:rsidRPr="003E6868">
        <w:rPr>
          <w:rFonts w:ascii="Times New Roman" w:hAnsi="Times New Roman" w:cs="Times New Roman"/>
          <w:sz w:val="28"/>
          <w:szCs w:val="28"/>
        </w:rPr>
        <w:t xml:space="preserve"> наказів Міністерства освіти і науки України: «Про гранично допустиме навантаження на дитину у дошкільних навчальних закладах різних типів та форм власності» від 20.04.2015 № 446, зареєстрованого в Міністерстві юстиції України 13 травня 2015 року за № 520/26965; «Про затвердження типових освітніх програм для 1-2 класів закладів загальної середньої освіти» від 08.10.2019 № 1272, «Про затвердження типових освітніх програм для 3-4 класів закладів загальної середньої освіти» від 08.10.2019 № 1273,</w:t>
      </w:r>
      <w:r w:rsidR="003E6868" w:rsidRPr="003E6868">
        <w:rPr>
          <w:rFonts w:ascii="Times New Roman" w:hAnsi="Times New Roman" w:cs="Times New Roman"/>
          <w:sz w:val="28"/>
          <w:szCs w:val="28"/>
          <w:lang w:eastAsia="ru-RU"/>
        </w:rPr>
        <w:t xml:space="preserve"> </w:t>
      </w:r>
      <w:r w:rsidR="003E6868" w:rsidRPr="003E6868">
        <w:rPr>
          <w:rFonts w:ascii="Times New Roman" w:hAnsi="Times New Roman" w:cs="Times New Roman"/>
          <w:sz w:val="28"/>
          <w:szCs w:val="28"/>
        </w:rPr>
        <w:t xml:space="preserve">«Про затвердження типової освітньої програми закладів загальної середньої освіти ІІ ступеня» від 20.04.2018 № 405, </w:t>
      </w:r>
      <w:r w:rsidR="003E6868" w:rsidRPr="003E6868">
        <w:rPr>
          <w:rFonts w:ascii="Times New Roman" w:hAnsi="Times New Roman" w:cs="Times New Roman"/>
          <w:kern w:val="36"/>
          <w:sz w:val="28"/>
          <w:szCs w:val="28"/>
          <w:lang w:eastAsia="ru-RU"/>
        </w:rPr>
        <w:t xml:space="preserve">“Про затвердження типової освітньої програми для 5-9 класів закладів загальної середньої освіти” від 19.02.2021 № 235; </w:t>
      </w:r>
      <w:r w:rsidR="003E6868" w:rsidRPr="003E6868">
        <w:rPr>
          <w:rFonts w:ascii="Times New Roman" w:hAnsi="Times New Roman" w:cs="Times New Roman"/>
          <w:sz w:val="28"/>
          <w:szCs w:val="28"/>
        </w:rPr>
        <w:t>«</w:t>
      </w:r>
      <w:r w:rsidR="003E6868" w:rsidRPr="003E6868">
        <w:rPr>
          <w:rFonts w:ascii="Times New Roman" w:hAnsi="Times New Roman" w:cs="Times New Roman"/>
          <w:bCs/>
          <w:sz w:val="28"/>
          <w:szCs w:val="28"/>
          <w:shd w:val="clear" w:color="auto" w:fill="FFFFFF"/>
        </w:rPr>
        <w:t xml:space="preserve">Про затвердження Положення про індивідуальну форму здобуття повної загальної середньої освіти» від 12.01.2016 № 8, </w:t>
      </w:r>
      <w:r w:rsidR="003E6868" w:rsidRPr="003E6868">
        <w:rPr>
          <w:rFonts w:ascii="Times New Roman" w:hAnsi="Times New Roman" w:cs="Times New Roman"/>
          <w:bCs/>
          <w:sz w:val="28"/>
          <w:szCs w:val="28"/>
          <w:lang w:eastAsia="ru-RU"/>
        </w:rPr>
        <w:t>зареєстрованого в Міністерстві</w:t>
      </w:r>
      <w:r w:rsidR="003E6868" w:rsidRPr="003E6868">
        <w:rPr>
          <w:rFonts w:ascii="Times New Roman" w:hAnsi="Times New Roman" w:cs="Times New Roman"/>
          <w:sz w:val="28"/>
          <w:szCs w:val="28"/>
          <w:lang w:eastAsia="ru-RU"/>
        </w:rPr>
        <w:t xml:space="preserve"> </w:t>
      </w:r>
      <w:r w:rsidR="003E6868" w:rsidRPr="003E6868">
        <w:rPr>
          <w:rFonts w:ascii="Times New Roman" w:hAnsi="Times New Roman" w:cs="Times New Roman"/>
          <w:bCs/>
          <w:sz w:val="28"/>
          <w:szCs w:val="28"/>
          <w:lang w:eastAsia="ru-RU"/>
        </w:rPr>
        <w:t>юстиції України</w:t>
      </w:r>
      <w:r w:rsidR="003E6868" w:rsidRPr="003E6868">
        <w:rPr>
          <w:rFonts w:ascii="Times New Roman" w:hAnsi="Times New Roman" w:cs="Times New Roman"/>
          <w:sz w:val="28"/>
          <w:szCs w:val="28"/>
          <w:lang w:eastAsia="ru-RU"/>
        </w:rPr>
        <w:t xml:space="preserve"> </w:t>
      </w:r>
      <w:r w:rsidR="003E6868" w:rsidRPr="003E6868">
        <w:rPr>
          <w:rFonts w:ascii="Times New Roman" w:hAnsi="Times New Roman" w:cs="Times New Roman"/>
          <w:bCs/>
          <w:sz w:val="28"/>
          <w:szCs w:val="28"/>
          <w:lang w:eastAsia="ru-RU"/>
        </w:rPr>
        <w:t>03 лютого 2016 р.</w:t>
      </w:r>
      <w:r w:rsidR="003E6868" w:rsidRPr="003E6868">
        <w:rPr>
          <w:rFonts w:ascii="Times New Roman" w:hAnsi="Times New Roman" w:cs="Times New Roman"/>
          <w:sz w:val="28"/>
          <w:szCs w:val="28"/>
          <w:lang w:eastAsia="ru-RU"/>
        </w:rPr>
        <w:t xml:space="preserve"> </w:t>
      </w:r>
      <w:r w:rsidR="003E6868" w:rsidRPr="003E6868">
        <w:rPr>
          <w:rFonts w:ascii="Times New Roman" w:hAnsi="Times New Roman" w:cs="Times New Roman"/>
          <w:bCs/>
          <w:sz w:val="28"/>
          <w:szCs w:val="28"/>
          <w:lang w:eastAsia="ru-RU"/>
        </w:rPr>
        <w:t>за № 184/28314</w:t>
      </w:r>
      <w:bookmarkStart w:id="0" w:name="n3"/>
      <w:bookmarkEnd w:id="0"/>
      <w:r w:rsidR="003E6868" w:rsidRPr="003E6868">
        <w:rPr>
          <w:rFonts w:ascii="Times New Roman" w:hAnsi="Times New Roman" w:cs="Times New Roman"/>
          <w:bCs/>
          <w:sz w:val="28"/>
          <w:szCs w:val="28"/>
          <w:lang w:eastAsia="ru-RU"/>
        </w:rPr>
        <w:t>,</w:t>
      </w:r>
      <w:r w:rsidR="003E6868" w:rsidRPr="003E6868">
        <w:rPr>
          <w:rFonts w:ascii="Times New Roman" w:hAnsi="Times New Roman" w:cs="Times New Roman"/>
          <w:sz w:val="28"/>
          <w:szCs w:val="28"/>
          <w:lang w:eastAsia="ru-RU"/>
        </w:rPr>
        <w:t xml:space="preserve"> наказу МОН України «Про внесення змін до деяких наказів Міністерства освіти і науки України» від 10.02.2021 р.№ 160, </w:t>
      </w:r>
      <w:r w:rsidR="003E6868" w:rsidRPr="003E6868">
        <w:rPr>
          <w:rFonts w:ascii="Times New Roman" w:hAnsi="Times New Roman" w:cs="Times New Roman"/>
          <w:bCs/>
          <w:sz w:val="28"/>
          <w:szCs w:val="28"/>
          <w:shd w:val="clear" w:color="auto" w:fill="FFFFFF"/>
        </w:rPr>
        <w:t>зареєстрованого в Міністерстві юстиції України</w:t>
      </w:r>
      <w:r w:rsidR="003E6868">
        <w:rPr>
          <w:rFonts w:ascii="Times New Roman" w:hAnsi="Times New Roman" w:cs="Times New Roman"/>
          <w:bCs/>
          <w:sz w:val="28"/>
          <w:szCs w:val="28"/>
          <w:shd w:val="clear" w:color="auto" w:fill="FFFFFF"/>
        </w:rPr>
        <w:t xml:space="preserve"> </w:t>
      </w:r>
      <w:r w:rsidR="003E6868" w:rsidRPr="003E6868">
        <w:rPr>
          <w:rFonts w:ascii="Times New Roman" w:hAnsi="Times New Roman" w:cs="Times New Roman"/>
          <w:bCs/>
          <w:sz w:val="28"/>
          <w:szCs w:val="28"/>
          <w:shd w:val="clear" w:color="auto" w:fill="FFFFFF"/>
        </w:rPr>
        <w:t xml:space="preserve">19 квітня 2021 р. за N528/36150, </w:t>
      </w:r>
      <w:r w:rsidR="003E6868" w:rsidRPr="003E6868">
        <w:rPr>
          <w:rFonts w:ascii="Times New Roman" w:hAnsi="Times New Roman" w:cs="Times New Roman"/>
          <w:sz w:val="28"/>
          <w:szCs w:val="28"/>
          <w:lang w:eastAsia="ru-RU"/>
        </w:rPr>
        <w:t>власного Статуту.</w:t>
      </w:r>
    </w:p>
    <w:p w:rsidR="001440AB" w:rsidRPr="00EC5C93" w:rsidRDefault="001440AB" w:rsidP="00EC5C93">
      <w:pPr>
        <w:spacing w:after="0" w:line="240" w:lineRule="auto"/>
        <w:ind w:firstLine="567"/>
        <w:jc w:val="both"/>
        <w:rPr>
          <w:rFonts w:ascii="Times New Roman" w:eastAsia="Microsoft Sans Serif" w:hAnsi="Times New Roman" w:cs="Microsoft Sans Serif"/>
          <w:color w:val="000000"/>
          <w:sz w:val="28"/>
          <w:szCs w:val="28"/>
          <w:lang w:val="uk-UA" w:bidi="en-US"/>
        </w:rPr>
      </w:pPr>
      <w:r w:rsidRPr="001440AB">
        <w:rPr>
          <w:rFonts w:ascii="Times New Roman" w:eastAsia="Microsoft Sans Serif" w:hAnsi="Times New Roman" w:cs="Times New Roman"/>
          <w:color w:val="000000"/>
          <w:sz w:val="28"/>
          <w:szCs w:val="28"/>
          <w:lang w:val="uk-UA" w:eastAsia="ru-RU" w:bidi="en-US"/>
        </w:rPr>
        <w:t>Освітня програма передбачає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1440AB" w:rsidRPr="001440AB" w:rsidRDefault="001440AB" w:rsidP="001440AB">
      <w:pPr>
        <w:shd w:val="clear" w:color="auto" w:fill="FFFFFF"/>
        <w:spacing w:after="0" w:line="240" w:lineRule="auto"/>
        <w:ind w:firstLine="567"/>
        <w:jc w:val="both"/>
        <w:rPr>
          <w:rFonts w:ascii="Times New Roman" w:eastAsia="Calibri" w:hAnsi="Times New Roman" w:cs="Times New Roman"/>
          <w:i/>
          <w:sz w:val="28"/>
          <w:szCs w:val="28"/>
          <w:lang w:val="uk-UA"/>
        </w:rPr>
      </w:pPr>
      <w:r w:rsidRPr="001440AB">
        <w:rPr>
          <w:rFonts w:ascii="Times New Roman" w:eastAsia="Calibri" w:hAnsi="Times New Roman" w:cs="Times New Roman"/>
          <w:sz w:val="28"/>
          <w:szCs w:val="28"/>
          <w:lang w:val="uk-UA"/>
        </w:rPr>
        <w:t>На</w:t>
      </w:r>
      <w:r>
        <w:rPr>
          <w:rFonts w:ascii="Times New Roman" w:eastAsia="Calibri" w:hAnsi="Times New Roman" w:cs="Times New Roman"/>
          <w:sz w:val="28"/>
          <w:szCs w:val="28"/>
          <w:lang w:val="uk-UA"/>
        </w:rPr>
        <w:t xml:space="preserve"> основі освітньої програми </w:t>
      </w:r>
      <w:r w:rsidR="008811D7">
        <w:rPr>
          <w:rFonts w:ascii="Times New Roman" w:eastAsia="Calibri" w:hAnsi="Times New Roman" w:cs="Times New Roman"/>
          <w:sz w:val="28"/>
          <w:szCs w:val="28"/>
          <w:lang w:val="uk-UA"/>
        </w:rPr>
        <w:t>З</w:t>
      </w:r>
      <w:r>
        <w:rPr>
          <w:rFonts w:ascii="Times New Roman" w:eastAsia="Calibri" w:hAnsi="Times New Roman" w:cs="Times New Roman"/>
          <w:sz w:val="28"/>
          <w:szCs w:val="28"/>
          <w:lang w:val="uk-UA"/>
        </w:rPr>
        <w:t>аклад</w:t>
      </w:r>
      <w:r w:rsidRPr="001440AB">
        <w:rPr>
          <w:rFonts w:ascii="Times New Roman" w:eastAsia="Calibri" w:hAnsi="Times New Roman" w:cs="Times New Roman"/>
          <w:sz w:val="28"/>
          <w:szCs w:val="28"/>
          <w:lang w:val="uk-UA"/>
        </w:rPr>
        <w:t xml:space="preserve"> складає та затверджує навчальний план на наступний навчальний рік, що конкретизує організацію освітнього процесу.</w:t>
      </w:r>
      <w:r w:rsidRPr="001440AB">
        <w:rPr>
          <w:rFonts w:ascii="Times New Roman" w:eastAsia="Calibri" w:hAnsi="Times New Roman" w:cs="Times New Roman"/>
          <w:i/>
          <w:sz w:val="28"/>
          <w:szCs w:val="28"/>
          <w:lang w:val="uk-UA"/>
        </w:rPr>
        <w:t xml:space="preserve"> </w:t>
      </w:r>
    </w:p>
    <w:p w:rsidR="001440AB" w:rsidRPr="001440AB" w:rsidRDefault="001440AB" w:rsidP="001440AB">
      <w:pPr>
        <w:widowControl w:val="0"/>
        <w:spacing w:after="0" w:line="240" w:lineRule="auto"/>
        <w:ind w:firstLine="567"/>
        <w:jc w:val="both"/>
        <w:rPr>
          <w:rFonts w:ascii="Times New Roman" w:eastAsia="Microsoft Sans Serif" w:hAnsi="Times New Roman" w:cs="Microsoft Sans Serif"/>
          <w:sz w:val="28"/>
          <w:szCs w:val="28"/>
          <w:lang w:val="uk-UA" w:bidi="en-US"/>
        </w:rPr>
      </w:pPr>
      <w:r w:rsidRPr="001440AB">
        <w:rPr>
          <w:rFonts w:ascii="Times New Roman" w:eastAsia="Microsoft Sans Serif" w:hAnsi="Times New Roman" w:cs="Microsoft Sans Serif"/>
          <w:b/>
          <w:sz w:val="28"/>
          <w:szCs w:val="28"/>
          <w:lang w:val="uk-UA" w:bidi="en-US"/>
        </w:rPr>
        <w:t>Навчальний план</w:t>
      </w:r>
      <w:r w:rsidRPr="001440AB">
        <w:rPr>
          <w:rFonts w:ascii="Times New Roman" w:eastAsia="Microsoft Sans Serif" w:hAnsi="Times New Roman" w:cs="Microsoft Sans Serif"/>
          <w:sz w:val="28"/>
          <w:szCs w:val="28"/>
          <w:lang w:val="uk-UA" w:bidi="en-US"/>
        </w:rPr>
        <w:t xml:space="preserve"> </w:t>
      </w:r>
      <w:r>
        <w:rPr>
          <w:rFonts w:ascii="Times New Roman" w:eastAsia="Microsoft Sans Serif" w:hAnsi="Times New Roman" w:cs="Microsoft Sans Serif"/>
          <w:sz w:val="28"/>
          <w:szCs w:val="28"/>
          <w:lang w:val="uk-UA" w:bidi="en-US"/>
        </w:rPr>
        <w:t xml:space="preserve">Вільховецької гімназії </w:t>
      </w:r>
      <w:r w:rsidRPr="001440AB">
        <w:rPr>
          <w:rFonts w:ascii="Times New Roman" w:eastAsia="Microsoft Sans Serif" w:hAnsi="Times New Roman" w:cs="Microsoft Sans Serif"/>
          <w:sz w:val="28"/>
          <w:szCs w:val="28"/>
          <w:lang w:val="uk-UA" w:bidi="en-US"/>
        </w:rPr>
        <w:t xml:space="preserve">охоплює інваріантну складову, сформовану на державному рівні, та варіативну складову, де передбачені години на </w:t>
      </w:r>
      <w:r>
        <w:rPr>
          <w:rFonts w:ascii="Times New Roman" w:eastAsia="Microsoft Sans Serif" w:hAnsi="Times New Roman" w:cs="Microsoft Sans Serif"/>
          <w:sz w:val="28"/>
          <w:szCs w:val="28"/>
          <w:lang w:val="uk-UA" w:bidi="en-US"/>
        </w:rPr>
        <w:t>вивчення</w:t>
      </w:r>
      <w:r w:rsidRPr="001440AB">
        <w:rPr>
          <w:rFonts w:ascii="Times New Roman" w:eastAsia="Microsoft Sans Serif" w:hAnsi="Times New Roman" w:cs="Microsoft Sans Serif"/>
          <w:sz w:val="28"/>
          <w:szCs w:val="28"/>
          <w:lang w:val="uk-UA" w:bidi="en-US"/>
        </w:rPr>
        <w:t xml:space="preserve"> курсів за </w:t>
      </w:r>
      <w:r>
        <w:rPr>
          <w:rFonts w:ascii="Times New Roman" w:eastAsia="Microsoft Sans Serif" w:hAnsi="Times New Roman" w:cs="Microsoft Sans Serif"/>
          <w:sz w:val="28"/>
          <w:szCs w:val="28"/>
          <w:lang w:val="uk-UA" w:bidi="en-US"/>
        </w:rPr>
        <w:t>вибором</w:t>
      </w:r>
      <w:r w:rsidRPr="001440AB">
        <w:rPr>
          <w:rFonts w:ascii="Times New Roman" w:eastAsia="Microsoft Sans Serif" w:hAnsi="Times New Roman" w:cs="Microsoft Sans Serif"/>
          <w:sz w:val="28"/>
          <w:szCs w:val="28"/>
          <w:lang w:val="uk-UA" w:bidi="en-US"/>
        </w:rPr>
        <w:t>.</w:t>
      </w:r>
    </w:p>
    <w:p w:rsidR="001440AB" w:rsidRPr="00EC5C93" w:rsidRDefault="001440AB" w:rsidP="00EC5C93">
      <w:pPr>
        <w:widowControl w:val="0"/>
        <w:spacing w:after="0" w:line="240" w:lineRule="auto"/>
        <w:ind w:firstLine="567"/>
        <w:jc w:val="both"/>
        <w:rPr>
          <w:rFonts w:ascii="Times New Roman" w:eastAsia="Microsoft Sans Serif" w:hAnsi="Times New Roman" w:cs="Times New Roman"/>
          <w:color w:val="000000"/>
          <w:sz w:val="28"/>
          <w:szCs w:val="28"/>
          <w:lang w:val="uk-UA" w:eastAsia="ru-RU" w:bidi="en-US"/>
        </w:rPr>
      </w:pPr>
      <w:r w:rsidRPr="001440AB">
        <w:rPr>
          <w:rFonts w:ascii="Times New Roman" w:eastAsia="Microsoft Sans Serif" w:hAnsi="Times New Roman" w:cs="Microsoft Sans Serif"/>
          <w:sz w:val="28"/>
          <w:szCs w:val="28"/>
          <w:lang w:val="uk-UA" w:bidi="en-US"/>
        </w:rPr>
        <w:t>Повноцінність загальної середньої освіти забезпечується реалізацією як інваріантної, так і варіативної частин навчального плану. З метою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r w:rsidRPr="001440AB">
        <w:rPr>
          <w:rFonts w:ascii="Times New Roman" w:eastAsia="Microsoft Sans Serif" w:hAnsi="Times New Roman" w:cs="Times New Roman"/>
          <w:sz w:val="28"/>
          <w:szCs w:val="28"/>
          <w:lang w:val="uk-UA" w:eastAsia="ru-RU" w:bidi="en-US"/>
        </w:rPr>
        <w:t xml:space="preserve">   </w:t>
      </w:r>
    </w:p>
    <w:p w:rsidR="00264526" w:rsidRDefault="001440AB" w:rsidP="001440AB">
      <w:pPr>
        <w:widowControl w:val="0"/>
        <w:tabs>
          <w:tab w:val="left" w:pos="3345"/>
        </w:tabs>
        <w:spacing w:after="0" w:line="240" w:lineRule="auto"/>
        <w:ind w:firstLine="567"/>
        <w:contextualSpacing/>
        <w:jc w:val="both"/>
        <w:rPr>
          <w:rFonts w:ascii="Times New Roman" w:eastAsia="Microsoft Sans Serif" w:hAnsi="Times New Roman" w:cs="Times New Roman"/>
          <w:color w:val="000000"/>
          <w:sz w:val="28"/>
          <w:szCs w:val="28"/>
          <w:lang w:val="uk-UA" w:eastAsia="ru-RU" w:bidi="en-US"/>
        </w:rPr>
      </w:pPr>
      <w:r w:rsidRPr="001440AB">
        <w:rPr>
          <w:rFonts w:ascii="Times New Roman" w:eastAsia="Microsoft Sans Serif" w:hAnsi="Times New Roman" w:cs="Times New Roman"/>
          <w:b/>
          <w:color w:val="000000"/>
          <w:sz w:val="28"/>
          <w:szCs w:val="28"/>
          <w:lang w:val="uk-UA" w:eastAsia="ru-RU" w:bidi="en-US"/>
        </w:rPr>
        <w:lastRenderedPageBreak/>
        <w:t>Навчальні плани складені</w:t>
      </w:r>
      <w:r w:rsidRPr="001440AB">
        <w:rPr>
          <w:rFonts w:ascii="Times New Roman" w:eastAsia="Microsoft Sans Serif" w:hAnsi="Times New Roman" w:cs="Times New Roman"/>
          <w:color w:val="000000"/>
          <w:sz w:val="28"/>
          <w:szCs w:val="28"/>
          <w:lang w:val="uk-UA" w:eastAsia="ru-RU" w:bidi="en-US"/>
        </w:rPr>
        <w:t xml:space="preserve"> відповідно до Типових навчальних планів:</w:t>
      </w:r>
    </w:p>
    <w:p w:rsidR="00264526" w:rsidRPr="00EF46D2" w:rsidRDefault="00264526" w:rsidP="00264526">
      <w:pPr>
        <w:spacing w:after="0" w:line="240" w:lineRule="auto"/>
        <w:ind w:right="85"/>
        <w:jc w:val="both"/>
        <w:rPr>
          <w:rFonts w:ascii="Times New Roman" w:eastAsia="Calibri" w:hAnsi="Times New Roman" w:cs="Times New Roman"/>
          <w:bCs/>
          <w:sz w:val="28"/>
          <w:szCs w:val="28"/>
          <w:lang w:val="uk-UA"/>
        </w:rPr>
      </w:pPr>
      <w:r w:rsidRPr="00EF46D2">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 xml:space="preserve">      </w:t>
      </w:r>
      <w:r w:rsidRPr="00EF46D2">
        <w:rPr>
          <w:rFonts w:ascii="Times New Roman" w:eastAsia="Calibri" w:hAnsi="Times New Roman" w:cs="Times New Roman"/>
          <w:b/>
          <w:bCs/>
          <w:sz w:val="28"/>
          <w:szCs w:val="28"/>
          <w:lang w:val="uk-UA"/>
        </w:rPr>
        <w:t>для дошкільного підрозділу</w:t>
      </w:r>
      <w:r w:rsidRPr="00EF46D2">
        <w:rPr>
          <w:rFonts w:ascii="Times New Roman" w:eastAsia="Calibri" w:hAnsi="Times New Roman" w:cs="Times New Roman"/>
          <w:bCs/>
          <w:sz w:val="28"/>
          <w:szCs w:val="28"/>
          <w:lang w:val="uk-UA"/>
        </w:rPr>
        <w:t xml:space="preserve"> – Базового компонента дошкільної освіти, затвердженого наказом Міністерства освіти і науки, молоді та спорту</w:t>
      </w:r>
    </w:p>
    <w:p w:rsidR="00EF46D2" w:rsidRPr="00264526" w:rsidRDefault="00264526" w:rsidP="00264526">
      <w:pPr>
        <w:spacing w:after="0" w:line="240" w:lineRule="auto"/>
        <w:ind w:right="85"/>
        <w:jc w:val="both"/>
        <w:rPr>
          <w:rFonts w:ascii="Times New Roman" w:eastAsia="Calibri" w:hAnsi="Times New Roman" w:cs="Times New Roman"/>
          <w:bCs/>
          <w:sz w:val="28"/>
          <w:szCs w:val="28"/>
          <w:lang w:val="uk-UA"/>
        </w:rPr>
      </w:pPr>
      <w:r w:rsidRPr="00EF46D2">
        <w:rPr>
          <w:rFonts w:ascii="Times New Roman" w:eastAsia="Calibri" w:hAnsi="Times New Roman" w:cs="Times New Roman"/>
          <w:bCs/>
          <w:sz w:val="28"/>
          <w:szCs w:val="28"/>
          <w:lang w:val="uk-UA"/>
        </w:rPr>
        <w:t>України від 22.05.2012 року № 615</w:t>
      </w:r>
      <w:r>
        <w:rPr>
          <w:rFonts w:ascii="Times New Roman" w:eastAsia="Calibri" w:hAnsi="Times New Roman" w:cs="Times New Roman"/>
          <w:bCs/>
          <w:sz w:val="28"/>
          <w:szCs w:val="28"/>
          <w:lang w:val="uk-UA"/>
        </w:rPr>
        <w:t xml:space="preserve"> (додаток 1);</w:t>
      </w:r>
      <w:r w:rsidR="001440AB" w:rsidRPr="001440AB">
        <w:rPr>
          <w:rFonts w:ascii="Times New Roman" w:eastAsia="Microsoft Sans Serif" w:hAnsi="Times New Roman" w:cs="Times New Roman"/>
          <w:color w:val="000000"/>
          <w:sz w:val="28"/>
          <w:szCs w:val="28"/>
          <w:lang w:val="uk-UA" w:eastAsia="ru-RU" w:bidi="en-US"/>
        </w:rPr>
        <w:t xml:space="preserve"> </w:t>
      </w:r>
    </w:p>
    <w:p w:rsidR="00EF46D2" w:rsidRPr="00EF46D2" w:rsidRDefault="00353203" w:rsidP="00264526">
      <w:pPr>
        <w:numPr>
          <w:ilvl w:val="0"/>
          <w:numId w:val="1"/>
        </w:numPr>
        <w:tabs>
          <w:tab w:val="clear" w:pos="360"/>
          <w:tab w:val="num" w:pos="0"/>
        </w:tabs>
        <w:spacing w:after="0" w:line="240" w:lineRule="auto"/>
        <w:ind w:left="0" w:firstLine="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color w:val="000000"/>
          <w:sz w:val="28"/>
          <w:szCs w:val="28"/>
          <w:lang w:val="uk-UA" w:eastAsia="ru-RU"/>
        </w:rPr>
        <w:t>для 2-го класу</w:t>
      </w:r>
      <w:r w:rsidR="00EF46D2" w:rsidRPr="00EF46D2">
        <w:rPr>
          <w:rFonts w:ascii="Times New Roman" w:eastAsia="Times New Roman" w:hAnsi="Times New Roman" w:cs="Times New Roman"/>
          <w:color w:val="000000"/>
          <w:sz w:val="28"/>
          <w:szCs w:val="28"/>
          <w:lang w:val="uk-UA" w:eastAsia="ru-RU"/>
        </w:rPr>
        <w:t xml:space="preserve"> – </w:t>
      </w:r>
      <w:r w:rsidR="00D32912" w:rsidRPr="00D32912">
        <w:rPr>
          <w:rFonts w:ascii="Times New Roman" w:hAnsi="Times New Roman" w:cs="Times New Roman"/>
          <w:color w:val="000000" w:themeColor="text1"/>
          <w:sz w:val="28"/>
          <w:szCs w:val="28"/>
          <w:shd w:val="clear" w:color="auto" w:fill="FFFFFF"/>
          <w:lang w:val="uk-UA"/>
        </w:rPr>
        <w:t>Державного стандарту початкової освіти (2018),</w:t>
      </w:r>
      <w:r w:rsidR="00D32912">
        <w:rPr>
          <w:rFonts w:ascii="Times New Roman" w:eastAsia="Times New Roman" w:hAnsi="Times New Roman" w:cs="Times New Roman"/>
          <w:color w:val="000000"/>
          <w:sz w:val="28"/>
          <w:szCs w:val="28"/>
          <w:lang w:val="uk-UA" w:eastAsia="ru-RU"/>
        </w:rPr>
        <w:t xml:space="preserve"> Типової освітньої програми</w:t>
      </w:r>
      <w:r w:rsidR="00EF46D2" w:rsidRPr="00EF46D2">
        <w:rPr>
          <w:rFonts w:ascii="Times New Roman" w:eastAsia="Times New Roman" w:hAnsi="Times New Roman" w:cs="Times New Roman"/>
          <w:color w:val="000000"/>
          <w:sz w:val="28"/>
          <w:szCs w:val="28"/>
          <w:lang w:val="uk-UA" w:eastAsia="ru-RU"/>
        </w:rPr>
        <w:t xml:space="preserve"> закладів загальної середньої освіти І ступеня, </w:t>
      </w:r>
      <w:r w:rsidR="00EF46D2" w:rsidRPr="00EF46D2">
        <w:rPr>
          <w:rFonts w:ascii="Times New Roman" w:eastAsia="Times New Roman" w:hAnsi="Times New Roman" w:cs="Times New Roman"/>
          <w:color w:val="000000"/>
          <w:sz w:val="24"/>
          <w:szCs w:val="24"/>
          <w:lang w:val="uk-UA" w:eastAsia="ru-RU"/>
        </w:rPr>
        <w:t xml:space="preserve"> </w:t>
      </w:r>
      <w:r w:rsidR="00D32912">
        <w:rPr>
          <w:rFonts w:ascii="Times New Roman" w:eastAsia="Times New Roman" w:hAnsi="Times New Roman" w:cs="Times New Roman"/>
          <w:color w:val="000000"/>
          <w:sz w:val="28"/>
          <w:szCs w:val="28"/>
          <w:lang w:val="uk-UA" w:eastAsia="ru-RU"/>
        </w:rPr>
        <w:t>затвердженої</w:t>
      </w:r>
      <w:r w:rsidR="00EF46D2" w:rsidRPr="00EF46D2">
        <w:rPr>
          <w:rFonts w:ascii="Times New Roman" w:eastAsia="Times New Roman" w:hAnsi="Times New Roman" w:cs="Times New Roman"/>
          <w:color w:val="000000"/>
          <w:sz w:val="28"/>
          <w:szCs w:val="28"/>
          <w:lang w:val="uk-UA" w:eastAsia="ru-RU"/>
        </w:rPr>
        <w:t xml:space="preserve"> наказом Міністерства освіти і науки України від 08.10.2019 року № 1272</w:t>
      </w:r>
      <w:r w:rsidR="0004289F">
        <w:rPr>
          <w:rFonts w:ascii="Times New Roman" w:eastAsia="Times New Roman" w:hAnsi="Times New Roman" w:cs="Times New Roman"/>
          <w:color w:val="000000"/>
          <w:sz w:val="28"/>
          <w:szCs w:val="28"/>
          <w:lang w:val="uk-UA" w:eastAsia="ru-RU"/>
        </w:rPr>
        <w:t xml:space="preserve"> (додаток 2)</w:t>
      </w:r>
      <w:r w:rsidR="00EF46D2" w:rsidRPr="00EF46D2">
        <w:rPr>
          <w:rFonts w:ascii="Times New Roman" w:eastAsia="Times New Roman" w:hAnsi="Times New Roman" w:cs="Times New Roman"/>
          <w:color w:val="000000"/>
          <w:sz w:val="28"/>
          <w:szCs w:val="28"/>
          <w:lang w:val="uk-UA" w:eastAsia="ru-RU"/>
        </w:rPr>
        <w:t>;</w:t>
      </w:r>
    </w:p>
    <w:p w:rsidR="00EF46D2" w:rsidRPr="00D32912" w:rsidRDefault="00EF46D2" w:rsidP="00264526">
      <w:pPr>
        <w:numPr>
          <w:ilvl w:val="0"/>
          <w:numId w:val="1"/>
        </w:numPr>
        <w:tabs>
          <w:tab w:val="clear" w:pos="360"/>
          <w:tab w:val="num" w:pos="0"/>
        </w:tabs>
        <w:spacing w:after="0" w:line="240" w:lineRule="auto"/>
        <w:ind w:left="0" w:firstLine="0"/>
        <w:jc w:val="both"/>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b/>
          <w:color w:val="000000"/>
          <w:sz w:val="28"/>
          <w:szCs w:val="28"/>
          <w:lang w:val="uk-UA" w:eastAsia="ru-RU"/>
        </w:rPr>
        <w:t>для 3-4-х класів</w:t>
      </w:r>
      <w:r w:rsidRPr="00EF46D2">
        <w:rPr>
          <w:rFonts w:ascii="Times New Roman" w:eastAsia="Times New Roman" w:hAnsi="Times New Roman" w:cs="Times New Roman"/>
          <w:color w:val="000000"/>
          <w:sz w:val="28"/>
          <w:szCs w:val="28"/>
          <w:lang w:val="uk-UA" w:eastAsia="ru-RU"/>
        </w:rPr>
        <w:t xml:space="preserve"> – </w:t>
      </w:r>
      <w:r w:rsidR="00D32912" w:rsidRPr="00D32912">
        <w:rPr>
          <w:rFonts w:ascii="Times New Roman" w:hAnsi="Times New Roman" w:cs="Times New Roman"/>
          <w:color w:val="000000" w:themeColor="text1"/>
          <w:sz w:val="28"/>
          <w:szCs w:val="28"/>
          <w:shd w:val="clear" w:color="auto" w:fill="FFFFFF"/>
          <w:lang w:val="uk-UA"/>
        </w:rPr>
        <w:t>Державного стандарту початкової освіти (2018)</w:t>
      </w:r>
      <w:r w:rsidR="00D32912">
        <w:rPr>
          <w:rFonts w:ascii="Times New Roman" w:hAnsi="Times New Roman" w:cs="Times New Roman"/>
          <w:color w:val="000000" w:themeColor="text1"/>
          <w:sz w:val="28"/>
          <w:szCs w:val="28"/>
          <w:shd w:val="clear" w:color="auto" w:fill="FFFFFF"/>
          <w:lang w:val="uk-UA"/>
        </w:rPr>
        <w:t>,</w:t>
      </w:r>
      <w:r w:rsidR="00D32912">
        <w:rPr>
          <w:rFonts w:ascii="Times New Roman" w:eastAsia="Times New Roman" w:hAnsi="Times New Roman" w:cs="Times New Roman"/>
          <w:color w:val="000000"/>
          <w:sz w:val="28"/>
          <w:szCs w:val="28"/>
          <w:lang w:val="uk-UA" w:eastAsia="ru-RU"/>
        </w:rPr>
        <w:t xml:space="preserve"> Типової освітньої програми</w:t>
      </w:r>
      <w:r w:rsidRPr="00EF46D2">
        <w:rPr>
          <w:rFonts w:ascii="Times New Roman" w:eastAsia="Times New Roman" w:hAnsi="Times New Roman" w:cs="Times New Roman"/>
          <w:color w:val="000000"/>
          <w:sz w:val="28"/>
          <w:szCs w:val="28"/>
          <w:lang w:val="uk-UA" w:eastAsia="ru-RU"/>
        </w:rPr>
        <w:t xml:space="preserve"> закладів загальної середньої освіти І ступеня, </w:t>
      </w:r>
      <w:r w:rsidRPr="00EF46D2">
        <w:rPr>
          <w:rFonts w:ascii="Times New Roman" w:eastAsia="Times New Roman" w:hAnsi="Times New Roman" w:cs="Times New Roman"/>
          <w:color w:val="000000"/>
          <w:sz w:val="24"/>
          <w:szCs w:val="24"/>
          <w:lang w:val="uk-UA" w:eastAsia="ru-RU"/>
        </w:rPr>
        <w:t xml:space="preserve"> </w:t>
      </w:r>
      <w:r w:rsidR="00D32912">
        <w:rPr>
          <w:rFonts w:ascii="Times New Roman" w:eastAsia="Times New Roman" w:hAnsi="Times New Roman" w:cs="Times New Roman"/>
          <w:color w:val="000000"/>
          <w:sz w:val="28"/>
          <w:szCs w:val="28"/>
          <w:lang w:val="uk-UA" w:eastAsia="ru-RU"/>
        </w:rPr>
        <w:t>затвердженої</w:t>
      </w:r>
      <w:r w:rsidRPr="00EF46D2">
        <w:rPr>
          <w:rFonts w:ascii="Times New Roman" w:eastAsia="Times New Roman" w:hAnsi="Times New Roman" w:cs="Times New Roman"/>
          <w:color w:val="000000"/>
          <w:sz w:val="28"/>
          <w:szCs w:val="28"/>
          <w:lang w:val="uk-UA" w:eastAsia="ru-RU"/>
        </w:rPr>
        <w:t xml:space="preserve"> наказом Міністерства освіти і науки України від 08.10.2019 року № 1273</w:t>
      </w:r>
      <w:r w:rsidR="0004289F">
        <w:rPr>
          <w:rFonts w:ascii="Times New Roman" w:eastAsia="Times New Roman" w:hAnsi="Times New Roman" w:cs="Times New Roman"/>
          <w:color w:val="000000"/>
          <w:sz w:val="28"/>
          <w:szCs w:val="28"/>
          <w:lang w:val="uk-UA" w:eastAsia="ru-RU"/>
        </w:rPr>
        <w:t xml:space="preserve"> (додаток 3)</w:t>
      </w:r>
      <w:r w:rsidRPr="00EF46D2">
        <w:rPr>
          <w:rFonts w:ascii="Times New Roman" w:eastAsia="Times New Roman" w:hAnsi="Times New Roman" w:cs="Times New Roman"/>
          <w:color w:val="000000"/>
          <w:sz w:val="28"/>
          <w:szCs w:val="28"/>
          <w:lang w:val="uk-UA" w:eastAsia="ru-RU"/>
        </w:rPr>
        <w:t>;</w:t>
      </w:r>
    </w:p>
    <w:p w:rsidR="00D32912" w:rsidRPr="00353203" w:rsidRDefault="00D32912" w:rsidP="00264526">
      <w:pPr>
        <w:pStyle w:val="af1"/>
        <w:numPr>
          <w:ilvl w:val="0"/>
          <w:numId w:val="1"/>
        </w:numPr>
        <w:shd w:val="clear" w:color="auto" w:fill="FFFFFF"/>
        <w:tabs>
          <w:tab w:val="clear" w:pos="360"/>
          <w:tab w:val="num" w:pos="0"/>
        </w:tabs>
        <w:spacing w:before="0" w:beforeAutospacing="0" w:after="0"/>
        <w:ind w:left="0" w:firstLine="0"/>
        <w:jc w:val="both"/>
        <w:rPr>
          <w:color w:val="000000" w:themeColor="text1"/>
          <w:sz w:val="28"/>
          <w:szCs w:val="28"/>
          <w:lang w:val="ru-RU" w:eastAsia="ru-RU"/>
        </w:rPr>
      </w:pPr>
      <w:r>
        <w:rPr>
          <w:rFonts w:eastAsia="Calibri"/>
          <w:b/>
          <w:sz w:val="28"/>
          <w:szCs w:val="28"/>
        </w:rPr>
        <w:t xml:space="preserve">для 5 класу </w:t>
      </w:r>
      <w:r w:rsidRPr="00D32912">
        <w:rPr>
          <w:rFonts w:eastAsia="Calibri"/>
          <w:b/>
          <w:color w:val="000000" w:themeColor="text1"/>
          <w:sz w:val="28"/>
          <w:szCs w:val="28"/>
        </w:rPr>
        <w:t xml:space="preserve">- </w:t>
      </w:r>
      <w:r w:rsidRPr="00D32912">
        <w:rPr>
          <w:color w:val="000000" w:themeColor="text1"/>
          <w:sz w:val="28"/>
          <w:szCs w:val="28"/>
          <w:lang w:val="ru-RU" w:eastAsia="ru-RU"/>
        </w:rPr>
        <w:t>Державного стандарту базової середньої освіти (2020),</w:t>
      </w:r>
      <w:r>
        <w:rPr>
          <w:color w:val="000000" w:themeColor="text1"/>
          <w:sz w:val="28"/>
          <w:szCs w:val="28"/>
          <w:lang w:val="ru-RU" w:eastAsia="ru-RU"/>
        </w:rPr>
        <w:t xml:space="preserve"> </w:t>
      </w:r>
      <w:r w:rsidRPr="00D32912">
        <w:rPr>
          <w:color w:val="000000" w:themeColor="text1"/>
          <w:sz w:val="28"/>
          <w:szCs w:val="28"/>
          <w:lang w:eastAsia="ru-RU"/>
        </w:rPr>
        <w:t>Типових освітніх програм (наказ МОН від 19.02.2021 № 235)</w:t>
      </w:r>
      <w:r w:rsidR="0004289F">
        <w:rPr>
          <w:color w:val="000000" w:themeColor="text1"/>
          <w:sz w:val="28"/>
          <w:szCs w:val="28"/>
          <w:lang w:eastAsia="ru-RU"/>
        </w:rPr>
        <w:t xml:space="preserve"> (додаток 4)</w:t>
      </w:r>
      <w:r>
        <w:rPr>
          <w:color w:val="000000" w:themeColor="text1"/>
          <w:sz w:val="28"/>
          <w:szCs w:val="28"/>
          <w:lang w:eastAsia="ru-RU"/>
        </w:rPr>
        <w:t>;</w:t>
      </w:r>
    </w:p>
    <w:p w:rsidR="00353203" w:rsidRPr="00353203" w:rsidRDefault="00264526" w:rsidP="00264526">
      <w:pPr>
        <w:tabs>
          <w:tab w:val="left" w:pos="5670"/>
          <w:tab w:val="left" w:pos="9781"/>
        </w:tabs>
        <w:autoSpaceDE w:val="0"/>
        <w:autoSpaceDN w:val="0"/>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Calibri" w:hAnsi="Times New Roman" w:cs="Times New Roman"/>
          <w:b/>
          <w:sz w:val="28"/>
          <w:szCs w:val="28"/>
          <w:lang w:val="uk-UA"/>
        </w:rPr>
        <w:t xml:space="preserve">-         </w:t>
      </w:r>
      <w:r w:rsidR="00353203">
        <w:rPr>
          <w:rFonts w:ascii="Times New Roman" w:eastAsia="Calibri" w:hAnsi="Times New Roman" w:cs="Times New Roman"/>
          <w:b/>
          <w:sz w:val="28"/>
          <w:szCs w:val="28"/>
          <w:lang w:val="uk-UA"/>
        </w:rPr>
        <w:t>для 6 класу</w:t>
      </w:r>
      <w:r w:rsidR="00353203">
        <w:rPr>
          <w:rFonts w:ascii="Times New Roman" w:eastAsia="Calibri" w:hAnsi="Times New Roman" w:cs="Times New Roman"/>
          <w:sz w:val="28"/>
          <w:szCs w:val="28"/>
          <w:lang w:val="uk-UA"/>
        </w:rPr>
        <w:t xml:space="preserve"> – Типової освітньої програми</w:t>
      </w:r>
      <w:r w:rsidR="00353203" w:rsidRPr="00EF46D2">
        <w:rPr>
          <w:rFonts w:ascii="Times New Roman" w:eastAsia="Calibri" w:hAnsi="Times New Roman" w:cs="Times New Roman"/>
          <w:sz w:val="28"/>
          <w:szCs w:val="28"/>
          <w:lang w:val="uk-UA"/>
        </w:rPr>
        <w:t xml:space="preserve"> закладів загальної середньої освіти ІІ ступеня, </w:t>
      </w:r>
      <w:r w:rsidR="00353203" w:rsidRPr="00EF46D2">
        <w:rPr>
          <w:rFonts w:ascii="Times New Roman" w:eastAsia="Calibri" w:hAnsi="Times New Roman" w:cs="Times New Roman"/>
          <w:lang w:val="uk-UA"/>
        </w:rPr>
        <w:t xml:space="preserve"> </w:t>
      </w:r>
      <w:r w:rsidR="00353203" w:rsidRPr="00EF46D2">
        <w:rPr>
          <w:rFonts w:ascii="Times New Roman" w:eastAsia="Calibri" w:hAnsi="Times New Roman" w:cs="Times New Roman"/>
          <w:sz w:val="28"/>
          <w:szCs w:val="28"/>
          <w:lang w:val="uk-UA"/>
        </w:rPr>
        <w:t>затвердженою нак</w:t>
      </w:r>
      <w:r w:rsidR="00353203">
        <w:rPr>
          <w:rFonts w:ascii="Times New Roman" w:eastAsia="Calibri" w:hAnsi="Times New Roman" w:cs="Times New Roman"/>
          <w:sz w:val="28"/>
          <w:szCs w:val="28"/>
          <w:lang w:val="uk-UA"/>
        </w:rPr>
        <w:t>азом МОН</w:t>
      </w:r>
      <w:r w:rsidR="00353203" w:rsidRPr="00EF46D2">
        <w:rPr>
          <w:rFonts w:ascii="Times New Roman" w:eastAsia="Calibri" w:hAnsi="Times New Roman" w:cs="Times New Roman"/>
          <w:sz w:val="28"/>
          <w:szCs w:val="28"/>
          <w:lang w:val="uk-UA"/>
        </w:rPr>
        <w:t xml:space="preserve"> України від 20.04.2018 № 405 (таблиця 10)</w:t>
      </w:r>
      <w:r w:rsidR="00353203">
        <w:rPr>
          <w:rFonts w:ascii="Times New Roman" w:eastAsia="Calibri" w:hAnsi="Times New Roman" w:cs="Times New Roman"/>
          <w:sz w:val="28"/>
          <w:szCs w:val="28"/>
          <w:lang w:val="uk-UA"/>
        </w:rPr>
        <w:t xml:space="preserve">, </w:t>
      </w:r>
      <w:r w:rsidR="00353203" w:rsidRPr="00EB3B11">
        <w:rPr>
          <w:rFonts w:ascii="Times New Roman" w:hAnsi="Times New Roman"/>
          <w:sz w:val="28"/>
          <w:szCs w:val="28"/>
          <w:lang w:eastAsia="ru-RU"/>
        </w:rPr>
        <w:t>наказу МОН України «Про внесення змін до деяких наказів Міністерства освіти і науки України» від 10.02.2021 р.</w:t>
      </w:r>
      <w:r w:rsidR="00353203">
        <w:rPr>
          <w:rFonts w:ascii="Times New Roman" w:hAnsi="Times New Roman"/>
          <w:sz w:val="28"/>
          <w:szCs w:val="28"/>
          <w:lang w:val="uk-UA" w:eastAsia="ru-RU"/>
        </w:rPr>
        <w:t xml:space="preserve"> </w:t>
      </w:r>
      <w:r w:rsidR="00353203">
        <w:rPr>
          <w:rFonts w:ascii="Times New Roman" w:hAnsi="Times New Roman"/>
          <w:sz w:val="28"/>
          <w:szCs w:val="28"/>
          <w:lang w:eastAsia="ru-RU"/>
        </w:rPr>
        <w:t>№</w:t>
      </w:r>
      <w:r w:rsidR="00353203" w:rsidRPr="00EB3B11">
        <w:rPr>
          <w:rFonts w:ascii="Times New Roman" w:hAnsi="Times New Roman"/>
          <w:sz w:val="28"/>
          <w:szCs w:val="28"/>
          <w:lang w:eastAsia="ru-RU"/>
        </w:rPr>
        <w:t xml:space="preserve">160, </w:t>
      </w:r>
      <w:r w:rsidR="00353203" w:rsidRPr="00EB3B11">
        <w:rPr>
          <w:rFonts w:ascii="Times New Roman" w:hAnsi="Times New Roman"/>
          <w:bCs/>
          <w:sz w:val="28"/>
          <w:szCs w:val="28"/>
          <w:shd w:val="clear" w:color="auto" w:fill="FFFFFF"/>
        </w:rPr>
        <w:t>зареєстрованого в Міністерстві юстиції України</w:t>
      </w:r>
      <w:r w:rsidR="00353203">
        <w:rPr>
          <w:rFonts w:ascii="Times New Roman" w:hAnsi="Times New Roman"/>
          <w:bCs/>
          <w:sz w:val="28"/>
          <w:szCs w:val="28"/>
          <w:shd w:val="clear" w:color="auto" w:fill="FFFFFF"/>
          <w:lang w:val="uk-UA"/>
        </w:rPr>
        <w:t xml:space="preserve"> </w:t>
      </w:r>
      <w:r w:rsidR="00353203" w:rsidRPr="00EB3B11">
        <w:rPr>
          <w:rFonts w:ascii="Times New Roman" w:hAnsi="Times New Roman"/>
          <w:bCs/>
          <w:sz w:val="28"/>
          <w:szCs w:val="28"/>
          <w:shd w:val="clear" w:color="auto" w:fill="FFFFFF"/>
        </w:rPr>
        <w:t>19 квітня 2021 р. за N528/36150</w:t>
      </w:r>
      <w:r w:rsidR="00353203">
        <w:rPr>
          <w:rFonts w:ascii="Times New Roman" w:hAnsi="Times New Roman"/>
          <w:bCs/>
          <w:sz w:val="28"/>
          <w:szCs w:val="28"/>
          <w:shd w:val="clear" w:color="auto" w:fill="FFFFFF"/>
          <w:lang w:val="uk-UA"/>
        </w:rPr>
        <w:t xml:space="preserve"> (додаток 5)</w:t>
      </w:r>
      <w:r w:rsidR="00353203">
        <w:rPr>
          <w:rFonts w:ascii="Times New Roman" w:eastAsia="Times New Roman" w:hAnsi="Times New Roman" w:cs="Times New Roman"/>
          <w:sz w:val="28"/>
          <w:szCs w:val="28"/>
          <w:lang w:val="uk-UA" w:eastAsia="uk-UA"/>
        </w:rPr>
        <w:t>;</w:t>
      </w:r>
    </w:p>
    <w:p w:rsidR="00EF46D2" w:rsidRPr="00EF46D2" w:rsidRDefault="00264526" w:rsidP="00264526">
      <w:pPr>
        <w:tabs>
          <w:tab w:val="left" w:pos="5670"/>
          <w:tab w:val="left" w:pos="9781"/>
        </w:tabs>
        <w:autoSpaceDE w:val="0"/>
        <w:autoSpaceDN w:val="0"/>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Calibri" w:hAnsi="Times New Roman" w:cs="Times New Roman"/>
          <w:b/>
          <w:sz w:val="28"/>
          <w:szCs w:val="28"/>
          <w:lang w:val="uk-UA"/>
        </w:rPr>
        <w:t xml:space="preserve">-     </w:t>
      </w:r>
      <w:r w:rsidR="00353203">
        <w:rPr>
          <w:rFonts w:ascii="Times New Roman" w:eastAsia="Calibri" w:hAnsi="Times New Roman" w:cs="Times New Roman"/>
          <w:b/>
          <w:sz w:val="28"/>
          <w:szCs w:val="28"/>
          <w:lang w:val="uk-UA"/>
        </w:rPr>
        <w:t>для 8</w:t>
      </w:r>
      <w:r w:rsidR="00EF46D2" w:rsidRPr="00EF46D2">
        <w:rPr>
          <w:rFonts w:ascii="Times New Roman" w:eastAsia="Calibri" w:hAnsi="Times New Roman" w:cs="Times New Roman"/>
          <w:b/>
          <w:sz w:val="28"/>
          <w:szCs w:val="28"/>
          <w:lang w:val="uk-UA"/>
        </w:rPr>
        <w:t>–9-х класів</w:t>
      </w:r>
      <w:r w:rsidR="00D32912">
        <w:rPr>
          <w:rFonts w:ascii="Times New Roman" w:eastAsia="Calibri" w:hAnsi="Times New Roman" w:cs="Times New Roman"/>
          <w:sz w:val="28"/>
          <w:szCs w:val="28"/>
          <w:lang w:val="uk-UA"/>
        </w:rPr>
        <w:t xml:space="preserve"> – Типової освітньої програми</w:t>
      </w:r>
      <w:r w:rsidR="00EF46D2" w:rsidRPr="00EF46D2">
        <w:rPr>
          <w:rFonts w:ascii="Times New Roman" w:eastAsia="Calibri" w:hAnsi="Times New Roman" w:cs="Times New Roman"/>
          <w:sz w:val="28"/>
          <w:szCs w:val="28"/>
          <w:lang w:val="uk-UA"/>
        </w:rPr>
        <w:t xml:space="preserve"> закладів загальної середньої освіти ІІ ступеня, </w:t>
      </w:r>
      <w:r w:rsidR="00EF46D2" w:rsidRPr="00EF46D2">
        <w:rPr>
          <w:rFonts w:ascii="Times New Roman" w:eastAsia="Calibri" w:hAnsi="Times New Roman" w:cs="Times New Roman"/>
          <w:lang w:val="uk-UA"/>
        </w:rPr>
        <w:t xml:space="preserve"> </w:t>
      </w:r>
      <w:r w:rsidR="00EF46D2" w:rsidRPr="00EF46D2">
        <w:rPr>
          <w:rFonts w:ascii="Times New Roman" w:eastAsia="Calibri" w:hAnsi="Times New Roman" w:cs="Times New Roman"/>
          <w:sz w:val="28"/>
          <w:szCs w:val="28"/>
          <w:lang w:val="uk-UA"/>
        </w:rPr>
        <w:t>затвердженою наказом Міністерства освіти і наук</w:t>
      </w:r>
      <w:r>
        <w:rPr>
          <w:rFonts w:ascii="Times New Roman" w:eastAsia="Calibri" w:hAnsi="Times New Roman" w:cs="Times New Roman"/>
          <w:sz w:val="28"/>
          <w:szCs w:val="28"/>
          <w:lang w:val="uk-UA"/>
        </w:rPr>
        <w:t>и України від 20.04.2018 № 405, таблиця 10</w:t>
      </w:r>
      <w:r w:rsidR="00353203">
        <w:rPr>
          <w:rFonts w:ascii="Times New Roman" w:eastAsia="Calibri" w:hAnsi="Times New Roman" w:cs="Times New Roman"/>
          <w:sz w:val="28"/>
          <w:szCs w:val="28"/>
          <w:lang w:val="uk-UA"/>
        </w:rPr>
        <w:t xml:space="preserve"> (додаток 6</w:t>
      </w:r>
      <w:r w:rsidR="0004289F">
        <w:rPr>
          <w:rFonts w:ascii="Times New Roman" w:eastAsia="Calibri" w:hAnsi="Times New Roman" w:cs="Times New Roman"/>
          <w:sz w:val="28"/>
          <w:szCs w:val="28"/>
          <w:lang w:val="uk-UA"/>
        </w:rPr>
        <w:t>)</w:t>
      </w:r>
      <w:r w:rsidR="00B03D9F">
        <w:rPr>
          <w:rFonts w:ascii="Times New Roman" w:eastAsia="Times New Roman" w:hAnsi="Times New Roman" w:cs="Times New Roman"/>
          <w:sz w:val="28"/>
          <w:szCs w:val="28"/>
          <w:lang w:val="uk-UA" w:eastAsia="uk-UA"/>
        </w:rPr>
        <w:t>.</w:t>
      </w:r>
    </w:p>
    <w:p w:rsidR="00F83572" w:rsidRPr="008811D7" w:rsidRDefault="008811D7" w:rsidP="008811D7">
      <w:pPr>
        <w:spacing w:after="0" w:line="240" w:lineRule="auto"/>
        <w:ind w:right="85"/>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ab/>
      </w:r>
      <w:r w:rsidR="00F83572" w:rsidRPr="00EF46D2">
        <w:rPr>
          <w:rFonts w:ascii="Times New Roman" w:eastAsia="Times New Roman" w:hAnsi="Times New Roman" w:cs="Times New Roman"/>
          <w:color w:val="000000"/>
          <w:sz w:val="28"/>
          <w:szCs w:val="28"/>
          <w:lang w:val="uk-UA" w:eastAsia="ru-RU"/>
        </w:rPr>
        <w:t>Реалізація освітньої програми Вільховецько</w:t>
      </w:r>
      <w:r w:rsidR="00F83572">
        <w:rPr>
          <w:rFonts w:ascii="Times New Roman" w:eastAsia="Times New Roman" w:hAnsi="Times New Roman" w:cs="Times New Roman"/>
          <w:color w:val="000000"/>
          <w:sz w:val="28"/>
          <w:szCs w:val="28"/>
          <w:lang w:val="uk-UA" w:eastAsia="ru-RU"/>
        </w:rPr>
        <w:t>ї гімназії</w:t>
      </w:r>
      <w:r w:rsidR="00F83572" w:rsidRPr="00EF46D2">
        <w:rPr>
          <w:rFonts w:ascii="Times New Roman" w:eastAsia="Times New Roman" w:hAnsi="Times New Roman" w:cs="Times New Roman"/>
          <w:color w:val="000000"/>
          <w:sz w:val="28"/>
          <w:szCs w:val="28"/>
          <w:lang w:val="uk-UA" w:eastAsia="ru-RU"/>
        </w:rPr>
        <w:t xml:space="preserve"> здійснюється</w:t>
      </w:r>
      <w:r w:rsidR="00F83572" w:rsidRPr="00F83572">
        <w:rPr>
          <w:rFonts w:ascii="Times New Roman" w:eastAsia="Times New Roman" w:hAnsi="Times New Roman" w:cs="Times New Roman"/>
          <w:color w:val="000000"/>
          <w:sz w:val="28"/>
          <w:szCs w:val="28"/>
          <w:lang w:val="uk-UA" w:eastAsia="ru-RU"/>
        </w:rPr>
        <w:t xml:space="preserve"> </w:t>
      </w:r>
      <w:r w:rsidR="00F83572" w:rsidRPr="00670BE4">
        <w:rPr>
          <w:rFonts w:ascii="Times New Roman" w:eastAsia="Times New Roman" w:hAnsi="Times New Roman" w:cs="Times New Roman"/>
          <w:color w:val="000000"/>
          <w:sz w:val="28"/>
          <w:szCs w:val="28"/>
          <w:lang w:val="uk-UA" w:eastAsia="ru-RU"/>
        </w:rPr>
        <w:t>на таких рівнях:</w:t>
      </w:r>
    </w:p>
    <w:p w:rsidR="00F83572" w:rsidRPr="00670BE4" w:rsidRDefault="00F83572" w:rsidP="00F83572">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r w:rsidRPr="00670BE4">
        <w:rPr>
          <w:rFonts w:ascii="Times New Roman" w:eastAsia="Times New Roman" w:hAnsi="Times New Roman" w:cs="Times New Roman"/>
          <w:color w:val="000000" w:themeColor="text1"/>
          <w:sz w:val="28"/>
          <w:szCs w:val="28"/>
          <w:lang w:val="uk-UA" w:eastAsia="ru-RU"/>
        </w:rPr>
        <w:t xml:space="preserve">       </w:t>
      </w:r>
      <w:r w:rsidRPr="003E6868">
        <w:rPr>
          <w:rFonts w:ascii="Times New Roman" w:eastAsia="Times New Roman" w:hAnsi="Times New Roman" w:cs="Times New Roman"/>
          <w:b/>
          <w:color w:val="000000" w:themeColor="text1"/>
          <w:sz w:val="28"/>
          <w:szCs w:val="28"/>
          <w:lang w:val="uk-UA" w:eastAsia="ru-RU"/>
        </w:rPr>
        <w:t>дошкільна освіта</w:t>
      </w:r>
      <w:r w:rsidRPr="00670BE4">
        <w:rPr>
          <w:rFonts w:ascii="Times New Roman" w:eastAsia="Times New Roman" w:hAnsi="Times New Roman" w:cs="Times New Roman"/>
          <w:color w:val="000000" w:themeColor="text1"/>
          <w:sz w:val="28"/>
          <w:szCs w:val="28"/>
          <w:lang w:val="uk-UA" w:eastAsia="ru-RU"/>
        </w:rPr>
        <w:t xml:space="preserve"> – цілісний процес, спрямований на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rsidR="00F83572" w:rsidRPr="00670BE4" w:rsidRDefault="00F83572" w:rsidP="00F83572">
      <w:pPr>
        <w:pStyle w:val="rvps2"/>
        <w:shd w:val="clear" w:color="auto" w:fill="FFFFFF"/>
        <w:spacing w:before="0" w:beforeAutospacing="0" w:after="150" w:afterAutospacing="0"/>
        <w:ind w:firstLine="450"/>
        <w:jc w:val="both"/>
        <w:rPr>
          <w:sz w:val="28"/>
          <w:szCs w:val="28"/>
          <w:lang w:val="uk-UA"/>
        </w:rPr>
      </w:pPr>
      <w:r w:rsidRPr="003E6868">
        <w:rPr>
          <w:b/>
          <w:sz w:val="28"/>
          <w:szCs w:val="28"/>
          <w:lang w:val="uk-UA"/>
        </w:rPr>
        <w:t>початкова освіта</w:t>
      </w:r>
      <w:r w:rsidRPr="00670BE4">
        <w:rPr>
          <w:sz w:val="28"/>
          <w:szCs w:val="28"/>
          <w:lang w:val="uk-UA"/>
        </w:rPr>
        <w:t xml:space="preserve">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83572" w:rsidRDefault="00F83572" w:rsidP="00F83572">
      <w:pPr>
        <w:pStyle w:val="rvps2"/>
        <w:shd w:val="clear" w:color="auto" w:fill="FFFFFF"/>
        <w:spacing w:before="0" w:beforeAutospacing="0" w:after="150" w:afterAutospacing="0"/>
        <w:ind w:firstLine="450"/>
        <w:jc w:val="both"/>
        <w:rPr>
          <w:sz w:val="28"/>
          <w:szCs w:val="28"/>
          <w:lang w:val="uk-UA"/>
        </w:rPr>
      </w:pPr>
      <w:bookmarkStart w:id="1" w:name="n52"/>
      <w:bookmarkEnd w:id="1"/>
      <w:r w:rsidRPr="003E6868">
        <w:rPr>
          <w:b/>
          <w:sz w:val="28"/>
          <w:szCs w:val="28"/>
          <w:lang w:val="uk-UA"/>
        </w:rPr>
        <w:t>базова середня освіта</w:t>
      </w:r>
      <w:r w:rsidRPr="00670BE4">
        <w:rPr>
          <w:sz w:val="28"/>
          <w:szCs w:val="28"/>
          <w:lang w:val="uk-UA"/>
        </w:rPr>
        <w:t xml:space="preserve">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83572" w:rsidRPr="00AB1B98" w:rsidRDefault="00F83572" w:rsidP="00F83572">
      <w:pPr>
        <w:pStyle w:val="rvps2"/>
        <w:shd w:val="clear" w:color="auto" w:fill="FFFFFF"/>
        <w:spacing w:before="0" w:beforeAutospacing="0" w:after="0" w:afterAutospacing="0"/>
        <w:ind w:firstLine="448"/>
        <w:jc w:val="both"/>
        <w:rPr>
          <w:b/>
          <w:sz w:val="28"/>
          <w:szCs w:val="28"/>
          <w:lang w:val="uk-UA"/>
        </w:rPr>
      </w:pPr>
      <w:r w:rsidRPr="00AB1B98">
        <w:rPr>
          <w:b/>
          <w:sz w:val="28"/>
          <w:szCs w:val="28"/>
          <w:lang w:val="uk-UA"/>
        </w:rPr>
        <w:t xml:space="preserve">У </w:t>
      </w:r>
      <w:r w:rsidR="003E6868" w:rsidRPr="003E6868">
        <w:rPr>
          <w:b/>
          <w:sz w:val="28"/>
          <w:szCs w:val="28"/>
          <w:lang w:val="uk-UA"/>
        </w:rPr>
        <w:t>Вільховецькій гімназії</w:t>
      </w:r>
      <w:r w:rsidRPr="00AB1B98">
        <w:rPr>
          <w:b/>
          <w:sz w:val="28"/>
          <w:szCs w:val="28"/>
          <w:lang w:val="uk-UA"/>
        </w:rPr>
        <w:t>:</w:t>
      </w:r>
    </w:p>
    <w:p w:rsidR="00F83572" w:rsidRPr="00AB1B98" w:rsidRDefault="00F83572" w:rsidP="00F83572">
      <w:pPr>
        <w:pStyle w:val="rvps2"/>
        <w:shd w:val="clear" w:color="auto" w:fill="FFFFFF"/>
        <w:spacing w:before="0" w:beforeAutospacing="0" w:after="0" w:afterAutospacing="0"/>
        <w:ind w:firstLine="448"/>
        <w:jc w:val="both"/>
        <w:rPr>
          <w:sz w:val="28"/>
          <w:szCs w:val="28"/>
          <w:lang w:val="uk-UA"/>
        </w:rPr>
      </w:pPr>
      <w:bookmarkStart w:id="2" w:name="n55"/>
      <w:bookmarkEnd w:id="2"/>
      <w:r w:rsidRPr="00AB1B98">
        <w:rPr>
          <w:sz w:val="28"/>
          <w:szCs w:val="28"/>
          <w:lang w:val="uk-UA"/>
        </w:rPr>
        <w:t>початкова освіта здобувається протягом чотирьох років;</w:t>
      </w:r>
    </w:p>
    <w:p w:rsidR="00F83572" w:rsidRDefault="00F83572" w:rsidP="00F83572">
      <w:pPr>
        <w:pStyle w:val="rvps2"/>
        <w:shd w:val="clear" w:color="auto" w:fill="FFFFFF"/>
        <w:spacing w:before="0" w:beforeAutospacing="0" w:after="0" w:afterAutospacing="0"/>
        <w:ind w:firstLine="448"/>
        <w:jc w:val="both"/>
        <w:rPr>
          <w:sz w:val="28"/>
          <w:szCs w:val="28"/>
          <w:lang w:val="uk-UA"/>
        </w:rPr>
      </w:pPr>
      <w:bookmarkStart w:id="3" w:name="n56"/>
      <w:bookmarkEnd w:id="3"/>
      <w:r w:rsidRPr="00670BE4">
        <w:rPr>
          <w:sz w:val="28"/>
          <w:szCs w:val="28"/>
        </w:rPr>
        <w:t>базова середня освіта здобувається протягом п’яти років</w:t>
      </w:r>
      <w:r w:rsidRPr="00670BE4">
        <w:rPr>
          <w:sz w:val="28"/>
          <w:szCs w:val="28"/>
          <w:lang w:val="uk-UA"/>
        </w:rPr>
        <w:t>.</w:t>
      </w:r>
    </w:p>
    <w:p w:rsidR="00F83572" w:rsidRPr="00670BE4" w:rsidRDefault="00F83572" w:rsidP="00F83572">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670BE4">
        <w:rPr>
          <w:rFonts w:ascii="Times New Roman" w:eastAsia="Times New Roman" w:hAnsi="Times New Roman" w:cs="Times New Roman"/>
          <w:sz w:val="28"/>
          <w:szCs w:val="28"/>
          <w:lang w:val="uk-UA"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4" w:name="n59"/>
      <w:bookmarkEnd w:id="4"/>
      <w:r w:rsidRPr="00670BE4">
        <w:rPr>
          <w:rFonts w:ascii="Times New Roman" w:eastAsia="Times New Roman" w:hAnsi="Times New Roman" w:cs="Times New Roman"/>
          <w:sz w:val="28"/>
          <w:szCs w:val="28"/>
          <w:lang w:val="uk-UA" w:eastAsia="ru-RU"/>
        </w:rPr>
        <w:t xml:space="preserve">Тривалість здобуття у Закладі загальної середньої освіти на кожному її рівні </w:t>
      </w:r>
      <w:r w:rsidRPr="00670BE4">
        <w:rPr>
          <w:rFonts w:ascii="Times New Roman" w:eastAsia="Times New Roman" w:hAnsi="Times New Roman" w:cs="Times New Roman"/>
          <w:sz w:val="28"/>
          <w:szCs w:val="28"/>
          <w:lang w:val="uk-UA" w:eastAsia="ru-RU"/>
        </w:rPr>
        <w:lastRenderedPageBreak/>
        <w:t>особами з особливими освітніми потребами встановлюється Кабінетом Міністрів України.</w:t>
      </w:r>
    </w:p>
    <w:p w:rsidR="00F83572" w:rsidRPr="00670BE4" w:rsidRDefault="00F83572" w:rsidP="00F83572">
      <w:pPr>
        <w:shd w:val="clear" w:color="auto" w:fill="FFFFFF"/>
        <w:tabs>
          <w:tab w:val="left" w:pos="709"/>
        </w:tabs>
        <w:spacing w:after="120" w:line="240" w:lineRule="auto"/>
        <w:ind w:firstLine="709"/>
        <w:jc w:val="both"/>
        <w:rPr>
          <w:rFonts w:ascii="Times New Roman" w:eastAsia="Times New Roman" w:hAnsi="Times New Roman" w:cs="Times New Roman"/>
          <w:sz w:val="28"/>
          <w:szCs w:val="28"/>
          <w:lang w:val="uk-UA" w:eastAsia="ru-RU"/>
        </w:rPr>
      </w:pPr>
      <w:r w:rsidRPr="00670BE4">
        <w:rPr>
          <w:rFonts w:ascii="Times New Roman" w:eastAsia="Times New Roman" w:hAnsi="Times New Roman" w:cs="Times New Roman"/>
          <w:sz w:val="28"/>
          <w:szCs w:val="28"/>
          <w:lang w:val="uk-UA" w:eastAsia="ru-RU"/>
        </w:rPr>
        <w:t>Базова середня освіта в Закладі здобув</w:t>
      </w:r>
      <w:r w:rsidR="00827585">
        <w:rPr>
          <w:rFonts w:ascii="Times New Roman" w:eastAsia="Times New Roman" w:hAnsi="Times New Roman" w:cs="Times New Roman"/>
          <w:sz w:val="28"/>
          <w:szCs w:val="28"/>
          <w:lang w:val="uk-UA" w:eastAsia="ru-RU"/>
        </w:rPr>
        <w:t xml:space="preserve">ається за очною (денною), дистанційною (змішаною) формами та </w:t>
      </w:r>
      <w:r w:rsidR="00827585" w:rsidRPr="00670BE4">
        <w:rPr>
          <w:rFonts w:ascii="Times New Roman" w:eastAsia="Times New Roman" w:hAnsi="Times New Roman" w:cs="Times New Roman"/>
          <w:sz w:val="28"/>
          <w:szCs w:val="28"/>
          <w:lang w:val="uk-UA" w:eastAsia="ru-RU"/>
        </w:rPr>
        <w:t>формою педагогічного патронажу</w:t>
      </w:r>
      <w:r w:rsidR="00827585">
        <w:rPr>
          <w:rFonts w:ascii="Times New Roman" w:eastAsia="Times New Roman" w:hAnsi="Times New Roman" w:cs="Times New Roman"/>
          <w:sz w:val="28"/>
          <w:szCs w:val="28"/>
          <w:lang w:val="uk-UA" w:eastAsia="ru-RU"/>
        </w:rPr>
        <w:t>.</w:t>
      </w:r>
      <w:r w:rsidRPr="00670BE4">
        <w:rPr>
          <w:rFonts w:ascii="Times New Roman" w:eastAsia="Times New Roman" w:hAnsi="Times New Roman" w:cs="Times New Roman"/>
          <w:sz w:val="28"/>
          <w:szCs w:val="28"/>
          <w:lang w:val="uk-UA" w:eastAsia="ru-RU"/>
        </w:rPr>
        <w:t xml:space="preserve"> Також може</w:t>
      </w:r>
      <w:r w:rsidR="00827585">
        <w:rPr>
          <w:rFonts w:ascii="Times New Roman" w:eastAsia="Times New Roman" w:hAnsi="Times New Roman" w:cs="Times New Roman"/>
          <w:sz w:val="28"/>
          <w:szCs w:val="28"/>
          <w:lang w:val="uk-UA" w:eastAsia="ru-RU"/>
        </w:rPr>
        <w:t xml:space="preserve"> здобуватися за сімейною (домашньою) формамами</w:t>
      </w:r>
      <w:r w:rsidRPr="00670BE4">
        <w:rPr>
          <w:rFonts w:ascii="Times New Roman" w:eastAsia="Times New Roman" w:hAnsi="Times New Roman" w:cs="Times New Roman"/>
          <w:sz w:val="28"/>
          <w:szCs w:val="28"/>
          <w:lang w:val="uk-UA" w:eastAsia="ru-RU"/>
        </w:rPr>
        <w:t xml:space="preserve">, </w:t>
      </w:r>
      <w:r w:rsidRPr="00670BE4">
        <w:rPr>
          <w:rFonts w:ascii="Times New Roman" w:hAnsi="Times New Roman" w:cs="Times New Roman"/>
          <w:sz w:val="28"/>
          <w:szCs w:val="28"/>
          <w:lang w:val="uk-UA"/>
        </w:rPr>
        <w:t>за потребою організовується інклюзивне навчання.</w:t>
      </w:r>
    </w:p>
    <w:p w:rsidR="00EF46D2" w:rsidRPr="00EF46D2" w:rsidRDefault="00C34EEC" w:rsidP="00C34EEC">
      <w:pPr>
        <w:spacing w:after="0" w:line="240" w:lineRule="auto"/>
        <w:ind w:right="85" w:firstLine="426"/>
        <w:jc w:val="both"/>
        <w:rPr>
          <w:rFonts w:ascii="Times New Roman" w:eastAsia="Calibri" w:hAnsi="Times New Roman" w:cs="Times New Roman"/>
          <w:bCs/>
          <w:sz w:val="28"/>
          <w:szCs w:val="28"/>
          <w:lang w:val="uk-UA"/>
        </w:rPr>
      </w:pPr>
      <w:r>
        <w:rPr>
          <w:rFonts w:ascii="Times New Roman" w:eastAsia="Calibri" w:hAnsi="Times New Roman" w:cs="Times New Roman"/>
          <w:b/>
          <w:bCs/>
          <w:sz w:val="28"/>
          <w:szCs w:val="28"/>
          <w:lang w:val="uk-UA"/>
        </w:rPr>
        <w:t xml:space="preserve">ІІ. </w:t>
      </w:r>
      <w:r w:rsidR="008A1857">
        <w:rPr>
          <w:rFonts w:ascii="Times New Roman" w:eastAsia="Calibri" w:hAnsi="Times New Roman" w:cs="Times New Roman"/>
          <w:b/>
          <w:bCs/>
          <w:sz w:val="28"/>
          <w:szCs w:val="28"/>
          <w:lang w:val="uk-UA"/>
        </w:rPr>
        <w:t>ОСВІТНЯ ПРОГРАМА ДОШКІЛЬНОГО ПІДРОЗДІЛУ</w:t>
      </w:r>
      <w:r w:rsidR="00EF46D2" w:rsidRPr="00EF46D2">
        <w:rPr>
          <w:rFonts w:ascii="Times New Roman" w:eastAsia="Calibri" w:hAnsi="Times New Roman" w:cs="Times New Roman"/>
          <w:bCs/>
          <w:sz w:val="28"/>
          <w:szCs w:val="28"/>
          <w:lang w:val="uk-UA"/>
        </w:rPr>
        <w:t xml:space="preserve"> розроблена відповідно до:</w:t>
      </w:r>
      <w:r w:rsidR="00CD186D">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Закону України «Про освіту»;</w:t>
      </w:r>
      <w:r w:rsidR="00CD186D">
        <w:rPr>
          <w:rFonts w:ascii="Times New Roman" w:eastAsia="Calibri" w:hAnsi="Times New Roman" w:cs="Times New Roman"/>
          <w:bCs/>
          <w:sz w:val="28"/>
          <w:szCs w:val="28"/>
          <w:lang w:val="uk-UA"/>
        </w:rPr>
        <w:t xml:space="preserve"> </w:t>
      </w:r>
      <w:r w:rsidR="00EF46D2" w:rsidRPr="00CD186D">
        <w:rPr>
          <w:rFonts w:ascii="Times New Roman" w:eastAsia="Calibri" w:hAnsi="Times New Roman" w:cs="Times New Roman"/>
          <w:bCs/>
          <w:sz w:val="28"/>
          <w:szCs w:val="28"/>
          <w:lang w:val="uk-UA"/>
        </w:rPr>
        <w:t>Закону України «Про дошкільну освіту»</w:t>
      </w:r>
      <w:r w:rsidR="00EF46D2" w:rsidRPr="00EF46D2">
        <w:rPr>
          <w:rFonts w:ascii="Times New Roman" w:eastAsia="Calibri" w:hAnsi="Times New Roman" w:cs="Times New Roman"/>
          <w:bCs/>
          <w:sz w:val="28"/>
          <w:szCs w:val="28"/>
          <w:lang w:val="uk-UA"/>
        </w:rPr>
        <w:t>;</w:t>
      </w:r>
      <w:r w:rsidR="00CD186D">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Базового компонента дошкільної освіти;</w:t>
      </w:r>
      <w:r w:rsidR="00CD186D">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Положення про дошкільний навчальний заклад;</w:t>
      </w:r>
      <w:r w:rsidR="00CD186D">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Санітарного регламенту для дошкільних навчальних закладів;</w:t>
      </w:r>
      <w:r w:rsidR="00CD186D">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наказів та листів Міністерства освіти і науки України.</w:t>
      </w:r>
    </w:p>
    <w:p w:rsidR="00EF46D2" w:rsidRPr="00B57794" w:rsidRDefault="00EF46D2" w:rsidP="00B57794">
      <w:pPr>
        <w:spacing w:after="0" w:line="240" w:lineRule="auto"/>
        <w:ind w:firstLine="708"/>
        <w:jc w:val="both"/>
        <w:rPr>
          <w:rFonts w:ascii="Times New Roman" w:eastAsia="Microsoft Sans Serif" w:hAnsi="Times New Roman" w:cs="Times New Roman"/>
          <w:color w:val="FF0000"/>
          <w:sz w:val="28"/>
          <w:szCs w:val="28"/>
          <w:lang w:val="uk-UA"/>
        </w:rPr>
      </w:pPr>
      <w:r w:rsidRPr="00EF46D2">
        <w:rPr>
          <w:rFonts w:ascii="Times New Roman" w:eastAsia="Microsoft Sans Serif" w:hAnsi="Times New Roman" w:cs="Times New Roman"/>
          <w:sz w:val="28"/>
          <w:szCs w:val="28"/>
          <w:lang w:val="uk-UA"/>
        </w:rPr>
        <w:t xml:space="preserve">Зміст програми визначається Базовим компонентом дошкільної освіти. Освітня робота систематизована за освітньою програмою «Українське дошкілля». </w:t>
      </w:r>
    </w:p>
    <w:p w:rsidR="00EF46D2" w:rsidRPr="00EF46D2" w:rsidRDefault="00EF46D2" w:rsidP="00EF46D2">
      <w:pPr>
        <w:spacing w:after="0" w:line="240" w:lineRule="auto"/>
        <w:ind w:right="85"/>
        <w:jc w:val="both"/>
        <w:rPr>
          <w:rFonts w:ascii="Times New Roman" w:eastAsia="Calibri" w:hAnsi="Times New Roman" w:cs="Times New Roman"/>
          <w:bCs/>
          <w:sz w:val="28"/>
          <w:szCs w:val="28"/>
          <w:lang w:val="uk-UA"/>
        </w:rPr>
      </w:pPr>
      <w:r w:rsidRPr="00EF46D2">
        <w:rPr>
          <w:rFonts w:ascii="Times New Roman" w:eastAsia="Calibri" w:hAnsi="Times New Roman" w:cs="Times New Roman"/>
          <w:bCs/>
          <w:sz w:val="28"/>
          <w:szCs w:val="28"/>
          <w:lang w:val="uk-UA"/>
        </w:rPr>
        <w:tab/>
        <w:t>Об’єм освітньої діяльності протягом тижня визначено у відповідності з</w:t>
      </w:r>
    </w:p>
    <w:p w:rsidR="00EF46D2" w:rsidRPr="00EF46D2" w:rsidRDefault="00EF46D2" w:rsidP="00EF46D2">
      <w:pPr>
        <w:spacing w:after="0" w:line="240" w:lineRule="auto"/>
        <w:ind w:right="85"/>
        <w:jc w:val="both"/>
        <w:rPr>
          <w:rFonts w:ascii="Times New Roman" w:eastAsia="Calibri" w:hAnsi="Times New Roman" w:cs="Times New Roman"/>
          <w:bCs/>
          <w:sz w:val="28"/>
          <w:szCs w:val="28"/>
          <w:lang w:val="uk-UA"/>
        </w:rPr>
      </w:pPr>
      <w:r w:rsidRPr="00EF46D2">
        <w:rPr>
          <w:rFonts w:ascii="Times New Roman" w:eastAsia="Calibri" w:hAnsi="Times New Roman" w:cs="Times New Roman"/>
          <w:bCs/>
          <w:sz w:val="28"/>
          <w:szCs w:val="28"/>
          <w:lang w:val="uk-UA"/>
        </w:rPr>
        <w:t>санітарно-епідеміологічними вимогами до утримання і організації режиму</w:t>
      </w:r>
    </w:p>
    <w:p w:rsidR="00EF46D2" w:rsidRPr="00EF46D2" w:rsidRDefault="00EF46D2" w:rsidP="00EF46D2">
      <w:pPr>
        <w:spacing w:after="0" w:line="240" w:lineRule="auto"/>
        <w:ind w:right="85"/>
        <w:jc w:val="both"/>
        <w:rPr>
          <w:rFonts w:ascii="Times New Roman" w:eastAsia="Calibri" w:hAnsi="Times New Roman" w:cs="Times New Roman"/>
          <w:bCs/>
          <w:sz w:val="28"/>
          <w:szCs w:val="28"/>
          <w:lang w:val="uk-UA"/>
        </w:rPr>
      </w:pPr>
      <w:r w:rsidRPr="00EF46D2">
        <w:rPr>
          <w:rFonts w:ascii="Times New Roman" w:eastAsia="Calibri" w:hAnsi="Times New Roman" w:cs="Times New Roman"/>
          <w:bCs/>
          <w:sz w:val="28"/>
          <w:szCs w:val="28"/>
          <w:lang w:val="uk-UA"/>
        </w:rPr>
        <w:t>роботи дошкільних навчальних закладів.</w:t>
      </w:r>
    </w:p>
    <w:p w:rsidR="00EF46D2" w:rsidRPr="00EF46D2" w:rsidRDefault="00EF46D2" w:rsidP="00EF46D2">
      <w:pPr>
        <w:spacing w:after="0" w:line="240" w:lineRule="auto"/>
        <w:ind w:right="85"/>
        <w:jc w:val="both"/>
        <w:rPr>
          <w:rFonts w:ascii="Times New Roman" w:eastAsia="Calibri" w:hAnsi="Times New Roman" w:cs="Times New Roman"/>
          <w:bCs/>
          <w:sz w:val="28"/>
          <w:szCs w:val="28"/>
          <w:lang w:val="uk-UA"/>
        </w:rPr>
      </w:pPr>
      <w:r w:rsidRPr="00EF46D2">
        <w:rPr>
          <w:rFonts w:ascii="Times New Roman" w:eastAsia="Calibri" w:hAnsi="Times New Roman" w:cs="Times New Roman"/>
          <w:bCs/>
          <w:sz w:val="28"/>
          <w:szCs w:val="28"/>
          <w:lang w:val="uk-UA"/>
        </w:rPr>
        <w:tab/>
        <w:t>Інваріантна частина визначає обов’язковий для дітей певного віку ступінь засвоєння знань, понять, забезпечуючи єдність освітнього простору України, створює необхідні умови для розвитку, навчання і виховання дітей.</w:t>
      </w:r>
    </w:p>
    <w:p w:rsidR="00EF46D2" w:rsidRPr="00EF46D2" w:rsidRDefault="00CD186D" w:rsidP="00EF46D2">
      <w:pPr>
        <w:spacing w:after="0" w:line="240" w:lineRule="auto"/>
        <w:ind w:right="85"/>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ab/>
      </w:r>
      <w:r w:rsidR="00EF46D2" w:rsidRPr="00EF46D2">
        <w:rPr>
          <w:rFonts w:ascii="Times New Roman" w:eastAsia="Calibri" w:hAnsi="Times New Roman" w:cs="Times New Roman"/>
          <w:bCs/>
          <w:sz w:val="28"/>
          <w:szCs w:val="28"/>
          <w:lang w:val="uk-UA"/>
        </w:rPr>
        <w:t>В інваріантній частині визначено об’єм часу, відведений на неперервну</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 xml:space="preserve">безпосередню освітню діяльність згідно </w:t>
      </w:r>
      <w:r w:rsidR="00EF46D2" w:rsidRPr="00F05907">
        <w:rPr>
          <w:rFonts w:ascii="Times New Roman" w:eastAsia="Calibri" w:hAnsi="Times New Roman" w:cs="Times New Roman"/>
          <w:b/>
          <w:bCs/>
          <w:sz w:val="28"/>
          <w:szCs w:val="28"/>
          <w:lang w:val="uk-UA"/>
        </w:rPr>
        <w:t>освітніх ліній</w:t>
      </w:r>
      <w:r w:rsidR="00EF46D2" w:rsidRPr="00EF46D2">
        <w:rPr>
          <w:rFonts w:ascii="Times New Roman" w:eastAsia="Calibri" w:hAnsi="Times New Roman" w:cs="Times New Roman"/>
          <w:bCs/>
          <w:sz w:val="28"/>
          <w:szCs w:val="28"/>
          <w:lang w:val="uk-UA"/>
        </w:rPr>
        <w:t>, визначених Базовим</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компонентом дошкільної освіти:</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«Особистість дитини»,</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«Дитина в соціумі»,</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«Дитина в природному довкіллі»,</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«Дитина у світі культури»,</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«Гра дитини»,</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«Дитина в сенсорно-пізнавальному просторі»,</w:t>
      </w:r>
      <w:r>
        <w:rPr>
          <w:rFonts w:ascii="Times New Roman" w:eastAsia="Calibri" w:hAnsi="Times New Roman" w:cs="Times New Roman"/>
          <w:bCs/>
          <w:sz w:val="28"/>
          <w:szCs w:val="28"/>
          <w:lang w:val="uk-UA"/>
        </w:rPr>
        <w:t xml:space="preserve"> </w:t>
      </w:r>
      <w:r w:rsidR="00EF46D2" w:rsidRPr="00EF46D2">
        <w:rPr>
          <w:rFonts w:ascii="Times New Roman" w:eastAsia="Calibri" w:hAnsi="Times New Roman" w:cs="Times New Roman"/>
          <w:bCs/>
          <w:sz w:val="28"/>
          <w:szCs w:val="28"/>
          <w:lang w:val="uk-UA"/>
        </w:rPr>
        <w:t>«Мовлення дитини».</w:t>
      </w:r>
    </w:p>
    <w:p w:rsidR="00EF46D2" w:rsidRPr="00EF46D2" w:rsidRDefault="00EF46D2" w:rsidP="00EF46D2">
      <w:pPr>
        <w:spacing w:after="0" w:line="240" w:lineRule="auto"/>
        <w:ind w:right="85"/>
        <w:jc w:val="both"/>
        <w:rPr>
          <w:rFonts w:ascii="Times New Roman" w:eastAsia="Calibri" w:hAnsi="Times New Roman" w:cs="Times New Roman"/>
          <w:bCs/>
          <w:sz w:val="28"/>
          <w:szCs w:val="28"/>
          <w:lang w:val="uk-UA"/>
        </w:rPr>
      </w:pPr>
      <w:r w:rsidRPr="00EF46D2">
        <w:rPr>
          <w:rFonts w:ascii="Times New Roman" w:eastAsia="Calibri" w:hAnsi="Times New Roman" w:cs="Times New Roman"/>
          <w:bCs/>
          <w:sz w:val="28"/>
          <w:szCs w:val="28"/>
          <w:lang w:val="uk-UA"/>
        </w:rPr>
        <w:tab/>
        <w:t>Навчальне навантаження: тривалість проведення занять відповідають</w:t>
      </w:r>
    </w:p>
    <w:p w:rsidR="00EF46D2" w:rsidRPr="00A81E8F" w:rsidRDefault="00EF46D2" w:rsidP="00A81E8F">
      <w:pPr>
        <w:autoSpaceDE w:val="0"/>
        <w:autoSpaceDN w:val="0"/>
        <w:adjustRightInd w:val="0"/>
        <w:spacing w:after="0" w:line="240" w:lineRule="auto"/>
        <w:jc w:val="both"/>
        <w:rPr>
          <w:rFonts w:ascii="Times New Roman CYR" w:eastAsia="Calibri" w:hAnsi="Times New Roman CYR" w:cs="Times New Roman CYR"/>
          <w:sz w:val="28"/>
          <w:szCs w:val="28"/>
          <w:lang w:eastAsia="uk-UA"/>
        </w:rPr>
      </w:pPr>
      <w:r w:rsidRPr="00EF46D2">
        <w:rPr>
          <w:rFonts w:ascii="Times New Roman" w:eastAsia="Calibri" w:hAnsi="Times New Roman" w:cs="Times New Roman"/>
          <w:bCs/>
          <w:sz w:val="28"/>
          <w:szCs w:val="28"/>
          <w:lang w:val="uk-UA"/>
        </w:rPr>
        <w:t>віковим можливостям вихованців згід</w:t>
      </w:r>
      <w:r w:rsidR="000D1326">
        <w:rPr>
          <w:rFonts w:ascii="Times New Roman" w:eastAsia="Calibri" w:hAnsi="Times New Roman" w:cs="Times New Roman"/>
          <w:bCs/>
          <w:sz w:val="28"/>
          <w:szCs w:val="28"/>
          <w:lang w:val="uk-UA"/>
        </w:rPr>
        <w:t xml:space="preserve">но із санітарним законодавством. </w:t>
      </w:r>
      <w:r w:rsidR="00A81E8F" w:rsidRPr="00EB3B11">
        <w:rPr>
          <w:rFonts w:ascii="Times New Roman CYR" w:eastAsia="Calibri" w:hAnsi="Times New Roman CYR" w:cs="Times New Roman CYR"/>
          <w:sz w:val="28"/>
          <w:szCs w:val="28"/>
          <w:lang w:eastAsia="uk-UA"/>
        </w:rPr>
        <w:t>У різновіко</w:t>
      </w:r>
      <w:r w:rsidR="00A81E8F" w:rsidRPr="00EB3B11">
        <w:rPr>
          <w:rFonts w:ascii="Times New Roman CYR" w:eastAsia="Calibri" w:hAnsi="Times New Roman CYR" w:cs="Times New Roman CYR"/>
          <w:sz w:val="28"/>
          <w:szCs w:val="28"/>
          <w:lang w:val="uk-UA" w:eastAsia="uk-UA"/>
        </w:rPr>
        <w:t>вій</w:t>
      </w:r>
      <w:r w:rsidR="00A81E8F" w:rsidRPr="00EB3B11">
        <w:rPr>
          <w:rFonts w:ascii="Times New Roman CYR" w:eastAsia="Calibri" w:hAnsi="Times New Roman CYR" w:cs="Times New Roman CYR"/>
          <w:sz w:val="28"/>
          <w:szCs w:val="28"/>
          <w:lang w:eastAsia="uk-UA"/>
        </w:rPr>
        <w:t xml:space="preserve"> груп</w:t>
      </w:r>
      <w:r w:rsidR="00A81E8F" w:rsidRPr="00EB3B11">
        <w:rPr>
          <w:rFonts w:ascii="Times New Roman CYR" w:eastAsia="Calibri" w:hAnsi="Times New Roman CYR" w:cs="Times New Roman CYR"/>
          <w:sz w:val="28"/>
          <w:szCs w:val="28"/>
          <w:lang w:val="uk-UA" w:eastAsia="uk-UA"/>
        </w:rPr>
        <w:t>і</w:t>
      </w:r>
      <w:r w:rsidR="00A81E8F" w:rsidRPr="00EB3B11">
        <w:rPr>
          <w:rFonts w:ascii="Times New Roman CYR" w:eastAsia="Calibri" w:hAnsi="Times New Roman CYR" w:cs="Times New Roman CYR"/>
          <w:sz w:val="28"/>
          <w:szCs w:val="28"/>
          <w:lang w:eastAsia="uk-UA"/>
        </w:rPr>
        <w:t xml:space="preserve"> тривалість навчальних занять диференціюється, орієнтуючись на вік кожної дитини. Заняття, які потребують підвищеної пізнавальної активності</w:t>
      </w:r>
      <w:r w:rsidR="00A81E8F" w:rsidRPr="00EB3B11">
        <w:rPr>
          <w:rFonts w:ascii="Times New Roman CYR" w:eastAsia="Calibri" w:hAnsi="Times New Roman CYR" w:cs="Times New Roman CYR"/>
          <w:sz w:val="28"/>
          <w:szCs w:val="28"/>
          <w:lang w:val="uk-UA" w:eastAsia="uk-UA"/>
        </w:rPr>
        <w:t>,</w:t>
      </w:r>
      <w:r w:rsidR="00A81E8F" w:rsidRPr="00EB3B11">
        <w:rPr>
          <w:rFonts w:ascii="Times New Roman CYR" w:eastAsia="Calibri" w:hAnsi="Times New Roman CYR" w:cs="Times New Roman CYR"/>
          <w:sz w:val="28"/>
          <w:szCs w:val="28"/>
          <w:lang w:eastAsia="uk-UA"/>
        </w:rPr>
        <w:t xml:space="preserve"> проводяться у першій половині дня, поєднуються  та чергуються  із заняттями з музичного виховання та фізкультури.</w:t>
      </w:r>
      <w:r w:rsidR="00A81E8F">
        <w:rPr>
          <w:rFonts w:ascii="Times New Roman CYR" w:eastAsia="Calibri" w:hAnsi="Times New Roman CYR" w:cs="Times New Roman CYR"/>
          <w:sz w:val="28"/>
          <w:szCs w:val="28"/>
          <w:lang w:val="uk-UA" w:eastAsia="uk-UA"/>
        </w:rPr>
        <w:t xml:space="preserve"> </w:t>
      </w:r>
      <w:r w:rsidRPr="00EF46D2">
        <w:rPr>
          <w:rFonts w:ascii="Times New Roman" w:eastAsia="Calibri" w:hAnsi="Times New Roman" w:cs="Times New Roman"/>
          <w:bCs/>
          <w:sz w:val="28"/>
          <w:szCs w:val="28"/>
          <w:lang w:val="uk-UA"/>
        </w:rPr>
        <w:t>Фізкультурні заняття для дітей дошкільного віку проводять не менше 3-х разів на тиждень. Форма та місце проведення занять визначаються педагогом залежно від поставленої мети, сезону, погодних умов та інших факторів. У дні, коли немає занять з фізкультури, проводять фізкультурні комплекси під час денної прогулянки.</w:t>
      </w:r>
    </w:p>
    <w:p w:rsidR="00EF46D2" w:rsidRPr="00EF46D2" w:rsidRDefault="00EF46D2" w:rsidP="00EF46D2">
      <w:pPr>
        <w:spacing w:after="0" w:line="240" w:lineRule="auto"/>
        <w:ind w:right="85"/>
        <w:jc w:val="both"/>
        <w:rPr>
          <w:rFonts w:ascii="Times New Roman" w:eastAsia="Calibri" w:hAnsi="Times New Roman" w:cs="Times New Roman"/>
          <w:bCs/>
          <w:sz w:val="28"/>
          <w:szCs w:val="28"/>
          <w:lang w:val="uk-UA"/>
        </w:rPr>
      </w:pPr>
      <w:r w:rsidRPr="00EF46D2">
        <w:rPr>
          <w:rFonts w:ascii="Times New Roman" w:eastAsia="Calibri" w:hAnsi="Times New Roman" w:cs="Times New Roman"/>
          <w:bCs/>
          <w:sz w:val="28"/>
          <w:szCs w:val="28"/>
          <w:lang w:val="uk-UA"/>
        </w:rPr>
        <w:tab/>
        <w:t>З метою реалізації принципу наступності між дошкільною та початковою освітою буде продовжено співробітництво між педагогами дошкільного підрозділу та вчителями початкових класів за трьома напрямами: інформаційно-просвітницьким, методичним, практичним.</w:t>
      </w:r>
    </w:p>
    <w:p w:rsidR="00E554B5" w:rsidRPr="00A81E8F" w:rsidRDefault="00EF46D2" w:rsidP="00A81E8F">
      <w:pPr>
        <w:spacing w:after="0" w:line="240" w:lineRule="auto"/>
        <w:ind w:firstLine="709"/>
        <w:jc w:val="both"/>
        <w:rPr>
          <w:rFonts w:ascii="Times New Roman" w:eastAsia="Microsoft Sans Serif" w:hAnsi="Times New Roman" w:cs="Times New Roman"/>
          <w:sz w:val="28"/>
          <w:szCs w:val="28"/>
          <w:lang w:val="uk-UA"/>
        </w:rPr>
      </w:pPr>
      <w:r w:rsidRPr="00EF46D2">
        <w:rPr>
          <w:rFonts w:ascii="Times New Roman" w:eastAsia="Microsoft Sans Serif" w:hAnsi="Times New Roman" w:cs="Times New Roman"/>
          <w:b/>
          <w:i/>
          <w:sz w:val="28"/>
          <w:szCs w:val="28"/>
          <w:lang w:val="uk-UA"/>
        </w:rPr>
        <w:lastRenderedPageBreak/>
        <w:t>Освітня програма дошкільного підрозділу</w:t>
      </w:r>
      <w:r w:rsidRPr="00EF46D2">
        <w:rPr>
          <w:rFonts w:ascii="Times New Roman" w:eastAsia="Microsoft Sans Serif" w:hAnsi="Times New Roman" w:cs="Times New Roman"/>
          <w:sz w:val="28"/>
          <w:szCs w:val="28"/>
          <w:lang w:val="uk-UA"/>
        </w:rPr>
        <w:t xml:space="preserve"> передбачає досягнення вихованцями сукупності компетентностей дітей дошкільного віку, що засвідчує їх готовність до навчання впродовж життя. </w:t>
      </w:r>
    </w:p>
    <w:p w:rsidR="00EF46D2" w:rsidRPr="00EF46D2" w:rsidRDefault="00EF46D2" w:rsidP="00EF46D2">
      <w:pPr>
        <w:widowControl w:val="0"/>
        <w:spacing w:after="0" w:line="240" w:lineRule="auto"/>
        <w:ind w:firstLine="567"/>
        <w:jc w:val="both"/>
        <w:rPr>
          <w:rFonts w:ascii="Times New Roman" w:eastAsia="Microsoft Sans Serif" w:hAnsi="Times New Roman" w:cs="Times New Roman"/>
          <w:b/>
          <w:color w:val="000000"/>
          <w:sz w:val="28"/>
          <w:szCs w:val="28"/>
          <w:lang w:val="uk-UA" w:bidi="en-US"/>
        </w:rPr>
      </w:pPr>
      <w:r w:rsidRPr="00EF46D2">
        <w:rPr>
          <w:rFonts w:ascii="Times New Roman" w:eastAsia="Microsoft Sans Serif" w:hAnsi="Times New Roman" w:cs="Times New Roman"/>
          <w:b/>
          <w:color w:val="000000"/>
          <w:sz w:val="28"/>
          <w:szCs w:val="28"/>
          <w:lang w:val="uk-UA" w:bidi="en-US"/>
        </w:rPr>
        <w:t>Вимоги до осіб, які можуть розпочинати здобуття освіти.</w:t>
      </w:r>
    </w:p>
    <w:p w:rsidR="000D1326" w:rsidRDefault="00EF46D2" w:rsidP="00EF46D2">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r w:rsidRPr="00EF46D2">
        <w:rPr>
          <w:rFonts w:ascii="Times New Roman" w:eastAsia="Microsoft Sans Serif" w:hAnsi="Times New Roman" w:cs="Times New Roman"/>
          <w:b/>
          <w:color w:val="000000"/>
          <w:sz w:val="28"/>
          <w:szCs w:val="28"/>
          <w:lang w:val="uk-UA" w:bidi="en-US"/>
        </w:rPr>
        <w:t>Дошкільна освіта</w:t>
      </w:r>
      <w:r w:rsidRPr="00EF46D2">
        <w:rPr>
          <w:rFonts w:ascii="Times New Roman" w:eastAsia="Microsoft Sans Serif" w:hAnsi="Times New Roman" w:cs="Times New Roman"/>
          <w:color w:val="000000"/>
          <w:sz w:val="28"/>
          <w:szCs w:val="28"/>
          <w:lang w:val="uk-UA" w:bidi="en-US"/>
        </w:rPr>
        <w:t xml:space="preserve"> здобувається у дошкільному підрозд</w:t>
      </w:r>
      <w:r w:rsidR="00F55DBE">
        <w:rPr>
          <w:rFonts w:ascii="Times New Roman" w:eastAsia="Microsoft Sans Serif" w:hAnsi="Times New Roman" w:cs="Times New Roman"/>
          <w:color w:val="000000"/>
          <w:sz w:val="28"/>
          <w:szCs w:val="28"/>
          <w:lang w:val="uk-UA" w:bidi="en-US"/>
        </w:rPr>
        <w:t>ілі у різновіковій групі від одного</w:t>
      </w:r>
      <w:r w:rsidRPr="00EF46D2">
        <w:rPr>
          <w:rFonts w:ascii="Times New Roman" w:eastAsia="Microsoft Sans Serif" w:hAnsi="Times New Roman" w:cs="Times New Roman"/>
          <w:color w:val="000000"/>
          <w:sz w:val="28"/>
          <w:szCs w:val="28"/>
          <w:lang w:val="uk-UA" w:bidi="en-US"/>
        </w:rPr>
        <w:t xml:space="preserve"> до п’яти</w:t>
      </w:r>
      <w:r w:rsidR="00B25EC5">
        <w:rPr>
          <w:rFonts w:ascii="Times New Roman" w:eastAsia="Microsoft Sans Serif" w:hAnsi="Times New Roman" w:cs="Times New Roman"/>
          <w:color w:val="000000"/>
          <w:sz w:val="28"/>
          <w:szCs w:val="28"/>
          <w:lang w:val="uk-UA" w:bidi="en-US"/>
        </w:rPr>
        <w:t xml:space="preserve"> (шести)</w:t>
      </w:r>
      <w:r w:rsidRPr="00EF46D2">
        <w:rPr>
          <w:rFonts w:ascii="Times New Roman" w:eastAsia="Microsoft Sans Serif" w:hAnsi="Times New Roman" w:cs="Times New Roman"/>
          <w:color w:val="000000"/>
          <w:sz w:val="28"/>
          <w:szCs w:val="28"/>
          <w:lang w:val="uk-UA" w:bidi="en-US"/>
        </w:rPr>
        <w:t xml:space="preserve"> років. Діти, яким на 1 вересня поточного </w:t>
      </w:r>
      <w:r w:rsidR="00F55DBE">
        <w:rPr>
          <w:rFonts w:ascii="Times New Roman" w:eastAsia="Microsoft Sans Serif" w:hAnsi="Times New Roman" w:cs="Times New Roman"/>
          <w:color w:val="000000"/>
          <w:sz w:val="28"/>
          <w:szCs w:val="28"/>
          <w:lang w:val="uk-UA" w:bidi="en-US"/>
        </w:rPr>
        <w:t>навчального року виповнилося один</w:t>
      </w:r>
      <w:r w:rsidRPr="00EF46D2">
        <w:rPr>
          <w:rFonts w:ascii="Times New Roman" w:eastAsia="Microsoft Sans Serif" w:hAnsi="Times New Roman" w:cs="Times New Roman"/>
          <w:color w:val="000000"/>
          <w:sz w:val="28"/>
          <w:szCs w:val="28"/>
          <w:lang w:val="uk-UA" w:bidi="en-US"/>
        </w:rPr>
        <w:t>-п’ять</w:t>
      </w:r>
      <w:r w:rsidR="00B25EC5">
        <w:rPr>
          <w:rFonts w:ascii="Times New Roman" w:eastAsia="Microsoft Sans Serif" w:hAnsi="Times New Roman" w:cs="Times New Roman"/>
          <w:color w:val="000000"/>
          <w:sz w:val="28"/>
          <w:szCs w:val="28"/>
          <w:lang w:val="uk-UA" w:bidi="en-US"/>
        </w:rPr>
        <w:t xml:space="preserve"> (шість)</w:t>
      </w:r>
      <w:r w:rsidRPr="00EF46D2">
        <w:rPr>
          <w:rFonts w:ascii="Times New Roman" w:eastAsia="Microsoft Sans Serif" w:hAnsi="Times New Roman" w:cs="Times New Roman"/>
          <w:color w:val="000000"/>
          <w:sz w:val="28"/>
          <w:szCs w:val="28"/>
          <w:lang w:val="uk-UA" w:bidi="en-US"/>
        </w:rPr>
        <w:t xml:space="preserve"> років, повинні розпочинати здобуття дошкільної освіти цього ж навчального року. </w:t>
      </w:r>
    </w:p>
    <w:p w:rsidR="00A81E8F" w:rsidRPr="00EF46D2" w:rsidRDefault="00A81E8F" w:rsidP="00EF46D2">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p>
    <w:p w:rsidR="00EF46D2" w:rsidRPr="00EF46D2" w:rsidRDefault="00C34EEC" w:rsidP="00EF46D2">
      <w:pPr>
        <w:spacing w:after="0" w:line="240" w:lineRule="auto"/>
        <w:ind w:right="85"/>
        <w:jc w:val="center"/>
        <w:rPr>
          <w:rFonts w:ascii="Times New Roman" w:eastAsia="Calibri" w:hAnsi="Times New Roman" w:cs="Times New Roman"/>
          <w:bCs/>
          <w:sz w:val="28"/>
          <w:szCs w:val="28"/>
          <w:lang w:val="uk-UA"/>
        </w:rPr>
      </w:pPr>
      <w:r>
        <w:rPr>
          <w:rFonts w:ascii="Times New Roman" w:eastAsia="Calibri" w:hAnsi="Times New Roman" w:cs="Times New Roman"/>
          <w:b/>
          <w:bCs/>
          <w:sz w:val="28"/>
          <w:szCs w:val="28"/>
          <w:lang w:val="uk-UA"/>
        </w:rPr>
        <w:t>ІІІ. ОСВІТНЯ ПРОГРАМА І РІВНЯ (ПОЧАТКОВА ОСВІТА</w:t>
      </w:r>
      <w:r w:rsidR="00E22984">
        <w:rPr>
          <w:rFonts w:ascii="Times New Roman" w:eastAsia="Calibri" w:hAnsi="Times New Roman" w:cs="Times New Roman"/>
          <w:b/>
          <w:bCs/>
          <w:sz w:val="28"/>
          <w:szCs w:val="28"/>
          <w:lang w:val="uk-UA"/>
        </w:rPr>
        <w:t>)</w:t>
      </w:r>
    </w:p>
    <w:p w:rsidR="00EF46D2" w:rsidRPr="00086D16" w:rsidRDefault="007A3C24" w:rsidP="00086D16">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ab/>
      </w:r>
      <w:r w:rsidR="008273D1">
        <w:rPr>
          <w:rFonts w:ascii="Times New Roman" w:eastAsia="Times New Roman" w:hAnsi="Times New Roman" w:cs="Times New Roman"/>
          <w:b/>
          <w:bCs/>
          <w:sz w:val="28"/>
          <w:szCs w:val="28"/>
          <w:lang w:val="uk-UA" w:eastAsia="ru-RU"/>
        </w:rPr>
        <w:t>Освітня п</w:t>
      </w:r>
      <w:r w:rsidR="008273D1" w:rsidRPr="008273D1">
        <w:rPr>
          <w:rFonts w:ascii="Times New Roman" w:eastAsia="Times New Roman" w:hAnsi="Times New Roman" w:cs="Times New Roman"/>
          <w:b/>
          <w:bCs/>
          <w:sz w:val="28"/>
          <w:szCs w:val="28"/>
          <w:lang w:val="uk-UA" w:eastAsia="ru-RU"/>
        </w:rPr>
        <w:t>рограма початкової освіти</w:t>
      </w:r>
      <w:r w:rsidR="008273D1" w:rsidRPr="008273D1">
        <w:rPr>
          <w:rFonts w:ascii="Times New Roman" w:eastAsia="Times New Roman" w:hAnsi="Times New Roman" w:cs="Times New Roman"/>
          <w:sz w:val="28"/>
          <w:szCs w:val="28"/>
          <w:lang w:eastAsia="ru-RU"/>
        </w:rPr>
        <w:t>  </w:t>
      </w:r>
      <w:r w:rsidR="008273D1" w:rsidRPr="008273D1">
        <w:rPr>
          <w:rFonts w:ascii="Times New Roman" w:eastAsia="Times New Roman" w:hAnsi="Times New Roman" w:cs="Times New Roman"/>
          <w:sz w:val="28"/>
          <w:szCs w:val="28"/>
          <w:lang w:val="uk-UA" w:eastAsia="ru-RU"/>
        </w:rPr>
        <w:t xml:space="preserve"> окреслює</w:t>
      </w:r>
      <w:r w:rsidR="008273D1" w:rsidRPr="008273D1">
        <w:rPr>
          <w:rFonts w:ascii="Times New Roman" w:eastAsia="Times New Roman" w:hAnsi="Times New Roman" w:cs="Times New Roman"/>
          <w:sz w:val="28"/>
          <w:szCs w:val="28"/>
          <w:lang w:eastAsia="ru-RU"/>
        </w:rPr>
        <w:t>  </w:t>
      </w:r>
      <w:r w:rsidR="008273D1" w:rsidRPr="008273D1">
        <w:rPr>
          <w:rFonts w:ascii="Times New Roman" w:eastAsia="Times New Roman" w:hAnsi="Times New Roman" w:cs="Times New Roman"/>
          <w:sz w:val="28"/>
          <w:szCs w:val="28"/>
          <w:lang w:val="uk-UA" w:eastAsia="ru-RU"/>
        </w:rPr>
        <w:t xml:space="preserve"> підходи до</w:t>
      </w:r>
      <w:r w:rsidR="008273D1" w:rsidRPr="008273D1">
        <w:rPr>
          <w:rFonts w:ascii="Times New Roman" w:eastAsia="Times New Roman" w:hAnsi="Times New Roman" w:cs="Times New Roman"/>
          <w:sz w:val="28"/>
          <w:szCs w:val="28"/>
          <w:lang w:eastAsia="ru-RU"/>
        </w:rPr>
        <w:t>  </w:t>
      </w:r>
      <w:r w:rsidR="008273D1" w:rsidRPr="008273D1">
        <w:rPr>
          <w:rFonts w:ascii="Times New Roman" w:eastAsia="Times New Roman" w:hAnsi="Times New Roman" w:cs="Times New Roman"/>
          <w:sz w:val="28"/>
          <w:szCs w:val="28"/>
          <w:lang w:val="uk-UA" w:eastAsia="ru-RU"/>
        </w:rPr>
        <w:t xml:space="preserve"> організації</w:t>
      </w:r>
      <w:r w:rsidR="008273D1" w:rsidRPr="008273D1">
        <w:rPr>
          <w:rFonts w:ascii="Times New Roman" w:eastAsia="Times New Roman" w:hAnsi="Times New Roman" w:cs="Times New Roman"/>
          <w:sz w:val="28"/>
          <w:szCs w:val="28"/>
          <w:lang w:eastAsia="ru-RU"/>
        </w:rPr>
        <w:t>  </w:t>
      </w:r>
      <w:r w:rsidR="008273D1" w:rsidRPr="008273D1">
        <w:rPr>
          <w:rFonts w:ascii="Times New Roman" w:eastAsia="Times New Roman" w:hAnsi="Times New Roman" w:cs="Times New Roman"/>
          <w:sz w:val="28"/>
          <w:szCs w:val="28"/>
          <w:lang w:val="uk-UA" w:eastAsia="ru-RU"/>
        </w:rPr>
        <w:t xml:space="preserve">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EF46D2" w:rsidRPr="00270857" w:rsidRDefault="00EF46D2" w:rsidP="00EF46D2">
      <w:pPr>
        <w:shd w:val="clear" w:color="auto" w:fill="FFFFFF"/>
        <w:spacing w:after="0" w:line="240" w:lineRule="auto"/>
        <w:ind w:firstLine="709"/>
        <w:rPr>
          <w:rFonts w:ascii="Times New Roman" w:eastAsia="Times New Roman" w:hAnsi="Times New Roman" w:cs="Times New Roman"/>
          <w:sz w:val="28"/>
          <w:szCs w:val="28"/>
          <w:lang w:val="uk-UA" w:eastAsia="ru-RU"/>
        </w:rPr>
      </w:pPr>
      <w:r w:rsidRPr="00270857">
        <w:rPr>
          <w:rFonts w:ascii="Times New Roman" w:eastAsia="Times New Roman" w:hAnsi="Times New Roman" w:cs="Times New Roman"/>
          <w:sz w:val="28"/>
          <w:szCs w:val="28"/>
          <w:lang w:val="uk-UA"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Pr="00EF46D2">
        <w:rPr>
          <w:rFonts w:ascii="Times New Roman" w:eastAsia="Times New Roman" w:hAnsi="Times New Roman" w:cs="Times New Roman"/>
          <w:sz w:val="28"/>
          <w:szCs w:val="28"/>
          <w:lang w:eastAsia="ru-RU"/>
        </w:rPr>
        <w:t> </w:t>
      </w:r>
      <w:r w:rsidRPr="00270857">
        <w:rPr>
          <w:rFonts w:ascii="Times New Roman" w:eastAsia="Times New Roman" w:hAnsi="Times New Roman" w:cs="Times New Roman"/>
          <w:b/>
          <w:bCs/>
          <w:sz w:val="28"/>
          <w:szCs w:val="28"/>
          <w:lang w:val="uk-UA" w:eastAsia="ru-RU"/>
        </w:rPr>
        <w:t>за такими циклами</w:t>
      </w:r>
      <w:r w:rsidRPr="00270857">
        <w:rPr>
          <w:rFonts w:ascii="Times New Roman" w:eastAsia="Times New Roman" w:hAnsi="Times New Roman" w:cs="Times New Roman"/>
          <w:sz w:val="28"/>
          <w:szCs w:val="28"/>
          <w:lang w:val="uk-UA" w:eastAsia="ru-RU"/>
        </w:rPr>
        <w:t>:</w:t>
      </w:r>
    </w:p>
    <w:p w:rsidR="00EF46D2" w:rsidRPr="00EF46D2" w:rsidRDefault="00EF46D2" w:rsidP="000D5633">
      <w:pPr>
        <w:numPr>
          <w:ilvl w:val="0"/>
          <w:numId w:val="3"/>
        </w:numPr>
        <w:shd w:val="clear" w:color="auto" w:fill="FFFFFF"/>
        <w:spacing w:after="0" w:line="240" w:lineRule="auto"/>
        <w:rPr>
          <w:rFonts w:ascii="Times New Roman" w:eastAsia="Times New Roman" w:hAnsi="Times New Roman" w:cs="Times New Roman"/>
          <w:sz w:val="28"/>
          <w:szCs w:val="28"/>
          <w:lang w:eastAsia="ru-RU"/>
        </w:rPr>
      </w:pPr>
      <w:bookmarkStart w:id="5" w:name="n139"/>
      <w:bookmarkEnd w:id="5"/>
      <w:r w:rsidRPr="00EF46D2">
        <w:rPr>
          <w:rFonts w:ascii="Times New Roman" w:eastAsia="Times New Roman" w:hAnsi="Times New Roman" w:cs="Times New Roman"/>
          <w:sz w:val="28"/>
          <w:szCs w:val="28"/>
          <w:lang w:eastAsia="ru-RU"/>
        </w:rPr>
        <w:t>перший цикл початкової освіти - адаптаційно-ігровий (1-2 роки навчання);</w:t>
      </w:r>
    </w:p>
    <w:p w:rsidR="00EF46D2" w:rsidRPr="00EF46D2" w:rsidRDefault="00EF46D2" w:rsidP="000D5633">
      <w:pPr>
        <w:numPr>
          <w:ilvl w:val="0"/>
          <w:numId w:val="4"/>
        </w:numPr>
        <w:shd w:val="clear" w:color="auto" w:fill="FFFFFF"/>
        <w:spacing w:after="0" w:line="240" w:lineRule="auto"/>
        <w:rPr>
          <w:rFonts w:ascii="Times New Roman" w:eastAsia="Times New Roman" w:hAnsi="Times New Roman" w:cs="Times New Roman"/>
          <w:sz w:val="28"/>
          <w:szCs w:val="28"/>
          <w:lang w:eastAsia="ru-RU"/>
        </w:rPr>
      </w:pPr>
      <w:bookmarkStart w:id="6" w:name="n140"/>
      <w:bookmarkEnd w:id="6"/>
      <w:r w:rsidRPr="00EF46D2">
        <w:rPr>
          <w:rFonts w:ascii="Times New Roman" w:eastAsia="Times New Roman" w:hAnsi="Times New Roman" w:cs="Times New Roman"/>
          <w:sz w:val="28"/>
          <w:szCs w:val="28"/>
          <w:lang w:eastAsia="ru-RU"/>
        </w:rPr>
        <w:t>другий цикл початкової освіти - основний (3-4 роки навчання)</w:t>
      </w:r>
      <w:r w:rsidRPr="00EF46D2">
        <w:rPr>
          <w:rFonts w:ascii="Times New Roman" w:eastAsia="Times New Roman" w:hAnsi="Times New Roman" w:cs="Times New Roman"/>
          <w:sz w:val="28"/>
          <w:szCs w:val="28"/>
          <w:lang w:val="uk-UA" w:eastAsia="ru-RU"/>
        </w:rPr>
        <w:t>.</w:t>
      </w:r>
    </w:p>
    <w:p w:rsidR="000076F0" w:rsidRPr="004D392B" w:rsidRDefault="00EF46D2" w:rsidP="004D392B">
      <w:pPr>
        <w:shd w:val="clear" w:color="auto" w:fill="FFFFFF"/>
        <w:spacing w:after="0" w:line="240" w:lineRule="auto"/>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sz w:val="28"/>
          <w:szCs w:val="28"/>
          <w:lang w:eastAsia="ru-RU"/>
        </w:rPr>
        <w:t>Відповідно пізнавальна діяльність здобувачів освіти здійснюється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w:t>
      </w:r>
      <w:r w:rsidR="004D392B">
        <w:rPr>
          <w:rFonts w:ascii="Times New Roman" w:eastAsia="Times New Roman" w:hAnsi="Times New Roman" w:cs="Times New Roman"/>
          <w:sz w:val="28"/>
          <w:szCs w:val="28"/>
          <w:lang w:eastAsia="ru-RU"/>
        </w:rPr>
        <w:t>ві у другому циклі (3-4 класи).</w:t>
      </w:r>
      <w:r w:rsidR="004D392B">
        <w:rPr>
          <w:rFonts w:ascii="Times New Roman" w:eastAsia="Times New Roman" w:hAnsi="Times New Roman" w:cs="Times New Roman"/>
          <w:sz w:val="28"/>
          <w:szCs w:val="28"/>
          <w:lang w:val="uk-UA" w:eastAsia="ru-RU"/>
        </w:rPr>
        <w:t xml:space="preserve">                            </w:t>
      </w:r>
      <w:r w:rsidR="004D392B">
        <w:rPr>
          <w:rFonts w:ascii="Times New Roman" w:eastAsia="Times New Roman" w:hAnsi="Times New Roman" w:cs="Times New Roman"/>
          <w:sz w:val="28"/>
          <w:szCs w:val="28"/>
          <w:lang w:val="uk-UA" w:eastAsia="ru-RU"/>
        </w:rPr>
        <w:tab/>
      </w:r>
      <w:r w:rsidR="000076F0" w:rsidRPr="004D392B">
        <w:rPr>
          <w:rFonts w:ascii="Times New Roman" w:eastAsia="Times New Roman" w:hAnsi="Times New Roman" w:cs="Times New Roman"/>
          <w:sz w:val="28"/>
          <w:szCs w:val="28"/>
          <w:lang w:eastAsia="ru-RU"/>
        </w:rPr>
        <w:t xml:space="preserve">Освітню програму укладено за такими </w:t>
      </w:r>
      <w:r w:rsidR="000076F0" w:rsidRPr="004D392B">
        <w:rPr>
          <w:rFonts w:ascii="Times New Roman" w:eastAsia="Times New Roman" w:hAnsi="Times New Roman" w:cs="Times New Roman"/>
          <w:b/>
          <w:sz w:val="28"/>
          <w:szCs w:val="28"/>
          <w:lang w:eastAsia="ru-RU"/>
        </w:rPr>
        <w:t>освітніми галузями:</w:t>
      </w:r>
    </w:p>
    <w:p w:rsidR="000076F0" w:rsidRPr="004D392B" w:rsidRDefault="000076F0" w:rsidP="000D5633">
      <w:pPr>
        <w:pStyle w:val="a7"/>
        <w:numPr>
          <w:ilvl w:val="0"/>
          <w:numId w:val="1"/>
        </w:numPr>
        <w:shd w:val="clear" w:color="auto" w:fill="FFFFFF" w:themeFill="background1"/>
        <w:tabs>
          <w:tab w:val="clear" w:pos="360"/>
          <w:tab w:val="num" w:pos="0"/>
        </w:tabs>
        <w:spacing w:after="0" w:line="240" w:lineRule="auto"/>
        <w:ind w:left="0" w:firstLine="0"/>
        <w:rPr>
          <w:rFonts w:ascii="Times New Roman" w:eastAsia="Times New Roman" w:hAnsi="Times New Roman"/>
          <w:sz w:val="28"/>
          <w:szCs w:val="28"/>
          <w:lang w:eastAsia="ru-RU"/>
        </w:rPr>
      </w:pPr>
      <w:r w:rsidRPr="00F05907">
        <w:rPr>
          <w:rFonts w:ascii="Times New Roman" w:eastAsia="Times New Roman" w:hAnsi="Times New Roman"/>
          <w:b/>
          <w:sz w:val="28"/>
          <w:szCs w:val="28"/>
          <w:lang w:eastAsia="ru-RU"/>
        </w:rPr>
        <w:t>мовно-літературна</w:t>
      </w:r>
      <w:r w:rsidRPr="004D392B">
        <w:rPr>
          <w:rFonts w:ascii="Times New Roman" w:eastAsia="Times New Roman" w:hAnsi="Times New Roman"/>
          <w:sz w:val="28"/>
          <w:szCs w:val="28"/>
          <w:lang w:eastAsia="ru-RU"/>
        </w:rPr>
        <w:t xml:space="preserve"> - включає українську мову та літературу, іноземну мову (англійська);</w:t>
      </w:r>
    </w:p>
    <w:p w:rsidR="000076F0" w:rsidRPr="004D392B" w:rsidRDefault="000076F0" w:rsidP="000D5633">
      <w:pPr>
        <w:pStyle w:val="a7"/>
        <w:numPr>
          <w:ilvl w:val="0"/>
          <w:numId w:val="1"/>
        </w:numPr>
        <w:shd w:val="clear" w:color="auto" w:fill="FFFFFF" w:themeFill="background1"/>
        <w:spacing w:after="0" w:line="240" w:lineRule="auto"/>
        <w:ind w:left="0" w:firstLine="0"/>
        <w:rPr>
          <w:rFonts w:ascii="Times New Roman" w:eastAsia="Times New Roman" w:hAnsi="Times New Roman"/>
          <w:sz w:val="28"/>
          <w:szCs w:val="28"/>
          <w:lang w:eastAsia="ru-RU"/>
        </w:rPr>
      </w:pPr>
      <w:r w:rsidRPr="00F05907">
        <w:rPr>
          <w:rFonts w:ascii="Times New Roman" w:eastAsia="Times New Roman" w:hAnsi="Times New Roman"/>
          <w:b/>
          <w:sz w:val="28"/>
          <w:szCs w:val="28"/>
          <w:lang w:eastAsia="ru-RU"/>
        </w:rPr>
        <w:t>математична</w:t>
      </w:r>
      <w:r w:rsidRPr="004D392B">
        <w:rPr>
          <w:rFonts w:ascii="Times New Roman" w:eastAsia="Times New Roman" w:hAnsi="Times New Roman"/>
          <w:sz w:val="28"/>
          <w:szCs w:val="28"/>
          <w:lang w:eastAsia="ru-RU"/>
        </w:rPr>
        <w:t xml:space="preserve"> - спрямована на формування математичної та інших ключових компетентностей;</w:t>
      </w:r>
    </w:p>
    <w:p w:rsidR="000076F0" w:rsidRPr="004D392B" w:rsidRDefault="000076F0" w:rsidP="000D5633">
      <w:pPr>
        <w:pStyle w:val="a7"/>
        <w:numPr>
          <w:ilvl w:val="0"/>
          <w:numId w:val="1"/>
        </w:numPr>
        <w:shd w:val="clear" w:color="auto" w:fill="FFFFFF" w:themeFill="background1"/>
        <w:spacing w:after="0" w:line="240" w:lineRule="auto"/>
        <w:ind w:left="0" w:firstLine="0"/>
        <w:rPr>
          <w:rFonts w:ascii="Times New Roman" w:eastAsia="Times New Roman" w:hAnsi="Times New Roman"/>
          <w:sz w:val="28"/>
          <w:szCs w:val="28"/>
          <w:lang w:eastAsia="ru-RU"/>
        </w:rPr>
      </w:pPr>
      <w:r w:rsidRPr="00F05907">
        <w:rPr>
          <w:rFonts w:ascii="Times New Roman" w:eastAsia="Times New Roman" w:hAnsi="Times New Roman"/>
          <w:b/>
          <w:sz w:val="28"/>
          <w:szCs w:val="28"/>
          <w:lang w:eastAsia="ru-RU"/>
        </w:rPr>
        <w:t>природнича</w:t>
      </w:r>
      <w:r w:rsidRPr="004D392B">
        <w:rPr>
          <w:rFonts w:ascii="Times New Roman" w:eastAsia="Times New Roman" w:hAnsi="Times New Roman"/>
          <w:sz w:val="28"/>
          <w:szCs w:val="28"/>
          <w:lang w:eastAsia="ru-RU"/>
        </w:rPr>
        <w:t xml:space="preserve">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w:t>
      </w:r>
    </w:p>
    <w:p w:rsidR="000076F0" w:rsidRPr="004D392B" w:rsidRDefault="000076F0" w:rsidP="000D5633">
      <w:pPr>
        <w:pStyle w:val="a7"/>
        <w:numPr>
          <w:ilvl w:val="0"/>
          <w:numId w:val="1"/>
        </w:numPr>
        <w:shd w:val="clear" w:color="auto" w:fill="FFFFFF" w:themeFill="background1"/>
        <w:spacing w:after="0" w:line="240" w:lineRule="auto"/>
        <w:ind w:left="0" w:firstLine="0"/>
        <w:rPr>
          <w:rFonts w:ascii="Times New Roman" w:eastAsia="Times New Roman" w:hAnsi="Times New Roman"/>
          <w:sz w:val="28"/>
          <w:szCs w:val="28"/>
          <w:lang w:eastAsia="ru-RU"/>
        </w:rPr>
      </w:pPr>
      <w:r w:rsidRPr="00F05907">
        <w:rPr>
          <w:rFonts w:ascii="Times New Roman" w:eastAsia="Times New Roman" w:hAnsi="Times New Roman"/>
          <w:b/>
          <w:sz w:val="28"/>
          <w:szCs w:val="28"/>
          <w:lang w:eastAsia="ru-RU"/>
        </w:rPr>
        <w:t>технологічна</w:t>
      </w:r>
      <w:r w:rsidRPr="004D392B">
        <w:rPr>
          <w:rFonts w:ascii="Times New Roman" w:eastAsia="Times New Roman" w:hAnsi="Times New Roman"/>
          <w:sz w:val="28"/>
          <w:szCs w:val="28"/>
          <w:lang w:eastAsia="ru-RU"/>
        </w:rPr>
        <w:t xml:space="preserve"> - формування компетентностей в галузі техніки і технологій, здатності до зміни навколишнього світу засобами сучасних технологій;</w:t>
      </w:r>
    </w:p>
    <w:p w:rsidR="000076F0" w:rsidRPr="004D392B" w:rsidRDefault="000076F0" w:rsidP="000D5633">
      <w:pPr>
        <w:pStyle w:val="a7"/>
        <w:numPr>
          <w:ilvl w:val="0"/>
          <w:numId w:val="1"/>
        </w:numPr>
        <w:shd w:val="clear" w:color="auto" w:fill="FFFFFF" w:themeFill="background1"/>
        <w:spacing w:after="0" w:line="240" w:lineRule="auto"/>
        <w:ind w:left="0" w:firstLine="0"/>
        <w:rPr>
          <w:rFonts w:ascii="Times New Roman" w:eastAsia="Times New Roman" w:hAnsi="Times New Roman"/>
          <w:sz w:val="28"/>
          <w:szCs w:val="28"/>
          <w:lang w:eastAsia="ru-RU"/>
        </w:rPr>
      </w:pPr>
      <w:r w:rsidRPr="00F05907">
        <w:rPr>
          <w:rFonts w:ascii="Times New Roman" w:eastAsia="Times New Roman" w:hAnsi="Times New Roman"/>
          <w:b/>
          <w:sz w:val="28"/>
          <w:szCs w:val="28"/>
          <w:lang w:eastAsia="ru-RU"/>
        </w:rPr>
        <w:t>інформативна</w:t>
      </w:r>
      <w:r w:rsidRPr="004D392B">
        <w:rPr>
          <w:rFonts w:ascii="Times New Roman" w:eastAsia="Times New Roman" w:hAnsi="Times New Roman"/>
          <w:sz w:val="28"/>
          <w:szCs w:val="28"/>
          <w:lang w:eastAsia="ru-RU"/>
        </w:rPr>
        <w:t xml:space="preserve">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0076F0" w:rsidRPr="004D392B" w:rsidRDefault="000076F0" w:rsidP="000D5633">
      <w:pPr>
        <w:pStyle w:val="a7"/>
        <w:numPr>
          <w:ilvl w:val="0"/>
          <w:numId w:val="1"/>
        </w:numPr>
        <w:shd w:val="clear" w:color="auto" w:fill="FFFFFF" w:themeFill="background1"/>
        <w:spacing w:after="0" w:line="240" w:lineRule="auto"/>
        <w:ind w:left="0" w:firstLine="0"/>
        <w:rPr>
          <w:rFonts w:ascii="Times New Roman" w:eastAsia="Times New Roman" w:hAnsi="Times New Roman"/>
          <w:sz w:val="28"/>
          <w:szCs w:val="28"/>
          <w:lang w:eastAsia="ru-RU"/>
        </w:rPr>
      </w:pPr>
      <w:r w:rsidRPr="00F05907">
        <w:rPr>
          <w:rFonts w:ascii="Times New Roman" w:eastAsia="Times New Roman" w:hAnsi="Times New Roman"/>
          <w:b/>
          <w:sz w:val="28"/>
          <w:szCs w:val="28"/>
          <w:lang w:eastAsia="ru-RU"/>
        </w:rPr>
        <w:t>со</w:t>
      </w:r>
      <w:r w:rsidR="004D392B" w:rsidRPr="00F05907">
        <w:rPr>
          <w:rFonts w:ascii="Times New Roman" w:eastAsia="Times New Roman" w:hAnsi="Times New Roman"/>
          <w:b/>
          <w:sz w:val="28"/>
          <w:szCs w:val="28"/>
          <w:lang w:eastAsia="ru-RU"/>
        </w:rPr>
        <w:t>ціальна і здоров’язбережувальна</w:t>
      </w:r>
      <w:r w:rsidR="004D392B">
        <w:rPr>
          <w:rFonts w:ascii="Times New Roman" w:eastAsia="Times New Roman" w:hAnsi="Times New Roman"/>
          <w:sz w:val="28"/>
          <w:szCs w:val="28"/>
          <w:lang w:eastAsia="ru-RU"/>
        </w:rPr>
        <w:t xml:space="preserve"> </w:t>
      </w:r>
      <w:r w:rsidRPr="004D392B">
        <w:rPr>
          <w:rFonts w:ascii="Times New Roman" w:eastAsia="Times New Roman" w:hAnsi="Times New Roman"/>
          <w:sz w:val="28"/>
          <w:szCs w:val="28"/>
          <w:lang w:eastAsia="ru-RU"/>
        </w:rPr>
        <w:t>-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0076F0" w:rsidRPr="004D392B" w:rsidRDefault="000076F0" w:rsidP="000D5633">
      <w:pPr>
        <w:pStyle w:val="a7"/>
        <w:numPr>
          <w:ilvl w:val="0"/>
          <w:numId w:val="1"/>
        </w:numPr>
        <w:shd w:val="clear" w:color="auto" w:fill="FFFFFF" w:themeFill="background1"/>
        <w:spacing w:after="0" w:line="240" w:lineRule="auto"/>
        <w:ind w:left="0" w:firstLine="0"/>
        <w:rPr>
          <w:rFonts w:ascii="Times New Roman" w:eastAsia="Times New Roman" w:hAnsi="Times New Roman"/>
          <w:sz w:val="28"/>
          <w:szCs w:val="28"/>
          <w:lang w:eastAsia="ru-RU"/>
        </w:rPr>
      </w:pPr>
      <w:r w:rsidRPr="00F05907">
        <w:rPr>
          <w:rFonts w:ascii="Times New Roman" w:eastAsia="Times New Roman" w:hAnsi="Times New Roman"/>
          <w:b/>
          <w:sz w:val="28"/>
          <w:szCs w:val="28"/>
          <w:lang w:eastAsia="ru-RU"/>
        </w:rPr>
        <w:lastRenderedPageBreak/>
        <w:t>громадянська та історична</w:t>
      </w:r>
      <w:r w:rsidRPr="004D392B">
        <w:rPr>
          <w:rFonts w:ascii="Times New Roman" w:eastAsia="Times New Roman" w:hAnsi="Times New Roman"/>
          <w:sz w:val="28"/>
          <w:szCs w:val="28"/>
          <w:lang w:eastAsia="ru-RU"/>
        </w:rPr>
        <w:t xml:space="preserve">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0076F0" w:rsidRPr="004D392B" w:rsidRDefault="000076F0" w:rsidP="000D5633">
      <w:pPr>
        <w:pStyle w:val="a7"/>
        <w:numPr>
          <w:ilvl w:val="0"/>
          <w:numId w:val="1"/>
        </w:numPr>
        <w:shd w:val="clear" w:color="auto" w:fill="FFFFFF" w:themeFill="background1"/>
        <w:spacing w:after="0" w:line="240" w:lineRule="auto"/>
        <w:ind w:left="0" w:firstLine="0"/>
        <w:rPr>
          <w:rFonts w:ascii="Times New Roman" w:eastAsia="Times New Roman" w:hAnsi="Times New Roman"/>
          <w:sz w:val="28"/>
          <w:szCs w:val="28"/>
          <w:lang w:eastAsia="ru-RU"/>
        </w:rPr>
      </w:pPr>
      <w:r w:rsidRPr="004D392B">
        <w:rPr>
          <w:rFonts w:ascii="Times New Roman" w:eastAsia="Times New Roman" w:hAnsi="Times New Roman"/>
          <w:sz w:val="28"/>
          <w:szCs w:val="28"/>
          <w:lang w:eastAsia="ru-RU"/>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0076F0" w:rsidRPr="00B25EC5" w:rsidRDefault="000076F0" w:rsidP="00E554B5">
      <w:pPr>
        <w:pStyle w:val="a7"/>
        <w:numPr>
          <w:ilvl w:val="0"/>
          <w:numId w:val="1"/>
        </w:numPr>
        <w:shd w:val="clear" w:color="auto" w:fill="FFFFFF"/>
        <w:tabs>
          <w:tab w:val="clear" w:pos="360"/>
          <w:tab w:val="num" w:pos="0"/>
        </w:tabs>
        <w:spacing w:after="0" w:line="240" w:lineRule="auto"/>
        <w:ind w:left="0" w:firstLine="0"/>
        <w:rPr>
          <w:rFonts w:ascii="Times New Roman" w:eastAsia="Times New Roman" w:hAnsi="Times New Roman"/>
          <w:sz w:val="28"/>
          <w:szCs w:val="28"/>
          <w:lang w:eastAsia="ru-RU"/>
        </w:rPr>
      </w:pPr>
      <w:r w:rsidRPr="00F05907">
        <w:rPr>
          <w:rFonts w:ascii="Times New Roman" w:eastAsia="Times New Roman" w:hAnsi="Times New Roman"/>
          <w:b/>
          <w:sz w:val="28"/>
          <w:szCs w:val="28"/>
          <w:lang w:eastAsia="ru-RU"/>
        </w:rPr>
        <w:t>фізкультурна</w:t>
      </w:r>
      <w:r w:rsidRPr="00B25EC5">
        <w:rPr>
          <w:rFonts w:ascii="Times New Roman" w:eastAsia="Times New Roman" w:hAnsi="Times New Roman"/>
          <w:sz w:val="28"/>
          <w:szCs w:val="28"/>
          <w:lang w:eastAsia="ru-RU"/>
        </w:rPr>
        <w:t xml:space="preserve">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r w:rsidR="004D392B" w:rsidRPr="00B25EC5">
        <w:rPr>
          <w:rFonts w:ascii="Times New Roman" w:eastAsia="Times New Roman" w:hAnsi="Times New Roman"/>
          <w:sz w:val="28"/>
          <w:szCs w:val="28"/>
          <w:lang w:eastAsia="ru-RU"/>
        </w:rPr>
        <w:t xml:space="preserve">                                             </w:t>
      </w:r>
      <w:r w:rsidR="004D392B" w:rsidRPr="00B25EC5">
        <w:rPr>
          <w:rFonts w:ascii="Times New Roman" w:eastAsia="Times New Roman" w:hAnsi="Times New Roman"/>
          <w:sz w:val="28"/>
          <w:szCs w:val="28"/>
          <w:lang w:eastAsia="ru-RU"/>
        </w:rPr>
        <w:tab/>
      </w:r>
      <w:r w:rsidRPr="00B25EC5">
        <w:rPr>
          <w:rFonts w:ascii="Times New Roman" w:eastAsia="Times New Roman" w:hAnsi="Times New Roman"/>
          <w:sz w:val="28"/>
          <w:szCs w:val="28"/>
          <w:lang w:eastAsia="ru-RU"/>
        </w:rPr>
        <w:t>Мовно-літературна освітня галузь реалізується через предмети: українська мова, літературне читання, іноземна мова</w:t>
      </w:r>
      <w:r w:rsidR="004D392B" w:rsidRPr="00B25EC5">
        <w:rPr>
          <w:rFonts w:ascii="Times New Roman" w:eastAsia="Times New Roman" w:hAnsi="Times New Roman"/>
          <w:sz w:val="28"/>
          <w:szCs w:val="28"/>
          <w:lang w:eastAsia="ru-RU"/>
        </w:rPr>
        <w:t xml:space="preserve"> </w:t>
      </w:r>
      <w:r w:rsidRPr="00B25EC5">
        <w:rPr>
          <w:rFonts w:ascii="Times New Roman" w:eastAsia="Times New Roman" w:hAnsi="Times New Roman"/>
          <w:sz w:val="28"/>
          <w:szCs w:val="28"/>
          <w:lang w:eastAsia="ru-RU"/>
        </w:rPr>
        <w:t>(англійська). Математична освітня галузь через предмет – математика. Природнича, громадянськ</w:t>
      </w:r>
      <w:r w:rsidR="003D13A8" w:rsidRPr="00B25EC5">
        <w:rPr>
          <w:rFonts w:ascii="Times New Roman" w:eastAsia="Times New Roman" w:hAnsi="Times New Roman"/>
          <w:sz w:val="28"/>
          <w:szCs w:val="28"/>
          <w:lang w:eastAsia="ru-RU"/>
        </w:rPr>
        <w:t>а та історична</w:t>
      </w:r>
      <w:r w:rsidRPr="00B25EC5">
        <w:rPr>
          <w:rFonts w:ascii="Times New Roman" w:eastAsia="Times New Roman" w:hAnsi="Times New Roman"/>
          <w:sz w:val="28"/>
          <w:szCs w:val="28"/>
          <w:lang w:eastAsia="ru-RU"/>
        </w:rPr>
        <w:t xml:space="preserve"> реалізуєтьс</w:t>
      </w:r>
      <w:r w:rsidR="00B25EC5">
        <w:rPr>
          <w:rFonts w:ascii="Times New Roman" w:eastAsia="Times New Roman" w:hAnsi="Times New Roman"/>
          <w:sz w:val="28"/>
          <w:szCs w:val="28"/>
          <w:lang w:eastAsia="ru-RU"/>
        </w:rPr>
        <w:t>я через інтегрований предмет – Я</w:t>
      </w:r>
      <w:r w:rsidRPr="00B25EC5">
        <w:rPr>
          <w:rFonts w:ascii="Times New Roman" w:eastAsia="Times New Roman" w:hAnsi="Times New Roman"/>
          <w:sz w:val="28"/>
          <w:szCs w:val="28"/>
          <w:lang w:eastAsia="ru-RU"/>
        </w:rPr>
        <w:t xml:space="preserve"> досліджую світ.   </w:t>
      </w:r>
      <w:r w:rsidR="003D13A8" w:rsidRPr="00B25EC5">
        <w:rPr>
          <w:rFonts w:ascii="Times New Roman" w:eastAsia="Times New Roman" w:hAnsi="Times New Roman"/>
          <w:sz w:val="28"/>
          <w:szCs w:val="28"/>
          <w:lang w:eastAsia="ru-RU"/>
        </w:rPr>
        <w:t>Мистецька освітня галузь - через окремі предмети: музичне мистецтво та образотворче мистецтво.</w:t>
      </w:r>
      <w:r w:rsidR="003D13A8" w:rsidRPr="00B25EC5">
        <w:rPr>
          <w:rFonts w:ascii="Times New Roman" w:eastAsia="Times New Roman" w:hAnsi="Times New Roman"/>
          <w:b/>
          <w:bCs/>
          <w:sz w:val="28"/>
          <w:szCs w:val="28"/>
          <w:lang w:eastAsia="ru-RU"/>
        </w:rPr>
        <w:t> </w:t>
      </w:r>
      <w:r w:rsidRPr="00B25EC5">
        <w:rPr>
          <w:rFonts w:ascii="Times New Roman" w:eastAsia="Times New Roman" w:hAnsi="Times New Roman"/>
          <w:sz w:val="28"/>
          <w:szCs w:val="28"/>
          <w:lang w:eastAsia="ru-RU"/>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r w:rsidR="004D392B" w:rsidRPr="00B25EC5">
        <w:rPr>
          <w:rFonts w:ascii="Times New Roman" w:eastAsia="Times New Roman" w:hAnsi="Times New Roman"/>
          <w:sz w:val="28"/>
          <w:szCs w:val="28"/>
          <w:lang w:eastAsia="ru-RU"/>
        </w:rPr>
        <w:t xml:space="preserve"> </w:t>
      </w:r>
      <w:r w:rsidRPr="00B25EC5">
        <w:rPr>
          <w:rFonts w:ascii="Times New Roman" w:eastAsia="Times New Roman" w:hAnsi="Times New Roman"/>
          <w:sz w:val="28"/>
          <w:szCs w:val="28"/>
          <w:lang w:eastAsia="ru-RU"/>
        </w:rPr>
        <w:t>Варіативна складова використа</w:t>
      </w:r>
      <w:r w:rsidR="004D392B" w:rsidRPr="00B25EC5">
        <w:rPr>
          <w:rFonts w:ascii="Times New Roman" w:eastAsia="Times New Roman" w:hAnsi="Times New Roman"/>
          <w:sz w:val="28"/>
          <w:szCs w:val="28"/>
          <w:lang w:eastAsia="ru-RU"/>
        </w:rPr>
        <w:t>на на курс за вибором «Основи християнської етики»</w:t>
      </w:r>
      <w:r w:rsidRPr="00B25EC5">
        <w:rPr>
          <w:rFonts w:ascii="Times New Roman" w:eastAsia="Times New Roman" w:hAnsi="Times New Roman"/>
          <w:sz w:val="28"/>
          <w:szCs w:val="28"/>
          <w:lang w:eastAsia="ru-RU"/>
        </w:rPr>
        <w:t>.</w:t>
      </w:r>
      <w:r w:rsidR="003D13A8" w:rsidRPr="00B25EC5">
        <w:rPr>
          <w:rFonts w:ascii="Times New Roman" w:eastAsia="Times New Roman" w:hAnsi="Times New Roman"/>
          <w:sz w:val="28"/>
          <w:szCs w:val="28"/>
          <w:lang w:eastAsia="ru-RU"/>
        </w:rPr>
        <w:t xml:space="preserve"> </w:t>
      </w:r>
      <w:r w:rsidR="003D13A8" w:rsidRPr="00B25EC5">
        <w:rPr>
          <w:rFonts w:ascii="Times New Roman" w:eastAsia="Times New Roman" w:hAnsi="Times New Roman"/>
          <w:sz w:val="28"/>
          <w:szCs w:val="28"/>
          <w:lang w:eastAsia="ru-RU"/>
        </w:rPr>
        <w:tab/>
        <w:t>Граничну наповнюваність класів встановлено відповідно до Закону України «Про повну загальну середню освіту». При визначенні гранично допустимого навантаження учнів враховані санітарно-гігієнічні норми та нормативну тривалість уроків у 2-4 класах – 40 хвилин.</w:t>
      </w:r>
    </w:p>
    <w:p w:rsidR="00EF46D2" w:rsidRDefault="00EF46D2" w:rsidP="00E554B5">
      <w:pPr>
        <w:shd w:val="clear" w:color="auto" w:fill="FFFFFF"/>
        <w:spacing w:after="0" w:line="240" w:lineRule="auto"/>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ab/>
      </w:r>
      <w:r w:rsidR="003F4480">
        <w:rPr>
          <w:rFonts w:ascii="Times New Roman" w:eastAsia="Times New Roman" w:hAnsi="Times New Roman" w:cs="Times New Roman"/>
          <w:b/>
          <w:sz w:val="28"/>
          <w:szCs w:val="28"/>
          <w:lang w:val="uk-UA" w:eastAsia="ru-RU"/>
        </w:rPr>
        <w:t xml:space="preserve">Форми організації освітнього процесу.                                                             </w:t>
      </w:r>
      <w:r w:rsidR="003F4480">
        <w:rPr>
          <w:rFonts w:ascii="Times New Roman" w:eastAsia="Times New Roman" w:hAnsi="Times New Roman" w:cs="Times New Roman"/>
          <w:b/>
          <w:sz w:val="28"/>
          <w:szCs w:val="28"/>
          <w:lang w:val="uk-UA" w:eastAsia="ru-RU"/>
        </w:rPr>
        <w:tab/>
      </w:r>
      <w:r w:rsidR="003F4480" w:rsidRPr="003F4480">
        <w:rPr>
          <w:rFonts w:ascii="Times New Roman" w:eastAsia="Times New Roman" w:hAnsi="Times New Roman" w:cs="Times New Roman"/>
          <w:sz w:val="28"/>
          <w:szCs w:val="28"/>
          <w:lang w:val="uk-UA" w:eastAsia="ru-RU"/>
        </w:rPr>
        <w:t>О</w:t>
      </w:r>
      <w:r w:rsidRPr="003F4480">
        <w:rPr>
          <w:rFonts w:ascii="Times New Roman" w:eastAsia="Times New Roman" w:hAnsi="Times New Roman" w:cs="Times New Roman"/>
          <w:sz w:val="28"/>
          <w:szCs w:val="28"/>
          <w:lang w:val="uk-UA" w:eastAsia="ru-RU"/>
        </w:rPr>
        <w:t xml:space="preserve">світній процес </w:t>
      </w:r>
      <w:r w:rsidR="003F4480">
        <w:rPr>
          <w:rFonts w:ascii="Times New Roman" w:eastAsia="Times New Roman" w:hAnsi="Times New Roman" w:cs="Times New Roman"/>
          <w:sz w:val="28"/>
          <w:szCs w:val="28"/>
          <w:lang w:val="uk-UA" w:eastAsia="ru-RU"/>
        </w:rPr>
        <w:t>організовано в безпечному освітньому середовищі, здійснються відповідно до заяв батьків і наявності укриття в очному режимі</w:t>
      </w:r>
      <w:r w:rsidRPr="003F4480">
        <w:rPr>
          <w:rFonts w:ascii="Times New Roman" w:eastAsia="Times New Roman" w:hAnsi="Times New Roman" w:cs="Times New Roman"/>
          <w:sz w:val="28"/>
          <w:szCs w:val="28"/>
          <w:lang w:val="uk-UA" w:eastAsia="ru-RU"/>
        </w:rPr>
        <w:t xml:space="preserve"> та з використанням технологій дистанційного навчання</w:t>
      </w:r>
      <w:r w:rsidRPr="00EF46D2">
        <w:rPr>
          <w:rFonts w:ascii="Times New Roman" w:eastAsia="Times New Roman" w:hAnsi="Times New Roman" w:cs="Times New Roman"/>
          <w:sz w:val="28"/>
          <w:szCs w:val="28"/>
          <w:lang w:val="uk-UA" w:eastAsia="ru-RU"/>
        </w:rPr>
        <w:t>.</w:t>
      </w:r>
      <w:r w:rsidRPr="003F4480">
        <w:rPr>
          <w:rFonts w:ascii="Times New Roman" w:eastAsia="Times New Roman" w:hAnsi="Times New Roman" w:cs="Times New Roman"/>
          <w:sz w:val="28"/>
          <w:szCs w:val="28"/>
          <w:lang w:val="uk-UA" w:eastAsia="ru-RU"/>
        </w:rPr>
        <w:t xml:space="preserve"> </w:t>
      </w:r>
      <w:r w:rsidR="003F4480">
        <w:rPr>
          <w:rFonts w:ascii="Times New Roman" w:eastAsia="Times New Roman" w:hAnsi="Times New Roman" w:cs="Times New Roman"/>
          <w:sz w:val="28"/>
          <w:szCs w:val="28"/>
          <w:lang w:val="uk-UA" w:eastAsia="ru-RU"/>
        </w:rPr>
        <w:t>З</w:t>
      </w:r>
      <w:r w:rsidR="00A81398">
        <w:rPr>
          <w:rFonts w:ascii="Times New Roman" w:eastAsia="Times New Roman" w:hAnsi="Times New Roman" w:cs="Times New Roman"/>
          <w:sz w:val="28"/>
          <w:szCs w:val="28"/>
          <w:lang w:val="uk-UA" w:eastAsia="ru-RU"/>
        </w:rPr>
        <w:t>важаючи на ситуації, спричинені</w:t>
      </w:r>
      <w:r w:rsidR="003D13A8">
        <w:rPr>
          <w:rFonts w:ascii="Times New Roman" w:eastAsia="Times New Roman" w:hAnsi="Times New Roman" w:cs="Times New Roman"/>
          <w:sz w:val="28"/>
          <w:szCs w:val="28"/>
          <w:lang w:val="uk-UA" w:eastAsia="ru-RU"/>
        </w:rPr>
        <w:t xml:space="preserve"> вонними діями, форми організації освітнього процесу можуть змінюватися.</w:t>
      </w:r>
    </w:p>
    <w:p w:rsidR="003D13A8" w:rsidRPr="003D13A8" w:rsidRDefault="003D13A8" w:rsidP="003D13A8">
      <w:pPr>
        <w:spacing w:after="0" w:line="240" w:lineRule="auto"/>
        <w:ind w:firstLine="567"/>
        <w:jc w:val="both"/>
        <w:rPr>
          <w:rFonts w:ascii="Times New Roman" w:eastAsia="Calibri" w:hAnsi="Times New Roman" w:cs="Times New Roman"/>
          <w:sz w:val="28"/>
          <w:szCs w:val="28"/>
          <w:lang w:val="uk-UA"/>
        </w:rPr>
      </w:pPr>
      <w:r w:rsidRPr="003D13A8">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3D13A8" w:rsidRPr="003D13A8" w:rsidRDefault="003D13A8" w:rsidP="003D13A8">
      <w:pPr>
        <w:spacing w:after="0" w:line="240" w:lineRule="auto"/>
        <w:ind w:firstLine="567"/>
        <w:jc w:val="both"/>
        <w:rPr>
          <w:rFonts w:ascii="Times New Roman" w:eastAsia="Calibri" w:hAnsi="Times New Roman" w:cs="Times New Roman"/>
          <w:sz w:val="28"/>
          <w:szCs w:val="28"/>
          <w:lang w:val="uk-UA"/>
        </w:rPr>
      </w:pPr>
      <w:r w:rsidRPr="003D13A8">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F46D2" w:rsidRPr="00086D16" w:rsidRDefault="003D13A8" w:rsidP="00086D16">
      <w:pPr>
        <w:widowControl w:val="0"/>
        <w:spacing w:after="0" w:line="240" w:lineRule="auto"/>
        <w:ind w:firstLine="567"/>
        <w:jc w:val="both"/>
        <w:rPr>
          <w:rFonts w:ascii="Times New Roman" w:eastAsia="Microsoft Sans Serif" w:hAnsi="Times New Roman" w:cs="Microsoft Sans Serif"/>
          <w:sz w:val="28"/>
          <w:szCs w:val="28"/>
          <w:lang w:val="uk-UA" w:bidi="en-US"/>
        </w:rPr>
      </w:pPr>
      <w:r w:rsidRPr="003D13A8">
        <w:rPr>
          <w:rFonts w:ascii="Times New Roman" w:eastAsia="Calibri" w:hAnsi="Times New Roman" w:cs="Times New Roman"/>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r w:rsidRPr="003D13A8">
        <w:rPr>
          <w:rFonts w:ascii="Times New Roman" w:eastAsia="Microsoft Sans Serif" w:hAnsi="Times New Roman" w:cs="Microsoft Sans Serif"/>
          <w:sz w:val="28"/>
          <w:szCs w:val="28"/>
          <w:lang w:val="uk-UA" w:bidi="en-US"/>
        </w:rPr>
        <w:t xml:space="preserve">Очікувані результати навчання, окреслені в межах кожної галузі, досяжні, якщо використовувати </w:t>
      </w:r>
      <w:r w:rsidRPr="003D13A8">
        <w:rPr>
          <w:rFonts w:ascii="Times New Roman" w:eastAsia="Microsoft Sans Serif" w:hAnsi="Times New Roman" w:cs="Microsoft Sans Serif"/>
          <w:b/>
          <w:sz w:val="28"/>
          <w:szCs w:val="28"/>
          <w:lang w:val="uk-UA" w:bidi="en-US"/>
        </w:rPr>
        <w:t>інтерактивні</w:t>
      </w:r>
      <w:r w:rsidRPr="003D13A8">
        <w:rPr>
          <w:rFonts w:ascii="Times New Roman" w:eastAsia="Microsoft Sans Serif" w:hAnsi="Times New Roman" w:cs="Microsoft Sans Serif"/>
          <w:sz w:val="28"/>
          <w:szCs w:val="28"/>
          <w:lang w:val="uk-UA" w:bidi="en-US"/>
        </w:rPr>
        <w:t xml:space="preserve">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086D16" w:rsidRPr="00086D16" w:rsidRDefault="00EF46D2" w:rsidP="00086D16">
      <w:pPr>
        <w:spacing w:after="0"/>
        <w:ind w:firstLine="567"/>
        <w:jc w:val="both"/>
        <w:rPr>
          <w:rFonts w:ascii="Times New Roman" w:eastAsia="Microsoft Sans Serif" w:hAnsi="Times New Roman" w:cs="Microsoft Sans Serif"/>
          <w:sz w:val="28"/>
          <w:szCs w:val="28"/>
          <w:lang w:val="uk-UA" w:bidi="en-US"/>
        </w:rPr>
      </w:pPr>
      <w:r w:rsidRPr="00EF46D2">
        <w:rPr>
          <w:rFonts w:ascii="Times New Roman" w:eastAsia="Times New Roman" w:hAnsi="Times New Roman" w:cs="Times New Roman"/>
          <w:sz w:val="28"/>
          <w:szCs w:val="28"/>
          <w:lang w:eastAsia="ru-RU"/>
        </w:rPr>
        <w:lastRenderedPageBreak/>
        <w:t> </w:t>
      </w:r>
      <w:r w:rsidR="00086D16" w:rsidRPr="00086D16">
        <w:rPr>
          <w:rFonts w:ascii="Times New Roman" w:eastAsia="Microsoft Sans Serif" w:hAnsi="Times New Roman" w:cs="Microsoft Sans Serif"/>
          <w:b/>
          <w:sz w:val="28"/>
          <w:szCs w:val="28"/>
          <w:lang w:bidi="en-US"/>
        </w:rPr>
        <w:t>Очікувані результати навчання здобувачів початкової  освіти.</w:t>
      </w:r>
      <w:r w:rsidR="00086D16" w:rsidRPr="00086D16">
        <w:rPr>
          <w:rFonts w:ascii="Times New Roman" w:eastAsia="Microsoft Sans Serif" w:hAnsi="Times New Roman" w:cs="Microsoft Sans Serif"/>
          <w:sz w:val="28"/>
          <w:szCs w:val="28"/>
          <w:lang w:val="uk-UA" w:bidi="en-US"/>
        </w:rPr>
        <w:t xml:space="preserve"> </w:t>
      </w:r>
    </w:p>
    <w:p w:rsidR="00086D16" w:rsidRPr="00086D16" w:rsidRDefault="00086D16" w:rsidP="00086D16">
      <w:pPr>
        <w:widowControl w:val="0"/>
        <w:spacing w:after="0" w:line="240" w:lineRule="auto"/>
        <w:ind w:firstLine="567"/>
        <w:jc w:val="both"/>
        <w:rPr>
          <w:rFonts w:ascii="Times New Roman" w:eastAsia="Microsoft Sans Serif" w:hAnsi="Times New Roman" w:cs="Microsoft Sans Serif"/>
          <w:sz w:val="28"/>
          <w:szCs w:val="28"/>
          <w:lang w:val="uk-UA" w:bidi="en-US"/>
        </w:rPr>
      </w:pPr>
      <w:r w:rsidRPr="00086D16">
        <w:rPr>
          <w:rFonts w:ascii="Times New Roman" w:eastAsia="Microsoft Sans Serif" w:hAnsi="Times New Roman" w:cs="Microsoft Sans Serif"/>
          <w:sz w:val="28"/>
          <w:szCs w:val="28"/>
          <w:lang w:val="uk-UA" w:bidi="en-US"/>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визначеними Державним стандартом початкової освіти.</w:t>
      </w:r>
    </w:p>
    <w:p w:rsidR="000B6DA3" w:rsidRPr="000B6DA3" w:rsidRDefault="00086D16" w:rsidP="000B6DA3">
      <w:pPr>
        <w:pStyle w:val="af1"/>
        <w:spacing w:before="0" w:beforeAutospacing="0" w:after="0"/>
        <w:ind w:firstLine="708"/>
        <w:jc w:val="both"/>
        <w:rPr>
          <w:lang w:eastAsia="ru-RU"/>
        </w:rPr>
      </w:pPr>
      <w:r w:rsidRPr="00086D16">
        <w:rPr>
          <w:rFonts w:eastAsia="Microsoft Sans Serif" w:cs="Microsoft Sans Serif"/>
          <w:sz w:val="28"/>
          <w:szCs w:val="28"/>
          <w:lang w:bidi="en-US"/>
        </w:rPr>
        <w:t xml:space="preserve">Змістові лінії кожної освітньої галузі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0B6DA3" w:rsidRPr="000B6DA3" w:rsidRDefault="000B6DA3" w:rsidP="000B6DA3">
      <w:pPr>
        <w:spacing w:after="0" w:line="240" w:lineRule="auto"/>
        <w:ind w:firstLine="708"/>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8"/>
          <w:szCs w:val="28"/>
          <w:lang w:val="uk-UA" w:eastAsia="ru-RU"/>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r w:rsidRPr="000B6DA3">
        <w:rPr>
          <w:rFonts w:ascii="Times New Roman" w:eastAsia="Times New Roman" w:hAnsi="Times New Roman" w:cs="Times New Roman"/>
          <w:color w:val="000000"/>
          <w:sz w:val="28"/>
          <w:szCs w:val="28"/>
          <w:lang w:eastAsia="ru-RU"/>
        </w:rPr>
        <w:t>За цих умов контрольно-оцінювальна діяльність набуває для здобувачів формувального характеру. </w:t>
      </w:r>
    </w:p>
    <w:p w:rsidR="000B6DA3" w:rsidRPr="000B6DA3" w:rsidRDefault="000B6DA3" w:rsidP="000B6DA3">
      <w:pPr>
        <w:spacing w:after="0" w:line="240" w:lineRule="auto"/>
        <w:ind w:firstLine="709"/>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8"/>
          <w:szCs w:val="28"/>
          <w:lang w:eastAsia="ru-RU"/>
        </w:rPr>
        <w:t>Результати навчання є внеском у формування таких ключових компетентностей здобувачів освіти:</w:t>
      </w:r>
    </w:p>
    <w:tbl>
      <w:tblPr>
        <w:tblW w:w="0" w:type="auto"/>
        <w:tblCellMar>
          <w:top w:w="15" w:type="dxa"/>
          <w:left w:w="15" w:type="dxa"/>
          <w:bottom w:w="15" w:type="dxa"/>
          <w:right w:w="15" w:type="dxa"/>
        </w:tblCellMar>
        <w:tblLook w:val="04A0" w:firstRow="1" w:lastRow="0" w:firstColumn="1" w:lastColumn="0" w:noHBand="0" w:noVBand="1"/>
      </w:tblPr>
      <w:tblGrid>
        <w:gridCol w:w="556"/>
        <w:gridCol w:w="2873"/>
        <w:gridCol w:w="6156"/>
      </w:tblGrid>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6DA3" w:rsidRPr="000B6DA3" w:rsidRDefault="000B6DA3" w:rsidP="000B6DA3">
            <w:pPr>
              <w:spacing w:after="0" w:line="0" w:lineRule="atLeast"/>
              <w:jc w:val="center"/>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shd w:val="clear" w:color="auto" w:fill="FFFFFF"/>
                <w:lang w:eastAsia="ru-RU"/>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6DA3" w:rsidRPr="000B6DA3" w:rsidRDefault="000B6DA3" w:rsidP="000B6DA3">
            <w:pPr>
              <w:spacing w:after="0" w:line="240" w:lineRule="auto"/>
              <w:jc w:val="center"/>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Ключові </w:t>
            </w:r>
          </w:p>
          <w:p w:rsidR="000B6DA3" w:rsidRPr="000B6DA3" w:rsidRDefault="000B6DA3" w:rsidP="000B6DA3">
            <w:pPr>
              <w:spacing w:after="0" w:line="0" w:lineRule="atLeast"/>
              <w:jc w:val="center"/>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6DA3" w:rsidRPr="000B6DA3" w:rsidRDefault="000B6DA3" w:rsidP="000B6DA3">
            <w:pPr>
              <w:spacing w:after="0" w:line="0" w:lineRule="atLeast"/>
              <w:jc w:val="center"/>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shd w:val="clear" w:color="auto" w:fill="FFFFFF"/>
                <w:lang w:eastAsia="ru-RU"/>
              </w:rPr>
              <w:t>Компоненти</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Вільне володіння державною мовою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Уміння</w:t>
            </w:r>
            <w:r w:rsidRPr="000B6DA3">
              <w:rPr>
                <w:rFonts w:ascii="Times New Roman" w:eastAsia="Times New Roman" w:hAnsi="Times New Roman" w:cs="Times New Roman"/>
                <w:color w:val="000000"/>
                <w:sz w:val="24"/>
                <w:szCs w:val="24"/>
                <w:lang w:eastAsia="ru-RU"/>
              </w:rPr>
              <w:t xml:space="preserve">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Здатність спілкуватися рідною (у разі відмінності від державної) та іноземними мовами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Активне</w:t>
            </w:r>
            <w:r w:rsidRPr="000B6DA3">
              <w:rPr>
                <w:rFonts w:ascii="Times New Roman" w:eastAsia="Times New Roman" w:hAnsi="Times New Roman" w:cs="Times New Roman"/>
                <w:color w:val="000000"/>
                <w:sz w:val="24"/>
                <w:szCs w:val="24"/>
                <w:lang w:eastAsia="ru-RU"/>
              </w:rPr>
              <w:t xml:space="preserve">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Математична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Виявлення</w:t>
            </w:r>
            <w:r w:rsidRPr="000B6DA3">
              <w:rPr>
                <w:rFonts w:ascii="Times New Roman" w:eastAsia="Times New Roman" w:hAnsi="Times New Roman" w:cs="Times New Roman"/>
                <w:color w:val="000000"/>
                <w:sz w:val="24"/>
                <w:szCs w:val="24"/>
                <w:lang w:eastAsia="ru-RU"/>
              </w:rPr>
              <w:t xml:space="preserve">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Компетентності у галузі природничих наук, техніки і технологій,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Формування</w:t>
            </w:r>
            <w:r w:rsidRPr="000B6DA3">
              <w:rPr>
                <w:rFonts w:ascii="Times New Roman" w:eastAsia="Times New Roman" w:hAnsi="Times New Roman" w:cs="Times New Roman"/>
                <w:color w:val="000000"/>
                <w:sz w:val="24"/>
                <w:szCs w:val="24"/>
                <w:lang w:eastAsia="ru-RU"/>
              </w:rPr>
              <w:t xml:space="preserve">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Інноваційність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Відкритість</w:t>
            </w:r>
            <w:r w:rsidRPr="000B6DA3">
              <w:rPr>
                <w:rFonts w:ascii="Times New Roman" w:eastAsia="Times New Roman" w:hAnsi="Times New Roman" w:cs="Times New Roman"/>
                <w:color w:val="000000"/>
                <w:sz w:val="24"/>
                <w:szCs w:val="24"/>
                <w:lang w:eastAsia="ru-RU"/>
              </w:rPr>
              <w:t xml:space="preserve"> до нових ідей, ініціювання змін у близькому середовищі (клас, школа, громада тощо), формування знань, умінь, ставлень, що є основою компетентнісного </w:t>
            </w:r>
            <w:r w:rsidRPr="000B6DA3">
              <w:rPr>
                <w:rFonts w:ascii="Times New Roman" w:eastAsia="Times New Roman" w:hAnsi="Times New Roman" w:cs="Times New Roman"/>
                <w:color w:val="000000"/>
                <w:sz w:val="24"/>
                <w:szCs w:val="24"/>
                <w:lang w:eastAsia="ru-RU"/>
              </w:rPr>
              <w:lastRenderedPageBreak/>
              <w:t>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Екологічна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Усвідомлення</w:t>
            </w:r>
            <w:r w:rsidRPr="000B6DA3">
              <w:rPr>
                <w:rFonts w:ascii="Times New Roman" w:eastAsia="Times New Roman" w:hAnsi="Times New Roman" w:cs="Times New Roman"/>
                <w:color w:val="000000"/>
                <w:sz w:val="24"/>
                <w:szCs w:val="24"/>
                <w:lang w:eastAsia="ru-RU"/>
              </w:rPr>
              <w:t xml:space="preserve">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Інформаційно-комунікаційна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Опанування</w:t>
            </w:r>
            <w:r w:rsidRPr="000B6DA3">
              <w:rPr>
                <w:rFonts w:ascii="Times New Roman" w:eastAsia="Times New Roman" w:hAnsi="Times New Roman" w:cs="Times New Roman"/>
                <w:color w:val="000000"/>
                <w:sz w:val="24"/>
                <w:szCs w:val="24"/>
                <w:lang w:eastAsia="ru-RU"/>
              </w:rPr>
              <w:t xml:space="preserve">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Навчання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Опанування уміннями і навичками</w:t>
            </w:r>
            <w:r w:rsidRPr="000B6DA3">
              <w:rPr>
                <w:rFonts w:ascii="Times New Roman" w:eastAsia="Times New Roman" w:hAnsi="Times New Roman" w:cs="Times New Roman"/>
                <w:color w:val="000000"/>
                <w:sz w:val="24"/>
                <w:szCs w:val="24"/>
                <w:lang w:eastAsia="ru-RU"/>
              </w:rPr>
              <w:t>,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Громадянські та соціальні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Навчання</w:t>
            </w:r>
            <w:r w:rsidRPr="000B6DA3">
              <w:rPr>
                <w:rFonts w:ascii="Times New Roman" w:eastAsia="Times New Roman" w:hAnsi="Times New Roman" w:cs="Times New Roman"/>
                <w:color w:val="000000"/>
                <w:sz w:val="24"/>
                <w:szCs w:val="24"/>
                <w:lang w:eastAsia="ru-RU"/>
              </w:rPr>
              <w:t xml:space="preserve"> ідеям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Культурна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Залучення</w:t>
            </w:r>
            <w:r w:rsidRPr="000B6DA3">
              <w:rPr>
                <w:rFonts w:ascii="Times New Roman" w:eastAsia="Times New Roman" w:hAnsi="Times New Roman" w:cs="Times New Roman"/>
                <w:color w:val="000000"/>
                <w:sz w:val="24"/>
                <w:szCs w:val="24"/>
                <w:lang w:eastAsia="ru-RU"/>
              </w:rPr>
              <w:t xml:space="preserve">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0B6DA3" w:rsidRPr="000B6DA3" w:rsidTr="000B6D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4"/>
                <w:szCs w:val="24"/>
                <w:lang w:eastAsia="ru-RU"/>
              </w:rPr>
              <w:t>Підприємливість та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DA3" w:rsidRPr="000B6DA3" w:rsidRDefault="000B6DA3" w:rsidP="000B6DA3">
            <w:pPr>
              <w:spacing w:after="0" w:line="0" w:lineRule="atLeast"/>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b/>
                <w:bCs/>
                <w:color w:val="000000"/>
                <w:sz w:val="24"/>
                <w:szCs w:val="24"/>
                <w:lang w:eastAsia="ru-RU"/>
              </w:rPr>
              <w:t>Ініціативність</w:t>
            </w:r>
            <w:r w:rsidRPr="000B6DA3">
              <w:rPr>
                <w:rFonts w:ascii="Times New Roman" w:eastAsia="Times New Roman" w:hAnsi="Times New Roman" w:cs="Times New Roman"/>
                <w:color w:val="000000"/>
                <w:sz w:val="24"/>
                <w:szCs w:val="24"/>
                <w:lang w:eastAsia="ru-RU"/>
              </w:rPr>
              <w:t>,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rsidR="00DC3FF0" w:rsidRDefault="00DC3FF0" w:rsidP="000B6DA3">
      <w:pPr>
        <w:spacing w:after="0" w:line="240" w:lineRule="auto"/>
        <w:ind w:firstLine="708"/>
        <w:jc w:val="both"/>
        <w:rPr>
          <w:rFonts w:ascii="Times New Roman" w:eastAsia="Times New Roman" w:hAnsi="Times New Roman" w:cs="Times New Roman"/>
          <w:b/>
          <w:bCs/>
          <w:i/>
          <w:iCs/>
          <w:color w:val="000000"/>
          <w:sz w:val="28"/>
          <w:szCs w:val="28"/>
          <w:u w:val="single"/>
          <w:lang w:eastAsia="ru-RU"/>
        </w:rPr>
      </w:pPr>
    </w:p>
    <w:p w:rsidR="000B6DA3" w:rsidRPr="000B6DA3" w:rsidRDefault="000B6DA3" w:rsidP="000B6DA3">
      <w:pPr>
        <w:spacing w:after="0" w:line="240" w:lineRule="auto"/>
        <w:ind w:firstLine="708"/>
        <w:jc w:val="both"/>
        <w:rPr>
          <w:rFonts w:ascii="Times New Roman" w:eastAsia="Times New Roman" w:hAnsi="Times New Roman" w:cs="Times New Roman"/>
          <w:sz w:val="24"/>
          <w:szCs w:val="24"/>
          <w:lang w:eastAsia="ru-RU"/>
        </w:rPr>
      </w:pPr>
      <w:r w:rsidRPr="00523159">
        <w:rPr>
          <w:rFonts w:ascii="Times New Roman" w:eastAsia="Times New Roman" w:hAnsi="Times New Roman" w:cs="Times New Roman"/>
          <w:b/>
          <w:bCs/>
          <w:iCs/>
          <w:color w:val="000000"/>
          <w:sz w:val="28"/>
          <w:szCs w:val="28"/>
          <w:lang w:eastAsia="ru-RU"/>
        </w:rPr>
        <w:t>Вимірювання результатів навчання здобувачів освіти 1-2 класів</w:t>
      </w:r>
      <w:r w:rsidRPr="000B6DA3">
        <w:rPr>
          <w:rFonts w:ascii="Times New Roman" w:eastAsia="Times New Roman" w:hAnsi="Times New Roman" w:cs="Times New Roman"/>
          <w:b/>
          <w:bCs/>
          <w:i/>
          <w:iCs/>
          <w:color w:val="000000"/>
          <w:sz w:val="28"/>
          <w:szCs w:val="28"/>
          <w:u w:val="single"/>
          <w:lang w:eastAsia="ru-RU"/>
        </w:rPr>
        <w:t xml:space="preserve"> </w:t>
      </w:r>
      <w:r w:rsidRPr="000B6DA3">
        <w:rPr>
          <w:rFonts w:ascii="Times New Roman" w:eastAsia="Times New Roman" w:hAnsi="Times New Roman" w:cs="Times New Roman"/>
          <w:color w:val="000000"/>
          <w:sz w:val="28"/>
          <w:szCs w:val="28"/>
          <w:lang w:eastAsia="ru-RU"/>
        </w:rPr>
        <w:t>відбувається шляхом: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w:t>
      </w:r>
      <w:r w:rsidR="00DC3FF0">
        <w:rPr>
          <w:rFonts w:ascii="Times New Roman" w:eastAsia="Times New Roman" w:hAnsi="Times New Roman" w:cs="Times New Roman"/>
          <w:color w:val="000000"/>
          <w:sz w:val="28"/>
          <w:szCs w:val="28"/>
          <w:lang w:eastAsia="ru-RU"/>
        </w:rPr>
        <w:t>о</w:t>
      </w:r>
      <w:r w:rsidRPr="000B6DA3">
        <w:rPr>
          <w:rFonts w:ascii="Times New Roman" w:eastAsia="Times New Roman" w:hAnsi="Times New Roman" w:cs="Times New Roman"/>
          <w:color w:val="000000"/>
          <w:sz w:val="28"/>
          <w:szCs w:val="28"/>
          <w:lang w:eastAsia="ru-RU"/>
        </w:rPr>
        <w:t xml:space="preserve"> оцінювання, під час якого навчальні досягнення здобувачів освіти співвідносяться з очікуваними результатами навчання, визначеними Типовою освітньою програмою.</w:t>
      </w:r>
    </w:p>
    <w:p w:rsidR="00E554B5" w:rsidRDefault="00E554B5" w:rsidP="000B6DA3">
      <w:pPr>
        <w:spacing w:after="0" w:line="240" w:lineRule="auto"/>
        <w:ind w:right="57" w:firstLine="708"/>
        <w:jc w:val="both"/>
        <w:rPr>
          <w:rFonts w:ascii="Times New Roman" w:eastAsia="Times New Roman" w:hAnsi="Times New Roman" w:cs="Times New Roman"/>
          <w:b/>
          <w:bCs/>
          <w:iCs/>
          <w:color w:val="000000"/>
          <w:sz w:val="28"/>
          <w:szCs w:val="28"/>
          <w:lang w:eastAsia="ru-RU"/>
        </w:rPr>
      </w:pPr>
    </w:p>
    <w:p w:rsidR="000B6DA3" w:rsidRPr="00523159" w:rsidRDefault="000B6DA3" w:rsidP="000B6DA3">
      <w:pPr>
        <w:spacing w:after="0" w:line="240" w:lineRule="auto"/>
        <w:ind w:right="57" w:firstLine="708"/>
        <w:jc w:val="both"/>
        <w:rPr>
          <w:rFonts w:ascii="Times New Roman" w:eastAsia="Times New Roman" w:hAnsi="Times New Roman" w:cs="Times New Roman"/>
          <w:sz w:val="24"/>
          <w:szCs w:val="24"/>
          <w:lang w:eastAsia="ru-RU"/>
        </w:rPr>
      </w:pPr>
      <w:r w:rsidRPr="00523159">
        <w:rPr>
          <w:rFonts w:ascii="Times New Roman" w:eastAsia="Times New Roman" w:hAnsi="Times New Roman" w:cs="Times New Roman"/>
          <w:b/>
          <w:bCs/>
          <w:iCs/>
          <w:color w:val="000000"/>
          <w:sz w:val="28"/>
          <w:szCs w:val="28"/>
          <w:lang w:eastAsia="ru-RU"/>
        </w:rPr>
        <w:lastRenderedPageBreak/>
        <w:t>Форми оцінювання здобувачів початкової освіти</w:t>
      </w:r>
    </w:p>
    <w:p w:rsidR="000B6DA3" w:rsidRPr="000B6DA3" w:rsidRDefault="000B6DA3" w:rsidP="000B6DA3">
      <w:pPr>
        <w:spacing w:after="0" w:line="240" w:lineRule="auto"/>
        <w:ind w:right="57" w:firstLine="708"/>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8"/>
          <w:szCs w:val="28"/>
          <w:lang w:eastAsia="ru-RU"/>
        </w:rPr>
        <w:t>Навчальні досягнення учнів у 3–4-му класах підлягають формувальному та підсумковом</w:t>
      </w:r>
      <w:r w:rsidR="00DC3FF0">
        <w:rPr>
          <w:rFonts w:ascii="Times New Roman" w:eastAsia="Times New Roman" w:hAnsi="Times New Roman" w:cs="Times New Roman"/>
          <w:color w:val="000000"/>
          <w:sz w:val="28"/>
          <w:szCs w:val="28"/>
          <w:lang w:eastAsia="ru-RU"/>
        </w:rPr>
        <w:t>у</w:t>
      </w:r>
      <w:r w:rsidRPr="000B6DA3">
        <w:rPr>
          <w:rFonts w:ascii="Times New Roman" w:eastAsia="Times New Roman" w:hAnsi="Times New Roman" w:cs="Times New Roman"/>
          <w:color w:val="000000"/>
          <w:sz w:val="28"/>
          <w:szCs w:val="28"/>
          <w:lang w:eastAsia="ru-RU"/>
        </w:rPr>
        <w:t xml:space="preserve"> оцінюванню. </w:t>
      </w:r>
    </w:p>
    <w:p w:rsidR="000B6DA3" w:rsidRPr="000B6DA3" w:rsidRDefault="000B6DA3" w:rsidP="000B6DA3">
      <w:pPr>
        <w:spacing w:after="0" w:line="240" w:lineRule="auto"/>
        <w:ind w:right="57" w:firstLine="708"/>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8"/>
          <w:szCs w:val="28"/>
          <w:lang w:eastAsia="ru-RU"/>
        </w:rPr>
        <w:t>Формувальне оцінювання має на меті: </w:t>
      </w:r>
    </w:p>
    <w:p w:rsidR="000B6DA3" w:rsidRPr="000B6DA3" w:rsidRDefault="00DC3FF0" w:rsidP="00DC3FF0">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val="uk-UA" w:eastAsia="ru-RU"/>
        </w:rPr>
        <w:t></w:t>
      </w:r>
      <w:r w:rsidR="000B6DA3" w:rsidRPr="000B6DA3">
        <w:rPr>
          <w:rFonts w:ascii="Times New Roman" w:eastAsia="Times New Roman" w:hAnsi="Times New Roman" w:cs="Times New Roman"/>
          <w:color w:val="000000"/>
          <w:sz w:val="28"/>
          <w:szCs w:val="28"/>
          <w:lang w:eastAsia="ru-RU"/>
        </w:rPr>
        <w:t xml:space="preserve"> відстежувати навчальний поступ учнів; </w:t>
      </w:r>
    </w:p>
    <w:p w:rsidR="000B6DA3" w:rsidRPr="000B6DA3" w:rsidRDefault="00DC3FF0" w:rsidP="00DC3FF0">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val="uk-UA" w:eastAsia="ru-RU"/>
        </w:rPr>
        <w:t></w:t>
      </w:r>
      <w:r w:rsidR="000B6DA3" w:rsidRPr="000B6DA3">
        <w:rPr>
          <w:rFonts w:ascii="Times New Roman" w:eastAsia="Times New Roman" w:hAnsi="Times New Roman" w:cs="Times New Roman"/>
          <w:color w:val="000000"/>
          <w:sz w:val="28"/>
          <w:szCs w:val="28"/>
          <w:lang w:eastAsia="ru-RU"/>
        </w:rPr>
        <w:t xml:space="preserve"> вибудовувати індивідуальну траєкторію розвитку дитини; </w:t>
      </w:r>
    </w:p>
    <w:p w:rsidR="000B6DA3" w:rsidRPr="000B6DA3" w:rsidRDefault="00DC3FF0" w:rsidP="00DC3FF0">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val="uk-UA" w:eastAsia="ru-RU"/>
        </w:rPr>
        <w:t></w:t>
      </w:r>
      <w:r w:rsidR="000B6DA3" w:rsidRPr="000B6DA3">
        <w:rPr>
          <w:rFonts w:ascii="Times New Roman" w:eastAsia="Times New Roman" w:hAnsi="Times New Roman" w:cs="Times New Roman"/>
          <w:color w:val="000000"/>
          <w:sz w:val="28"/>
          <w:szCs w:val="28"/>
          <w:lang w:eastAsia="ru-RU"/>
        </w:rPr>
        <w:t xml:space="preserve"> діагностувати досягнення на кожному з етапів навчання; </w:t>
      </w:r>
    </w:p>
    <w:p w:rsidR="000B6DA3" w:rsidRPr="000B6DA3" w:rsidRDefault="00DC3FF0" w:rsidP="00DC3FF0">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val="uk-UA" w:eastAsia="ru-RU"/>
        </w:rPr>
        <w:t></w:t>
      </w:r>
      <w:r w:rsidR="000B6DA3" w:rsidRPr="000B6DA3">
        <w:rPr>
          <w:rFonts w:ascii="Times New Roman" w:eastAsia="Times New Roman" w:hAnsi="Times New Roman" w:cs="Times New Roman"/>
          <w:color w:val="000000"/>
          <w:sz w:val="28"/>
          <w:szCs w:val="28"/>
          <w:lang w:eastAsia="ru-RU"/>
        </w:rPr>
        <w:t xml:space="preserve"> вчасно виявляти проблеми й запобігати їх нашаруванню; </w:t>
      </w:r>
    </w:p>
    <w:p w:rsidR="000B6DA3" w:rsidRPr="000B6DA3" w:rsidRDefault="00DC3FF0" w:rsidP="00DC3FF0">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val="uk-UA" w:eastAsia="ru-RU"/>
        </w:rPr>
        <w:t></w:t>
      </w:r>
      <w:r w:rsidR="000B6DA3" w:rsidRPr="000B6DA3">
        <w:rPr>
          <w:rFonts w:ascii="Times New Roman" w:eastAsia="Times New Roman" w:hAnsi="Times New Roman" w:cs="Times New Roman"/>
          <w:color w:val="000000"/>
          <w:sz w:val="28"/>
          <w:szCs w:val="28"/>
          <w:lang w:eastAsia="ru-RU"/>
        </w:rPr>
        <w:t xml:space="preserve">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w:t>
      </w:r>
    </w:p>
    <w:p w:rsidR="000B6DA3" w:rsidRPr="000B6DA3" w:rsidRDefault="00DC3FF0" w:rsidP="00DC3FF0">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val="uk-UA" w:eastAsia="ru-RU"/>
        </w:rPr>
        <w:t></w:t>
      </w:r>
      <w:r w:rsidR="000B6DA3" w:rsidRPr="000B6DA3">
        <w:rPr>
          <w:rFonts w:ascii="Times New Roman" w:eastAsia="Times New Roman" w:hAnsi="Times New Roman" w:cs="Times New Roman"/>
          <w:color w:val="000000"/>
          <w:sz w:val="28"/>
          <w:szCs w:val="28"/>
          <w:lang w:eastAsia="ru-RU"/>
        </w:rPr>
        <w:t xml:space="preserve"> запобігати побоюванням дитини помилитися; </w:t>
      </w:r>
    </w:p>
    <w:p w:rsidR="000B6DA3" w:rsidRPr="000B6DA3" w:rsidRDefault="00DC3FF0" w:rsidP="00DC3FF0">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val="uk-UA" w:eastAsia="ru-RU"/>
        </w:rPr>
        <w:t></w:t>
      </w:r>
      <w:r w:rsidR="000B6DA3" w:rsidRPr="000B6DA3">
        <w:rPr>
          <w:rFonts w:ascii="Times New Roman" w:eastAsia="Times New Roman" w:hAnsi="Times New Roman" w:cs="Times New Roman"/>
          <w:color w:val="000000"/>
          <w:sz w:val="28"/>
          <w:szCs w:val="28"/>
          <w:lang w:eastAsia="ru-RU"/>
        </w:rPr>
        <w:t xml:space="preserve"> плекати впевненість у власних можливостях і здібностях. Орієнтирами для оцінювання навчальних досягнень учнів (формувального і підсумкового) є окреслені в цьому документі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 </w:t>
      </w:r>
    </w:p>
    <w:p w:rsidR="000B6DA3" w:rsidRPr="000B6DA3" w:rsidRDefault="000B6DA3" w:rsidP="000B6DA3">
      <w:pPr>
        <w:spacing w:after="0" w:line="240" w:lineRule="auto"/>
        <w:ind w:right="57" w:firstLine="708"/>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8"/>
          <w:szCs w:val="28"/>
          <w:lang w:eastAsia="ru-RU"/>
        </w:rPr>
        <w:t>Очікувані результати навчання слід використовувати для: </w:t>
      </w:r>
    </w:p>
    <w:p w:rsidR="000B6DA3" w:rsidRPr="000B6DA3" w:rsidRDefault="00DC3FF0" w:rsidP="000B6DA3">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eastAsia="ru-RU"/>
        </w:rPr>
        <w:t></w:t>
      </w:r>
      <w:r w:rsidR="000B6DA3" w:rsidRPr="000B6DA3">
        <w:rPr>
          <w:rFonts w:ascii="Times New Roman" w:eastAsia="Times New Roman" w:hAnsi="Times New Roman" w:cs="Times New Roman"/>
          <w:color w:val="000000"/>
          <w:sz w:val="28"/>
          <w:szCs w:val="28"/>
          <w:lang w:eastAsia="ru-RU"/>
        </w:rPr>
        <w:t xml:space="preserve"> встановлення цілей уроку, окремих видів діяльності учнів, вправ тощо; </w:t>
      </w:r>
    </w:p>
    <w:p w:rsidR="000B6DA3" w:rsidRPr="000B6DA3" w:rsidRDefault="00DC3FF0" w:rsidP="000B6DA3">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val="uk-UA" w:eastAsia="ru-RU"/>
        </w:rPr>
        <w:t></w:t>
      </w:r>
      <w:r w:rsidR="000B6DA3" w:rsidRPr="000B6DA3">
        <w:rPr>
          <w:rFonts w:ascii="Times New Roman" w:eastAsia="Times New Roman" w:hAnsi="Times New Roman" w:cs="Times New Roman"/>
          <w:color w:val="000000"/>
          <w:sz w:val="28"/>
          <w:szCs w:val="28"/>
          <w:lang w:eastAsia="ru-RU"/>
        </w:rPr>
        <w:t xml:space="preserve"> постійного спостереження за навчальним поступом учня/ учениці з боку вчителів, батьків і самих учнів;</w:t>
      </w:r>
    </w:p>
    <w:p w:rsidR="000B6DA3" w:rsidRPr="000B6DA3" w:rsidRDefault="00DC3FF0" w:rsidP="000B6DA3">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eastAsia="ru-RU"/>
        </w:rPr>
        <w:t></w:t>
      </w:r>
      <w:r w:rsidR="000B6DA3" w:rsidRPr="000B6DA3">
        <w:rPr>
          <w:rFonts w:ascii="Times New Roman" w:eastAsia="Times New Roman" w:hAnsi="Times New Roman" w:cs="Times New Roman"/>
          <w:color w:val="000000"/>
          <w:sz w:val="28"/>
          <w:szCs w:val="28"/>
          <w:lang w:eastAsia="ru-RU"/>
        </w:rPr>
        <w:t xml:space="preserve"> поточного, зокрема й формувального, оцінювання; </w:t>
      </w:r>
    </w:p>
    <w:p w:rsidR="000B6DA3" w:rsidRPr="000B6DA3" w:rsidRDefault="00DC3FF0" w:rsidP="000B6DA3">
      <w:pPr>
        <w:spacing w:after="0" w:line="240" w:lineRule="auto"/>
        <w:ind w:right="57"/>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8"/>
          <w:szCs w:val="28"/>
          <w:lang w:eastAsia="ru-RU"/>
        </w:rPr>
        <w:t></w:t>
      </w:r>
      <w:r w:rsidR="000B6DA3" w:rsidRPr="000B6DA3">
        <w:rPr>
          <w:rFonts w:ascii="Times New Roman" w:eastAsia="Times New Roman" w:hAnsi="Times New Roman" w:cs="Times New Roman"/>
          <w:color w:val="000000"/>
          <w:sz w:val="28"/>
          <w:szCs w:val="28"/>
          <w:lang w:eastAsia="ru-RU"/>
        </w:rPr>
        <w:t xml:space="preserve"> підсумкового оцінювання (для другого циклу навчання). </w:t>
      </w:r>
    </w:p>
    <w:p w:rsidR="00086D16" w:rsidRPr="000B6DA3" w:rsidRDefault="000B6DA3" w:rsidP="000B6DA3">
      <w:pPr>
        <w:spacing w:after="0" w:line="240" w:lineRule="auto"/>
        <w:ind w:right="57" w:firstLine="708"/>
        <w:jc w:val="both"/>
        <w:rPr>
          <w:rFonts w:ascii="Times New Roman" w:eastAsia="Times New Roman" w:hAnsi="Times New Roman" w:cs="Times New Roman"/>
          <w:sz w:val="24"/>
          <w:szCs w:val="24"/>
          <w:lang w:eastAsia="ru-RU"/>
        </w:rPr>
      </w:pPr>
      <w:r w:rsidRPr="000B6DA3">
        <w:rPr>
          <w:rFonts w:ascii="Times New Roman" w:eastAsia="Times New Roman" w:hAnsi="Times New Roman" w:cs="Times New Roman"/>
          <w:color w:val="000000"/>
          <w:sz w:val="28"/>
          <w:szCs w:val="28"/>
          <w:lang w:eastAsia="ru-RU"/>
        </w:rPr>
        <w:t>На основі поданих нижче очікуван</w:t>
      </w:r>
      <w:r w:rsidR="00DC3FF0">
        <w:rPr>
          <w:rFonts w:ascii="Times New Roman" w:eastAsia="Times New Roman" w:hAnsi="Times New Roman" w:cs="Times New Roman"/>
          <w:color w:val="000000"/>
          <w:sz w:val="28"/>
          <w:szCs w:val="28"/>
          <w:lang w:eastAsia="ru-RU"/>
        </w:rPr>
        <w:t>их результатів навчання</w:t>
      </w:r>
      <w:r w:rsidRPr="000B6DA3">
        <w:rPr>
          <w:rFonts w:ascii="Times New Roman" w:eastAsia="Times New Roman" w:hAnsi="Times New Roman" w:cs="Times New Roman"/>
          <w:color w:val="000000"/>
          <w:sz w:val="28"/>
          <w:szCs w:val="28"/>
          <w:lang w:eastAsia="ru-RU"/>
        </w:rPr>
        <w:t xml:space="preserve"> учителька може формулювати індивіду</w:t>
      </w:r>
      <w:r w:rsidR="00DC3FF0">
        <w:rPr>
          <w:rFonts w:ascii="Times New Roman" w:eastAsia="Times New Roman" w:hAnsi="Times New Roman" w:cs="Times New Roman"/>
          <w:color w:val="000000"/>
          <w:sz w:val="28"/>
          <w:szCs w:val="28"/>
          <w:lang w:eastAsia="ru-RU"/>
        </w:rPr>
        <w:t>альні результати навчання учня/</w:t>
      </w:r>
      <w:r w:rsidRPr="000B6DA3">
        <w:rPr>
          <w:rFonts w:ascii="Times New Roman" w:eastAsia="Times New Roman" w:hAnsi="Times New Roman" w:cs="Times New Roman"/>
          <w:color w:val="000000"/>
          <w:sz w:val="28"/>
          <w:szCs w:val="28"/>
          <w:lang w:eastAsia="ru-RU"/>
        </w:rPr>
        <w:t>учениці</w:t>
      </w:r>
      <w:r w:rsidR="00DC3FF0">
        <w:rPr>
          <w:rFonts w:ascii="Times New Roman" w:eastAsia="Times New Roman" w:hAnsi="Times New Roman" w:cs="Times New Roman"/>
          <w:color w:val="000000"/>
          <w:sz w:val="28"/>
          <w:szCs w:val="28"/>
          <w:lang w:eastAsia="ru-RU"/>
        </w:rPr>
        <w:t xml:space="preserve"> відповідно до опанування ним/</w:t>
      </w:r>
      <w:r w:rsidRPr="000B6DA3">
        <w:rPr>
          <w:rFonts w:ascii="Times New Roman" w:eastAsia="Times New Roman" w:hAnsi="Times New Roman" w:cs="Times New Roman"/>
          <w:color w:val="000000"/>
          <w:sz w:val="28"/>
          <w:szCs w:val="28"/>
          <w:lang w:eastAsia="ru-RU"/>
        </w:rPr>
        <w:t>нею конкретного вміння (напр., намагається визначати ключові слова, визначає ключові слова, впевнено визначає ключові слова тощо), таким чином відстежуючи поступ учня за конкретний проміжок часу (напр., за два місяці). 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086D16" w:rsidRPr="00086D16" w:rsidRDefault="00086D16" w:rsidP="00086D16">
      <w:pPr>
        <w:widowControl w:val="0"/>
        <w:spacing w:after="0" w:line="240" w:lineRule="auto"/>
        <w:ind w:firstLine="567"/>
        <w:jc w:val="both"/>
        <w:rPr>
          <w:rFonts w:ascii="Times New Roman" w:eastAsia="Microsoft Sans Serif" w:hAnsi="Times New Roman" w:cs="Microsoft Sans Serif"/>
          <w:b/>
          <w:sz w:val="28"/>
          <w:szCs w:val="28"/>
          <w:lang w:val="uk-UA" w:bidi="en-US"/>
        </w:rPr>
      </w:pPr>
      <w:r w:rsidRPr="00086D16">
        <w:rPr>
          <w:rFonts w:ascii="Times New Roman" w:eastAsia="Microsoft Sans Serif" w:hAnsi="Times New Roman" w:cs="Microsoft Sans Serif"/>
          <w:b/>
          <w:sz w:val="28"/>
          <w:szCs w:val="28"/>
          <w:lang w:val="uk-UA" w:bidi="en-US"/>
        </w:rPr>
        <w:t>Вимоги до осіб, які можуть розпочинати здобуття початкової освіти.</w:t>
      </w:r>
    </w:p>
    <w:p w:rsidR="00086D16" w:rsidRPr="00086D16" w:rsidRDefault="00086D16" w:rsidP="00086D16">
      <w:pPr>
        <w:widowControl w:val="0"/>
        <w:spacing w:after="0" w:line="240" w:lineRule="auto"/>
        <w:ind w:firstLine="567"/>
        <w:jc w:val="both"/>
        <w:rPr>
          <w:rFonts w:ascii="Times New Roman" w:eastAsia="Microsoft Sans Serif" w:hAnsi="Times New Roman" w:cs="Microsoft Sans Serif"/>
          <w:sz w:val="28"/>
          <w:szCs w:val="28"/>
          <w:lang w:val="uk-UA" w:bidi="en-US"/>
        </w:rPr>
      </w:pPr>
      <w:r w:rsidRPr="00086D16">
        <w:rPr>
          <w:rFonts w:ascii="Times New Roman" w:eastAsia="Microsoft Sans Serif" w:hAnsi="Times New Roman" w:cs="Microsoft Sans Serif"/>
          <w:sz w:val="28"/>
          <w:szCs w:val="28"/>
          <w:lang w:val="uk-UA" w:bidi="en-US"/>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EF46D2" w:rsidRPr="0082624B" w:rsidRDefault="0082624B" w:rsidP="00D5158F">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w:t>
      </w: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3</w:t>
      </w:r>
      <w:r w:rsidR="00EF46D2" w:rsidRPr="00EF46D2">
        <w:rPr>
          <w:rFonts w:ascii="Times New Roman" w:eastAsia="Times New Roman" w:hAnsi="Times New Roman" w:cs="Times New Roman"/>
          <w:sz w:val="28"/>
          <w:szCs w:val="28"/>
          <w:lang w:eastAsia="ru-RU"/>
        </w:rPr>
        <w:t xml:space="preserve"> навчальному році учні 1-4-х класів </w:t>
      </w:r>
      <w:r>
        <w:rPr>
          <w:rFonts w:ascii="Times New Roman" w:eastAsia="Times New Roman" w:hAnsi="Times New Roman" w:cs="Times New Roman"/>
          <w:sz w:val="28"/>
          <w:szCs w:val="28"/>
          <w:lang w:val="uk-UA" w:eastAsia="ru-RU"/>
        </w:rPr>
        <w:t>Закладу</w:t>
      </w:r>
      <w:r w:rsidR="00EF46D2" w:rsidRPr="00EF46D2">
        <w:rPr>
          <w:rFonts w:ascii="Times New Roman" w:eastAsia="Times New Roman" w:hAnsi="Times New Roman" w:cs="Times New Roman"/>
          <w:sz w:val="28"/>
          <w:szCs w:val="28"/>
          <w:lang w:eastAsia="ru-RU"/>
        </w:rPr>
        <w:t xml:space="preserve"> навчати</w:t>
      </w:r>
      <w:r>
        <w:rPr>
          <w:rFonts w:ascii="Times New Roman" w:eastAsia="Times New Roman" w:hAnsi="Times New Roman" w:cs="Times New Roman"/>
          <w:sz w:val="28"/>
          <w:szCs w:val="28"/>
          <w:lang w:eastAsia="ru-RU"/>
        </w:rPr>
        <w:t>муться за підручниками, а саме:</w:t>
      </w:r>
    </w:p>
    <w:p w:rsidR="00E554B5" w:rsidRDefault="00E554B5" w:rsidP="00D5158F">
      <w:pPr>
        <w:shd w:val="clear" w:color="auto" w:fill="FFFFFF"/>
        <w:spacing w:after="0" w:line="240" w:lineRule="auto"/>
        <w:rPr>
          <w:rFonts w:ascii="Times New Roman" w:eastAsia="Times New Roman" w:hAnsi="Times New Roman" w:cs="Times New Roman"/>
          <w:b/>
          <w:bCs/>
          <w:sz w:val="28"/>
          <w:szCs w:val="28"/>
          <w:lang w:eastAsia="ru-RU"/>
        </w:rPr>
      </w:pPr>
    </w:p>
    <w:p w:rsidR="00EF46D2" w:rsidRPr="00EF46D2" w:rsidRDefault="00EF46D2" w:rsidP="00D5158F">
      <w:pPr>
        <w:shd w:val="clear" w:color="auto" w:fill="FFFFFF"/>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b/>
          <w:bCs/>
          <w:sz w:val="28"/>
          <w:szCs w:val="28"/>
          <w:lang w:eastAsia="ru-RU"/>
        </w:rPr>
        <w:lastRenderedPageBreak/>
        <w:t>2 клас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3559"/>
        <w:gridCol w:w="5252"/>
      </w:tblGrid>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D96E2F" w:rsidRDefault="00EF46D2" w:rsidP="00D96E2F">
            <w:pPr>
              <w:spacing w:after="0" w:line="240" w:lineRule="auto"/>
              <w:jc w:val="center"/>
              <w:rPr>
                <w:rFonts w:ascii="Times New Roman" w:eastAsia="Times New Roman" w:hAnsi="Times New Roman" w:cs="Times New Roman"/>
                <w:b/>
                <w:sz w:val="24"/>
                <w:szCs w:val="24"/>
                <w:lang w:eastAsia="ru-RU"/>
              </w:rPr>
            </w:pPr>
            <w:r w:rsidRPr="00D96E2F">
              <w:rPr>
                <w:rFonts w:ascii="Times New Roman" w:eastAsia="Times New Roman" w:hAnsi="Times New Roman" w:cs="Times New Roman"/>
                <w:b/>
                <w:sz w:val="24"/>
                <w:szCs w:val="24"/>
                <w:lang w:eastAsia="ru-RU"/>
              </w:rPr>
              <w:t>№ з/п</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b/>
                <w:sz w:val="28"/>
                <w:szCs w:val="28"/>
                <w:lang w:eastAsia="ru-RU"/>
              </w:rPr>
              <w:t>Назва підручника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b/>
                <w:sz w:val="28"/>
                <w:szCs w:val="28"/>
                <w:lang w:eastAsia="ru-RU"/>
              </w:rPr>
              <w:t>Автори</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1</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Українська мова та читання</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 xml:space="preserve"> </w:t>
            </w:r>
            <w:r w:rsidRPr="00EF46D2">
              <w:rPr>
                <w:rFonts w:ascii="Times New Roman" w:eastAsia="Times New Roman" w:hAnsi="Times New Roman" w:cs="Times New Roman"/>
                <w:sz w:val="28"/>
                <w:szCs w:val="28"/>
                <w:lang w:val="uk-UA" w:eastAsia="ru-RU"/>
              </w:rPr>
              <w:t xml:space="preserve">Пономарьова К.І. </w:t>
            </w:r>
            <w:r w:rsidRPr="00EF46D2">
              <w:rPr>
                <w:rFonts w:ascii="Times New Roman" w:eastAsia="Times New Roman" w:hAnsi="Times New Roman" w:cs="Times New Roman"/>
                <w:sz w:val="28"/>
                <w:szCs w:val="28"/>
                <w:lang w:eastAsia="ru-RU"/>
              </w:rPr>
              <w:t>(частина 1);</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 xml:space="preserve"> </w:t>
            </w:r>
            <w:r w:rsidRPr="00EF46D2">
              <w:rPr>
                <w:rFonts w:ascii="Times New Roman" w:eastAsia="Times New Roman" w:hAnsi="Times New Roman" w:cs="Times New Roman"/>
                <w:sz w:val="28"/>
                <w:szCs w:val="28"/>
                <w:lang w:val="uk-UA" w:eastAsia="ru-RU"/>
              </w:rPr>
              <w:t xml:space="preserve">Савченко О.Л. </w:t>
            </w:r>
            <w:r w:rsidRPr="00EF46D2">
              <w:rPr>
                <w:rFonts w:ascii="Times New Roman" w:eastAsia="Times New Roman" w:hAnsi="Times New Roman" w:cs="Times New Roman"/>
                <w:sz w:val="28"/>
                <w:szCs w:val="28"/>
                <w:lang w:eastAsia="ru-RU"/>
              </w:rPr>
              <w:t>(частина 2)</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2</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Англійська мова</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(з аудіосупроводом)</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val="uk-UA" w:eastAsia="ru-RU"/>
              </w:rPr>
              <w:t>Карпюк О.Д.</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3</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Математика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Будна Н.О., Беденко М.В.</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4</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Я досліджую світ</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Будна Н.О., Гладюк Т., Заброцька С., Лисибей Л., Шост Н..</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5</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Мистецтво</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Островський В.М., Федун Г.П.</w:t>
            </w:r>
          </w:p>
        </w:tc>
      </w:tr>
    </w:tbl>
    <w:p w:rsidR="00EF46D2" w:rsidRPr="00EF46D2" w:rsidRDefault="00EF46D2" w:rsidP="00D96E2F">
      <w:pPr>
        <w:shd w:val="clear" w:color="auto" w:fill="FFFFFF"/>
        <w:spacing w:after="15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 </w:t>
      </w:r>
      <w:r w:rsidRPr="00EF46D2">
        <w:rPr>
          <w:rFonts w:ascii="Times New Roman" w:eastAsia="Times New Roman" w:hAnsi="Times New Roman" w:cs="Times New Roman"/>
          <w:b/>
          <w:bCs/>
          <w:sz w:val="28"/>
          <w:szCs w:val="28"/>
          <w:lang w:eastAsia="ru-RU"/>
        </w:rPr>
        <w:t>3 клас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3559"/>
        <w:gridCol w:w="5252"/>
      </w:tblGrid>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D96E2F" w:rsidRDefault="00EF46D2" w:rsidP="00D96E2F">
            <w:pPr>
              <w:spacing w:after="0" w:line="240" w:lineRule="auto"/>
              <w:jc w:val="center"/>
              <w:rPr>
                <w:rFonts w:ascii="Times New Roman" w:eastAsia="Times New Roman" w:hAnsi="Times New Roman" w:cs="Times New Roman"/>
                <w:b/>
                <w:sz w:val="24"/>
                <w:szCs w:val="24"/>
                <w:lang w:eastAsia="ru-RU"/>
              </w:rPr>
            </w:pPr>
            <w:r w:rsidRPr="00D96E2F">
              <w:rPr>
                <w:rFonts w:ascii="Times New Roman" w:eastAsia="Times New Roman" w:hAnsi="Times New Roman" w:cs="Times New Roman"/>
                <w:b/>
                <w:sz w:val="24"/>
                <w:szCs w:val="24"/>
                <w:lang w:eastAsia="ru-RU"/>
              </w:rPr>
              <w:t>№ з/п</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b/>
                <w:sz w:val="28"/>
                <w:szCs w:val="28"/>
                <w:lang w:eastAsia="ru-RU"/>
              </w:rPr>
              <w:t>Назва підручника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b/>
                <w:sz w:val="28"/>
                <w:szCs w:val="28"/>
                <w:lang w:eastAsia="ru-RU"/>
              </w:rPr>
              <w:t>Автори</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1</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Українська мова та читання</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val="uk-UA" w:eastAsia="ru-RU"/>
              </w:rPr>
              <w:t>Варзацька Л., Трофименко Т</w:t>
            </w:r>
            <w:r w:rsidRPr="00EF46D2">
              <w:rPr>
                <w:rFonts w:ascii="Times New Roman" w:eastAsia="Times New Roman" w:hAnsi="Times New Roman" w:cs="Times New Roman"/>
                <w:sz w:val="28"/>
                <w:szCs w:val="28"/>
                <w:lang w:eastAsia="ru-RU"/>
              </w:rPr>
              <w:t>. (частина 1);</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val="uk-UA" w:eastAsia="ru-RU"/>
              </w:rPr>
              <w:t>Чумарна М.І</w:t>
            </w:r>
            <w:r w:rsidRPr="00EF46D2">
              <w:rPr>
                <w:rFonts w:ascii="Times New Roman" w:eastAsia="Times New Roman" w:hAnsi="Times New Roman" w:cs="Times New Roman"/>
                <w:sz w:val="28"/>
                <w:szCs w:val="28"/>
                <w:lang w:eastAsia="ru-RU"/>
              </w:rPr>
              <w:t>. (частина 2)</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2</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Англійська мова</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(з аудіосупроводом)</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val="uk-UA" w:eastAsia="ru-RU"/>
              </w:rPr>
              <w:t>Карпюк О.Д.</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3</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Математика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val="uk-UA" w:eastAsia="ru-RU"/>
              </w:rPr>
              <w:t>Листопад Н.П.</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4</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Я досліджую світ</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Бібік Н.М., Боднарчук Т.П. (частина 1)</w:t>
            </w:r>
          </w:p>
          <w:p w:rsidR="00EF46D2" w:rsidRPr="00EF46D2" w:rsidRDefault="00EF46D2" w:rsidP="00D96E2F">
            <w:pPr>
              <w:spacing w:after="0" w:line="240" w:lineRule="auto"/>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eastAsia="ru-RU"/>
              </w:rPr>
              <w:t>Корнієнко М. М., Крамаровська С.М., Зарецька І.Т.</w:t>
            </w:r>
            <w:r w:rsidRPr="00EF46D2">
              <w:rPr>
                <w:rFonts w:ascii="Times New Roman" w:eastAsia="Times New Roman" w:hAnsi="Times New Roman" w:cs="Times New Roman"/>
                <w:sz w:val="28"/>
                <w:szCs w:val="28"/>
                <w:lang w:val="uk-UA" w:eastAsia="ru-RU"/>
              </w:rPr>
              <w:t xml:space="preserve"> (частина 2)</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5</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Мистецтво</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Калініченко О.В., Аристова Л.С.</w:t>
            </w:r>
          </w:p>
        </w:tc>
      </w:tr>
    </w:tbl>
    <w:p w:rsidR="00EF46D2" w:rsidRPr="00EF46D2" w:rsidRDefault="00EF46D2" w:rsidP="00D96E2F">
      <w:pPr>
        <w:shd w:val="clear" w:color="auto" w:fill="FFFFFF"/>
        <w:spacing w:after="15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 </w:t>
      </w:r>
      <w:r w:rsidRPr="00EF46D2">
        <w:rPr>
          <w:rFonts w:ascii="Times New Roman" w:eastAsia="Times New Roman" w:hAnsi="Times New Roman" w:cs="Times New Roman"/>
          <w:b/>
          <w:bCs/>
          <w:sz w:val="28"/>
          <w:szCs w:val="28"/>
          <w:lang w:eastAsia="ru-RU"/>
        </w:rPr>
        <w:t>4 клас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3559"/>
        <w:gridCol w:w="5252"/>
      </w:tblGrid>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D96E2F" w:rsidRDefault="00EF46D2" w:rsidP="00D96E2F">
            <w:pPr>
              <w:spacing w:after="0" w:line="240" w:lineRule="auto"/>
              <w:jc w:val="center"/>
              <w:rPr>
                <w:rFonts w:ascii="Times New Roman" w:eastAsia="Times New Roman" w:hAnsi="Times New Roman" w:cs="Times New Roman"/>
                <w:b/>
                <w:sz w:val="24"/>
                <w:szCs w:val="24"/>
                <w:lang w:eastAsia="ru-RU"/>
              </w:rPr>
            </w:pPr>
            <w:r w:rsidRPr="00D96E2F">
              <w:rPr>
                <w:rFonts w:ascii="Times New Roman" w:eastAsia="Times New Roman" w:hAnsi="Times New Roman" w:cs="Times New Roman"/>
                <w:b/>
                <w:sz w:val="24"/>
                <w:szCs w:val="24"/>
                <w:lang w:eastAsia="ru-RU"/>
              </w:rPr>
              <w:t>№ з/п</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b/>
                <w:sz w:val="28"/>
                <w:szCs w:val="28"/>
                <w:lang w:eastAsia="ru-RU"/>
              </w:rPr>
              <w:t>Назва підручника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b/>
                <w:sz w:val="28"/>
                <w:szCs w:val="28"/>
                <w:lang w:eastAsia="ru-RU"/>
              </w:rPr>
              <w:t>Автори</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1</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Українська мова та читання</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val="uk-UA" w:eastAsia="ru-RU"/>
              </w:rPr>
              <w:t>Пономарьова К.І., Гайова Л.А.</w:t>
            </w:r>
            <w:r w:rsidRPr="00EF46D2">
              <w:rPr>
                <w:rFonts w:ascii="Times New Roman" w:eastAsia="Times New Roman" w:hAnsi="Times New Roman" w:cs="Times New Roman"/>
                <w:sz w:val="28"/>
                <w:szCs w:val="28"/>
                <w:lang w:eastAsia="ru-RU"/>
              </w:rPr>
              <w:t xml:space="preserve"> (частина 1);</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val="uk-UA" w:eastAsia="ru-RU"/>
              </w:rPr>
              <w:t>Савченко О.Л., Красуцька І.В.</w:t>
            </w:r>
            <w:r w:rsidRPr="00EF46D2">
              <w:rPr>
                <w:rFonts w:ascii="Times New Roman" w:eastAsia="Times New Roman" w:hAnsi="Times New Roman" w:cs="Times New Roman"/>
                <w:sz w:val="28"/>
                <w:szCs w:val="28"/>
                <w:lang w:eastAsia="ru-RU"/>
              </w:rPr>
              <w:t xml:space="preserve"> (частина 2)</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2</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Англійська мова</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(з аудіосупроводом)</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Карпюк О.Д.</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3</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Математика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Листопад Н.П.</w:t>
            </w:r>
          </w:p>
        </w:tc>
      </w:tr>
      <w:tr w:rsidR="00EF46D2" w:rsidRPr="00EF46D2" w:rsidTr="00C24C20">
        <w:trPr>
          <w:trHeight w:val="815"/>
        </w:trPr>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4</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Я досліджую світ</w:t>
            </w:r>
          </w:p>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Бібік Н.М., Боднарчук Т.П.</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5</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Інформатика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Корнієнко М. М., Крамаровська С.М., Зарецька І.Т.</w:t>
            </w:r>
          </w:p>
        </w:tc>
      </w:tr>
      <w:tr w:rsidR="00EF46D2" w:rsidRPr="00EF46D2" w:rsidTr="00C24C20">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jc w:val="center"/>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6</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Мистецтво</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6D2" w:rsidRPr="00EF46D2" w:rsidRDefault="00EF46D2" w:rsidP="00D96E2F">
            <w:pPr>
              <w:spacing w:after="0" w:line="240" w:lineRule="auto"/>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Кондратова Л.Г.</w:t>
            </w:r>
          </w:p>
        </w:tc>
      </w:tr>
    </w:tbl>
    <w:p w:rsidR="00EF46D2" w:rsidRDefault="008E05FE" w:rsidP="00D96E2F">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ab/>
      </w:r>
      <w:r w:rsidR="00EF46D2" w:rsidRPr="00270857">
        <w:rPr>
          <w:rFonts w:ascii="Times New Roman" w:eastAsia="Times New Roman" w:hAnsi="Times New Roman" w:cs="Times New Roman"/>
          <w:b/>
          <w:sz w:val="28"/>
          <w:szCs w:val="28"/>
          <w:lang w:val="uk-UA" w:eastAsia="ru-RU"/>
        </w:rPr>
        <w:t>Освітній простір</w:t>
      </w:r>
      <w:r w:rsidR="00EF46D2" w:rsidRPr="00EF46D2">
        <w:rPr>
          <w:rFonts w:ascii="Times New Roman" w:eastAsia="Times New Roman" w:hAnsi="Times New Roman" w:cs="Times New Roman"/>
          <w:sz w:val="28"/>
          <w:szCs w:val="28"/>
          <w:lang w:val="uk-UA" w:eastAsia="ru-RU"/>
        </w:rPr>
        <w:t xml:space="preserve"> 1-4 початкових класів НУШ обладнано з урахуванням вимог новітніх освітніх технологій і методів навчання у початковій школі, відповідно до </w:t>
      </w:r>
      <w:r w:rsidR="00EF46D2" w:rsidRPr="00EF46D2">
        <w:rPr>
          <w:rFonts w:ascii="Times New Roman" w:eastAsia="Times New Roman" w:hAnsi="Times New Roman" w:cs="Times New Roman"/>
          <w:sz w:val="28"/>
          <w:szCs w:val="28"/>
          <w:lang w:eastAsia="ru-RU"/>
        </w:rPr>
        <w:t> </w:t>
      </w:r>
      <w:r w:rsidR="00EF46D2" w:rsidRPr="00EF46D2">
        <w:rPr>
          <w:rFonts w:ascii="Times New Roman" w:eastAsia="Times New Roman" w:hAnsi="Times New Roman" w:cs="Times New Roman"/>
          <w:sz w:val="28"/>
          <w:szCs w:val="28"/>
          <w:lang w:val="uk-UA" w:eastAsia="ru-RU"/>
        </w:rPr>
        <w:t>Методичних рекомендацій щодо організації освітнього простору Нової української школи (наказ МОН України від 23.03.2018 р. №283 «Про затвердження методичних рекомендацій щодо організації освітнього простору Нової української школи»). Кабі</w:t>
      </w:r>
      <w:r w:rsidR="00E22984">
        <w:rPr>
          <w:rFonts w:ascii="Times New Roman" w:eastAsia="Times New Roman" w:hAnsi="Times New Roman" w:cs="Times New Roman"/>
          <w:sz w:val="28"/>
          <w:szCs w:val="28"/>
          <w:lang w:val="uk-UA" w:eastAsia="ru-RU"/>
        </w:rPr>
        <w:t>нети 1-4-х початкових класів гімназії</w:t>
      </w:r>
      <w:r w:rsidR="00EF46D2" w:rsidRPr="00EF46D2">
        <w:rPr>
          <w:rFonts w:ascii="Times New Roman" w:eastAsia="Times New Roman" w:hAnsi="Times New Roman" w:cs="Times New Roman"/>
          <w:sz w:val="28"/>
          <w:szCs w:val="28"/>
          <w:lang w:val="uk-UA" w:eastAsia="ru-RU"/>
        </w:rPr>
        <w:t xml:space="preserve"> обладнано мобільними одномісними робочими </w:t>
      </w:r>
      <w:r w:rsidR="00EF46D2" w:rsidRPr="00EF46D2">
        <w:rPr>
          <w:rFonts w:ascii="Times New Roman" w:eastAsia="Times New Roman" w:hAnsi="Times New Roman" w:cs="Times New Roman"/>
          <w:sz w:val="28"/>
          <w:szCs w:val="28"/>
          <w:lang w:val="uk-UA" w:eastAsia="ru-RU"/>
        </w:rPr>
        <w:lastRenderedPageBreak/>
        <w:t xml:space="preserve">місцями, що дозволяє (за необхідності) змінювати освітній простір. </w:t>
      </w:r>
      <w:r w:rsidR="00EF46D2" w:rsidRPr="00EF46D2">
        <w:rPr>
          <w:rFonts w:ascii="Times New Roman" w:eastAsia="Times New Roman" w:hAnsi="Times New Roman" w:cs="Times New Roman"/>
          <w:sz w:val="28"/>
          <w:szCs w:val="28"/>
          <w:lang w:eastAsia="ru-RU"/>
        </w:rPr>
        <w:t>У всіх приміщеннях є технічні засоби навчання (</w:t>
      </w:r>
      <w:r w:rsidR="00EF46D2" w:rsidRPr="00EF46D2">
        <w:rPr>
          <w:rFonts w:ascii="Times New Roman" w:eastAsia="Times New Roman" w:hAnsi="Times New Roman" w:cs="Times New Roman"/>
          <w:sz w:val="28"/>
          <w:szCs w:val="28"/>
          <w:lang w:val="uk-UA" w:eastAsia="ru-RU"/>
        </w:rPr>
        <w:t>ноутбук, принтер, ламінатор</w:t>
      </w:r>
      <w:r w:rsidR="00EF46D2" w:rsidRPr="00EF46D2">
        <w:rPr>
          <w:rFonts w:ascii="Times New Roman" w:eastAsia="Times New Roman" w:hAnsi="Times New Roman" w:cs="Times New Roman"/>
          <w:sz w:val="28"/>
          <w:szCs w:val="28"/>
          <w:lang w:eastAsia="ru-RU"/>
        </w:rPr>
        <w:t>). Наявність тематичного ілюстрованого матеріалу, методичної літератури, роздаткового матеріалу для учнів, навчальних таблиць, літератури для дітей тощо створюють комфортне серед</w:t>
      </w:r>
      <w:r w:rsidR="00D96E2F">
        <w:rPr>
          <w:rFonts w:ascii="Times New Roman" w:eastAsia="Times New Roman" w:hAnsi="Times New Roman" w:cs="Times New Roman"/>
          <w:sz w:val="28"/>
          <w:szCs w:val="28"/>
          <w:lang w:eastAsia="ru-RU"/>
        </w:rPr>
        <w:t>овище для роботи та відпочинку.</w:t>
      </w:r>
    </w:p>
    <w:p w:rsidR="00892D70" w:rsidRPr="00892D70" w:rsidRDefault="00523159" w:rsidP="00892D70">
      <w:pPr>
        <w:pStyle w:val="af1"/>
        <w:spacing w:before="0" w:beforeAutospacing="0" w:after="0"/>
        <w:rPr>
          <w:sz w:val="28"/>
          <w:szCs w:val="28"/>
          <w:lang w:eastAsia="ru-RU"/>
        </w:rPr>
      </w:pPr>
      <w:r>
        <w:rPr>
          <w:b/>
          <w:bCs/>
          <w:sz w:val="28"/>
          <w:szCs w:val="28"/>
          <w:lang w:eastAsia="ar-SA"/>
        </w:rPr>
        <w:t xml:space="preserve">        І</w:t>
      </w:r>
      <w:r>
        <w:rPr>
          <w:b/>
          <w:bCs/>
          <w:sz w:val="28"/>
          <w:szCs w:val="28"/>
          <w:lang w:val="en-US" w:eastAsia="ar-SA"/>
        </w:rPr>
        <w:t>V</w:t>
      </w:r>
      <w:r w:rsidRPr="00523159">
        <w:rPr>
          <w:b/>
          <w:bCs/>
          <w:sz w:val="28"/>
          <w:szCs w:val="28"/>
          <w:lang w:val="ru-RU" w:eastAsia="ar-SA"/>
        </w:rPr>
        <w:t>.</w:t>
      </w:r>
      <w:r w:rsidR="00892D70">
        <w:rPr>
          <w:b/>
          <w:bCs/>
          <w:sz w:val="28"/>
          <w:szCs w:val="28"/>
          <w:lang w:eastAsia="ar-SA"/>
        </w:rPr>
        <w:t xml:space="preserve"> ОСВІТНЯ ПРОГРАМА</w:t>
      </w:r>
      <w:r>
        <w:rPr>
          <w:b/>
          <w:sz w:val="28"/>
          <w:szCs w:val="28"/>
          <w:lang w:eastAsia="ru-RU"/>
        </w:rPr>
        <w:t xml:space="preserve"> ІІ РІВНЯ</w:t>
      </w:r>
      <w:r w:rsidR="00EF46D2" w:rsidRPr="00EF46D2">
        <w:rPr>
          <w:sz w:val="28"/>
          <w:szCs w:val="28"/>
          <w:lang w:eastAsia="ru-RU"/>
        </w:rPr>
        <w:t xml:space="preserve"> </w:t>
      </w:r>
      <w:r>
        <w:rPr>
          <w:b/>
          <w:sz w:val="28"/>
          <w:szCs w:val="28"/>
          <w:lang w:eastAsia="ru-RU"/>
        </w:rPr>
        <w:t>(БАЗОВА СЕРЕДНЯ ОСВІТА</w:t>
      </w:r>
      <w:r w:rsidR="00EF46D2" w:rsidRPr="00892D70">
        <w:rPr>
          <w:b/>
          <w:sz w:val="28"/>
          <w:szCs w:val="28"/>
          <w:lang w:eastAsia="ru-RU"/>
        </w:rPr>
        <w:t>)</w:t>
      </w:r>
      <w:r w:rsidR="00EF46D2" w:rsidRPr="00EF46D2">
        <w:rPr>
          <w:sz w:val="28"/>
          <w:szCs w:val="28"/>
          <w:lang w:eastAsia="ru-RU"/>
        </w:rPr>
        <w:t xml:space="preserve"> </w:t>
      </w:r>
    </w:p>
    <w:p w:rsidR="00CC116B" w:rsidRPr="00CC116B" w:rsidRDefault="00CC116B" w:rsidP="00CC11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val="uk-UA" w:eastAsia="ru-RU"/>
        </w:rPr>
        <w:tab/>
      </w:r>
      <w:r w:rsidR="00523159">
        <w:rPr>
          <w:rFonts w:ascii="Times New Roman" w:eastAsia="Times New Roman" w:hAnsi="Times New Roman" w:cs="Times New Roman"/>
          <w:b/>
          <w:bCs/>
          <w:color w:val="000000"/>
          <w:sz w:val="28"/>
          <w:szCs w:val="28"/>
          <w:lang w:val="uk-UA" w:eastAsia="ru-RU"/>
        </w:rPr>
        <w:t xml:space="preserve">4.1. </w:t>
      </w:r>
      <w:r w:rsidRPr="00523159">
        <w:rPr>
          <w:rFonts w:ascii="Times New Roman" w:eastAsia="Times New Roman" w:hAnsi="Times New Roman" w:cs="Times New Roman"/>
          <w:b/>
          <w:bCs/>
          <w:color w:val="000000"/>
          <w:sz w:val="30"/>
          <w:szCs w:val="30"/>
          <w:lang w:eastAsia="ru-RU"/>
        </w:rPr>
        <w:t>Нова українська школа (5 клас)</w:t>
      </w:r>
    </w:p>
    <w:p w:rsidR="00892D70" w:rsidRPr="00892D70" w:rsidRDefault="00892D70" w:rsidP="00892D70">
      <w:pPr>
        <w:spacing w:after="0" w:line="240" w:lineRule="auto"/>
        <w:ind w:firstLine="708"/>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Освітня програма загальної середньої освіти  ІІ</w:t>
      </w:r>
      <w:r w:rsidR="00E22984">
        <w:rPr>
          <w:rFonts w:ascii="Times New Roman" w:eastAsia="Times New Roman" w:hAnsi="Times New Roman" w:cs="Times New Roman"/>
          <w:color w:val="000000"/>
          <w:sz w:val="28"/>
          <w:szCs w:val="28"/>
          <w:lang w:eastAsia="ru-RU"/>
        </w:rPr>
        <w:t xml:space="preserve"> ступеня</w:t>
      </w:r>
      <w:r w:rsidRPr="00892D70">
        <w:rPr>
          <w:rFonts w:ascii="Times New Roman" w:eastAsia="Times New Roman" w:hAnsi="Times New Roman" w:cs="Times New Roman"/>
          <w:color w:val="000000"/>
          <w:sz w:val="28"/>
          <w:szCs w:val="28"/>
          <w:lang w:eastAsia="ru-RU"/>
        </w:rPr>
        <w:t xml:space="preserve"> для  5-го класу Нової української школи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 898, відповідно до Типової освітньої програми затвердженої наказом Міністерства освіти і науки України від 19 лютого 2021року №</w:t>
      </w:r>
      <w:r>
        <w:rPr>
          <w:rFonts w:ascii="Times New Roman" w:eastAsia="Times New Roman" w:hAnsi="Times New Roman" w:cs="Times New Roman"/>
          <w:color w:val="000000"/>
          <w:sz w:val="28"/>
          <w:szCs w:val="28"/>
          <w:lang w:val="uk-UA" w:eastAsia="ru-RU"/>
        </w:rPr>
        <w:t xml:space="preserve"> </w:t>
      </w:r>
      <w:r w:rsidRPr="00892D70">
        <w:rPr>
          <w:rFonts w:ascii="Times New Roman" w:eastAsia="Times New Roman" w:hAnsi="Times New Roman" w:cs="Times New Roman"/>
          <w:color w:val="000000"/>
          <w:sz w:val="28"/>
          <w:szCs w:val="28"/>
          <w:lang w:eastAsia="ru-RU"/>
        </w:rPr>
        <w:t>235.</w:t>
      </w:r>
    </w:p>
    <w:p w:rsidR="00892D70" w:rsidRPr="00892D70" w:rsidRDefault="00892D70" w:rsidP="00892D70">
      <w:pPr>
        <w:spacing w:after="0" w:line="240" w:lineRule="auto"/>
        <w:ind w:firstLine="708"/>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892D70" w:rsidRPr="00892D70" w:rsidRDefault="00892D70" w:rsidP="00892D70">
      <w:pPr>
        <w:spacing w:after="0" w:line="240" w:lineRule="auto"/>
        <w:ind w:firstLine="708"/>
        <w:rPr>
          <w:rFonts w:ascii="Times New Roman" w:eastAsia="Times New Roman" w:hAnsi="Times New Roman" w:cs="Times New Roman"/>
          <w:sz w:val="24"/>
          <w:szCs w:val="24"/>
          <w:lang w:eastAsia="ru-RU"/>
        </w:rPr>
      </w:pPr>
      <w:r w:rsidRPr="00892D70">
        <w:rPr>
          <w:rFonts w:ascii="Times New Roman" w:eastAsia="Times New Roman" w:hAnsi="Times New Roman" w:cs="Times New Roman"/>
          <w:b/>
          <w:color w:val="000000"/>
          <w:sz w:val="28"/>
          <w:szCs w:val="28"/>
          <w:lang w:eastAsia="ru-RU"/>
        </w:rPr>
        <w:t>Логічна послідовність вивчення предметів</w:t>
      </w:r>
      <w:r w:rsidRPr="00892D70">
        <w:rPr>
          <w:rFonts w:ascii="Times New Roman" w:eastAsia="Times New Roman" w:hAnsi="Times New Roman" w:cs="Times New Roman"/>
          <w:color w:val="000000"/>
          <w:sz w:val="28"/>
          <w:szCs w:val="28"/>
          <w:lang w:eastAsia="ru-RU"/>
        </w:rPr>
        <w:t xml:space="preserve"> розкривається у відповідних навчальних програмах. </w:t>
      </w:r>
    </w:p>
    <w:p w:rsidR="00892D70" w:rsidRPr="00892D70" w:rsidRDefault="00892D70" w:rsidP="00892D70">
      <w:pPr>
        <w:spacing w:after="0" w:line="240" w:lineRule="auto"/>
        <w:ind w:firstLine="709"/>
        <w:jc w:val="both"/>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Детальний розподіл навчального навантаження на тиждень окресл</w:t>
      </w:r>
      <w:r>
        <w:rPr>
          <w:rFonts w:ascii="Times New Roman" w:eastAsia="Times New Roman" w:hAnsi="Times New Roman" w:cs="Times New Roman"/>
          <w:color w:val="000000"/>
          <w:sz w:val="28"/>
          <w:szCs w:val="28"/>
          <w:lang w:eastAsia="ru-RU"/>
        </w:rPr>
        <w:t>ює навчальний план</w:t>
      </w:r>
      <w:r w:rsidRPr="00892D70">
        <w:rPr>
          <w:rFonts w:ascii="Times New Roman" w:eastAsia="Times New Roman" w:hAnsi="Times New Roman" w:cs="Times New Roman"/>
          <w:color w:val="000000"/>
          <w:sz w:val="28"/>
          <w:szCs w:val="28"/>
          <w:lang w:eastAsia="ru-RU"/>
        </w:rPr>
        <w:t>,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rsidR="00892D70" w:rsidRPr="00892D70" w:rsidRDefault="00892D70" w:rsidP="00892D70">
      <w:pPr>
        <w:spacing w:after="0" w:line="240" w:lineRule="auto"/>
        <w:ind w:right="85" w:firstLine="709"/>
        <w:jc w:val="both"/>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92D70" w:rsidRPr="00892D70" w:rsidRDefault="00892D70" w:rsidP="00892D70">
      <w:pPr>
        <w:spacing w:after="0" w:line="240" w:lineRule="auto"/>
        <w:ind w:right="85" w:firstLine="709"/>
        <w:jc w:val="both"/>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w:t>
      </w:r>
      <w:r>
        <w:rPr>
          <w:rFonts w:ascii="Times New Roman" w:eastAsia="Times New Roman" w:hAnsi="Times New Roman" w:cs="Times New Roman"/>
          <w:color w:val="000000"/>
          <w:sz w:val="28"/>
          <w:szCs w:val="28"/>
          <w:lang w:eastAsia="ru-RU"/>
        </w:rPr>
        <w:t>рдженому наказом директора</w:t>
      </w:r>
      <w:r w:rsidRPr="00892D70">
        <w:rPr>
          <w:rFonts w:ascii="Times New Roman" w:eastAsia="Times New Roman" w:hAnsi="Times New Roman" w:cs="Times New Roman"/>
          <w:color w:val="000000"/>
          <w:sz w:val="28"/>
          <w:szCs w:val="28"/>
          <w:lang w:eastAsia="ru-RU"/>
        </w:rPr>
        <w:t xml:space="preserve">. </w:t>
      </w:r>
    </w:p>
    <w:p w:rsidR="00523159" w:rsidRPr="008049A6" w:rsidRDefault="00892D70" w:rsidP="008049A6">
      <w:pPr>
        <w:spacing w:after="0" w:line="240" w:lineRule="auto"/>
        <w:ind w:firstLine="708"/>
        <w:rPr>
          <w:rFonts w:ascii="Times New Roman" w:eastAsia="Times New Roman" w:hAnsi="Times New Roman" w:cs="Times New Roman"/>
          <w:color w:val="000000"/>
          <w:sz w:val="28"/>
          <w:szCs w:val="28"/>
          <w:lang w:eastAsia="ru-RU"/>
        </w:rPr>
      </w:pPr>
      <w:r w:rsidRPr="00892D70">
        <w:rPr>
          <w:rFonts w:ascii="Times New Roman" w:eastAsia="Times New Roman" w:hAnsi="Times New Roman" w:cs="Times New Roman"/>
          <w:color w:val="000000"/>
          <w:sz w:val="28"/>
          <w:szCs w:val="28"/>
          <w:lang w:eastAsia="ru-RU"/>
        </w:rPr>
        <w:t>У 202</w:t>
      </w:r>
      <w:r w:rsidR="003D314E">
        <w:rPr>
          <w:rFonts w:ascii="Times New Roman" w:eastAsia="Times New Roman" w:hAnsi="Times New Roman" w:cs="Times New Roman"/>
          <w:color w:val="000000"/>
          <w:sz w:val="28"/>
          <w:szCs w:val="28"/>
          <w:lang w:eastAsia="ru-RU"/>
        </w:rPr>
        <w:t>2-2023 навчальному році учні 5 класу</w:t>
      </w:r>
      <w:r w:rsidRPr="00892D70">
        <w:rPr>
          <w:rFonts w:ascii="Times New Roman" w:eastAsia="Times New Roman" w:hAnsi="Times New Roman" w:cs="Times New Roman"/>
          <w:color w:val="000000"/>
          <w:sz w:val="28"/>
          <w:szCs w:val="28"/>
          <w:lang w:eastAsia="ru-RU"/>
        </w:rPr>
        <w:t xml:space="preserve"> будуть навчатися за </w:t>
      </w:r>
      <w:r w:rsidRPr="00523159">
        <w:rPr>
          <w:rFonts w:ascii="Times New Roman" w:eastAsia="Times New Roman" w:hAnsi="Times New Roman" w:cs="Times New Roman"/>
          <w:b/>
          <w:bCs/>
          <w:iCs/>
          <w:color w:val="000000"/>
          <w:sz w:val="28"/>
          <w:szCs w:val="28"/>
          <w:lang w:eastAsia="ru-RU"/>
        </w:rPr>
        <w:t>наступними модельними програмами</w:t>
      </w:r>
      <w:r w:rsidRPr="00892D70">
        <w:rPr>
          <w:rFonts w:ascii="Times New Roman" w:eastAsia="Times New Roman" w:hAnsi="Times New Roman" w:cs="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543"/>
        <w:gridCol w:w="1590"/>
        <w:gridCol w:w="1976"/>
        <w:gridCol w:w="1748"/>
        <w:gridCol w:w="3588"/>
      </w:tblGrid>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jc w:val="center"/>
              <w:rPr>
                <w:rFonts w:ascii="Times New Roman" w:eastAsia="Times New Roman" w:hAnsi="Times New Roman" w:cs="Times New Roman"/>
                <w:sz w:val="24"/>
                <w:szCs w:val="24"/>
                <w:lang w:eastAsia="ru-RU"/>
              </w:rPr>
            </w:pPr>
            <w:r w:rsidRPr="00892D70">
              <w:rPr>
                <w:rFonts w:ascii="Times New Roman" w:eastAsia="Times New Roman" w:hAnsi="Times New Roman" w:cs="Times New Roman"/>
                <w:b/>
                <w:bCs/>
                <w:color w:val="000000"/>
                <w:sz w:val="20"/>
                <w:szCs w:val="20"/>
                <w:lang w:eastAsia="ru-RU"/>
              </w:rPr>
              <w:t>№з/п</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jc w:val="center"/>
              <w:rPr>
                <w:rFonts w:ascii="Times New Roman" w:eastAsia="Times New Roman" w:hAnsi="Times New Roman" w:cs="Times New Roman"/>
                <w:sz w:val="24"/>
                <w:szCs w:val="24"/>
                <w:lang w:eastAsia="ru-RU"/>
              </w:rPr>
            </w:pPr>
            <w:r w:rsidRPr="00892D70">
              <w:rPr>
                <w:rFonts w:ascii="Times New Roman" w:eastAsia="Times New Roman" w:hAnsi="Times New Roman" w:cs="Times New Roman"/>
                <w:b/>
                <w:bCs/>
                <w:color w:val="000000"/>
                <w:sz w:val="20"/>
                <w:szCs w:val="20"/>
                <w:lang w:eastAsia="ru-RU"/>
              </w:rPr>
              <w:t>предмет</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jc w:val="center"/>
              <w:rPr>
                <w:rFonts w:ascii="Times New Roman" w:eastAsia="Times New Roman" w:hAnsi="Times New Roman" w:cs="Times New Roman"/>
                <w:sz w:val="24"/>
                <w:szCs w:val="24"/>
                <w:lang w:eastAsia="ru-RU"/>
              </w:rPr>
            </w:pPr>
            <w:r w:rsidRPr="00892D70">
              <w:rPr>
                <w:rFonts w:ascii="Times New Roman" w:eastAsia="Times New Roman" w:hAnsi="Times New Roman" w:cs="Times New Roman"/>
                <w:b/>
                <w:bCs/>
                <w:color w:val="000000"/>
                <w:sz w:val="20"/>
                <w:szCs w:val="20"/>
                <w:lang w:eastAsia="ru-RU"/>
              </w:rPr>
              <w:t>назва програми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jc w:val="center"/>
              <w:rPr>
                <w:rFonts w:ascii="Times New Roman" w:eastAsia="Times New Roman" w:hAnsi="Times New Roman" w:cs="Times New Roman"/>
                <w:sz w:val="24"/>
                <w:szCs w:val="24"/>
                <w:lang w:eastAsia="ru-RU"/>
              </w:rPr>
            </w:pPr>
            <w:r w:rsidRPr="00892D70">
              <w:rPr>
                <w:rFonts w:ascii="Times New Roman" w:eastAsia="Times New Roman" w:hAnsi="Times New Roman" w:cs="Times New Roman"/>
                <w:b/>
                <w:bCs/>
                <w:color w:val="000000"/>
                <w:sz w:val="20"/>
                <w:szCs w:val="20"/>
                <w:lang w:eastAsia="ru-RU"/>
              </w:rPr>
              <w:t>автори</w:t>
            </w:r>
          </w:p>
        </w:tc>
        <w:tc>
          <w:tcPr>
            <w:tcW w:w="358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jc w:val="center"/>
              <w:rPr>
                <w:rFonts w:ascii="Times New Roman" w:eastAsia="Times New Roman" w:hAnsi="Times New Roman" w:cs="Times New Roman"/>
                <w:sz w:val="24"/>
                <w:szCs w:val="24"/>
                <w:lang w:eastAsia="ru-RU"/>
              </w:rPr>
            </w:pPr>
            <w:r w:rsidRPr="00892D70">
              <w:rPr>
                <w:rFonts w:ascii="Times New Roman" w:eastAsia="Times New Roman" w:hAnsi="Times New Roman" w:cs="Times New Roman"/>
                <w:b/>
                <w:bCs/>
                <w:color w:val="000000"/>
                <w:sz w:val="20"/>
                <w:szCs w:val="20"/>
                <w:lang w:eastAsia="ru-RU"/>
              </w:rPr>
              <w:t>підручник</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Українська мова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FF10B5" w:rsidRDefault="00B604AB" w:rsidP="00892D7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Заболотний О.В, Заболотний В.</w:t>
            </w:r>
            <w:r w:rsidR="00FF10B5" w:rsidRPr="00FF10B5">
              <w:rPr>
                <w:rFonts w:ascii="Times New Roman" w:eastAsia="Times New Roman" w:hAnsi="Times New Roman" w:cs="Times New Roman"/>
                <w:sz w:val="20"/>
                <w:szCs w:val="20"/>
                <w:lang w:val="uk-UA" w:eastAsia="ru-RU"/>
              </w:rPr>
              <w:t>В.</w:t>
            </w:r>
            <w:r>
              <w:rPr>
                <w:rFonts w:ascii="Times New Roman" w:eastAsia="Times New Roman" w:hAnsi="Times New Roman" w:cs="Times New Roman"/>
                <w:sz w:val="20"/>
                <w:szCs w:val="20"/>
                <w:lang w:val="uk-UA" w:eastAsia="ru-RU"/>
              </w:rPr>
              <w:t>, Лавринчук В.П., Плівачук К.В.</w:t>
            </w:r>
          </w:p>
        </w:tc>
        <w:tc>
          <w:tcPr>
            <w:tcW w:w="35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B604AB" w:rsidRDefault="00892D70" w:rsidP="00892D70">
            <w:pPr>
              <w:spacing w:after="0" w:line="240" w:lineRule="auto"/>
              <w:rPr>
                <w:rFonts w:ascii="Times New Roman" w:eastAsia="Times New Roman" w:hAnsi="Times New Roman" w:cs="Times New Roman"/>
                <w:sz w:val="24"/>
                <w:szCs w:val="24"/>
                <w:lang w:val="uk-UA" w:eastAsia="ru-RU"/>
              </w:rPr>
            </w:pPr>
            <w:r w:rsidRPr="00892D70">
              <w:rPr>
                <w:rFonts w:ascii="Times New Roman" w:eastAsia="Times New Roman" w:hAnsi="Times New Roman" w:cs="Times New Roman"/>
                <w:color w:val="000000"/>
                <w:sz w:val="20"/>
                <w:szCs w:val="20"/>
                <w:lang w:eastAsia="ru-RU"/>
              </w:rPr>
              <w:t>«Українська мова» підручник для 5 класу закладів загальної середньої осві</w:t>
            </w:r>
            <w:r w:rsidR="00FF10B5">
              <w:rPr>
                <w:rFonts w:ascii="Times New Roman" w:eastAsia="Times New Roman" w:hAnsi="Times New Roman" w:cs="Times New Roman"/>
                <w:color w:val="000000"/>
                <w:sz w:val="20"/>
                <w:szCs w:val="20"/>
                <w:lang w:eastAsia="ru-RU"/>
              </w:rPr>
              <w:t xml:space="preserve">ти (авт. </w:t>
            </w:r>
            <w:r w:rsidR="00B604AB">
              <w:rPr>
                <w:rFonts w:ascii="Times New Roman" w:eastAsia="Times New Roman" w:hAnsi="Times New Roman" w:cs="Times New Roman"/>
                <w:color w:val="000000"/>
                <w:sz w:val="20"/>
                <w:szCs w:val="20"/>
                <w:lang w:eastAsia="ru-RU"/>
              </w:rPr>
              <w:t>О.</w:t>
            </w:r>
            <w:r w:rsidR="00FF10B5">
              <w:rPr>
                <w:rFonts w:ascii="Times New Roman" w:eastAsia="Times New Roman" w:hAnsi="Times New Roman" w:cs="Times New Roman"/>
                <w:color w:val="000000"/>
                <w:sz w:val="20"/>
                <w:szCs w:val="20"/>
                <w:lang w:val="uk-UA" w:eastAsia="ru-RU"/>
              </w:rPr>
              <w:t>В</w:t>
            </w:r>
            <w:r w:rsidRPr="00892D70">
              <w:rPr>
                <w:rFonts w:ascii="Times New Roman" w:eastAsia="Times New Roman" w:hAnsi="Times New Roman" w:cs="Times New Roman"/>
                <w:color w:val="000000"/>
                <w:sz w:val="20"/>
                <w:szCs w:val="20"/>
                <w:lang w:eastAsia="ru-RU"/>
              </w:rPr>
              <w:t>.</w:t>
            </w:r>
            <w:r w:rsidR="00B604AB" w:rsidRPr="00FF10B5">
              <w:rPr>
                <w:rFonts w:ascii="Times New Roman" w:eastAsia="Times New Roman" w:hAnsi="Times New Roman" w:cs="Times New Roman"/>
                <w:color w:val="000000"/>
                <w:sz w:val="20"/>
                <w:szCs w:val="20"/>
                <w:lang w:eastAsia="ru-RU"/>
              </w:rPr>
              <w:t xml:space="preserve"> Заболотний</w:t>
            </w:r>
            <w:r w:rsidR="00B604AB">
              <w:rPr>
                <w:rFonts w:ascii="Times New Roman" w:eastAsia="Times New Roman" w:hAnsi="Times New Roman" w:cs="Times New Roman"/>
                <w:color w:val="000000"/>
                <w:sz w:val="20"/>
                <w:szCs w:val="20"/>
                <w:lang w:val="uk-UA" w:eastAsia="ru-RU"/>
              </w:rPr>
              <w:t>, В.В.</w:t>
            </w:r>
            <w:r w:rsidR="00B604AB" w:rsidRPr="00FF10B5">
              <w:rPr>
                <w:rFonts w:ascii="Times New Roman" w:eastAsia="Times New Roman" w:hAnsi="Times New Roman" w:cs="Times New Roman"/>
                <w:color w:val="000000"/>
                <w:sz w:val="20"/>
                <w:szCs w:val="20"/>
                <w:lang w:eastAsia="ru-RU"/>
              </w:rPr>
              <w:t>Заболотний</w:t>
            </w:r>
            <w:r w:rsidR="00B604AB">
              <w:rPr>
                <w:rFonts w:ascii="Times New Roman" w:eastAsia="Times New Roman" w:hAnsi="Times New Roman" w:cs="Times New Roman"/>
                <w:color w:val="000000"/>
                <w:sz w:val="20"/>
                <w:szCs w:val="20"/>
                <w:lang w:val="uk-UA" w:eastAsia="ru-RU"/>
              </w:rPr>
              <w:t>)</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Українська література </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45668" w:rsidRDefault="00845668" w:rsidP="00892D70">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Архипова В</w:t>
            </w:r>
            <w:r>
              <w:rPr>
                <w:rFonts w:ascii="Times New Roman" w:eastAsia="Times New Roman" w:hAnsi="Times New Roman" w:cs="Times New Roman"/>
                <w:sz w:val="20"/>
                <w:szCs w:val="20"/>
                <w:lang w:val="uk-UA" w:eastAsia="ru-RU"/>
              </w:rPr>
              <w:t>.</w:t>
            </w:r>
            <w:r w:rsidRPr="00845668">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eastAsia="ru-RU"/>
              </w:rPr>
              <w:t>, Січкар С</w:t>
            </w:r>
            <w:r>
              <w:rPr>
                <w:rFonts w:ascii="Times New Roman" w:eastAsia="Times New Roman" w:hAnsi="Times New Roman" w:cs="Times New Roman"/>
                <w:sz w:val="20"/>
                <w:szCs w:val="20"/>
                <w:lang w:val="uk-UA" w:eastAsia="ru-RU"/>
              </w:rPr>
              <w:t>.</w:t>
            </w:r>
            <w:r w:rsidRPr="00845668">
              <w:rPr>
                <w:rFonts w:ascii="Times New Roman" w:eastAsia="Times New Roman" w:hAnsi="Times New Roman" w:cs="Times New Roman"/>
                <w:sz w:val="20"/>
                <w:szCs w:val="20"/>
                <w:lang w:eastAsia="ru-RU"/>
              </w:rPr>
              <w:t>І</w:t>
            </w:r>
            <w:r>
              <w:rPr>
                <w:rFonts w:ascii="Times New Roman" w:eastAsia="Times New Roman" w:hAnsi="Times New Roman" w:cs="Times New Roman"/>
                <w:sz w:val="20"/>
                <w:szCs w:val="20"/>
                <w:lang w:val="uk-UA" w:eastAsia="ru-RU"/>
              </w:rPr>
              <w:t>.</w:t>
            </w:r>
            <w:r w:rsidR="00B604AB">
              <w:rPr>
                <w:rFonts w:ascii="Times New Roman" w:eastAsia="Times New Roman" w:hAnsi="Times New Roman" w:cs="Times New Roman"/>
                <w:sz w:val="20"/>
                <w:szCs w:val="20"/>
                <w:lang w:val="uk-UA" w:eastAsia="ru-RU"/>
              </w:rPr>
              <w:t>, Шило С.Б.</w:t>
            </w:r>
          </w:p>
        </w:tc>
        <w:tc>
          <w:tcPr>
            <w:tcW w:w="358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45668" w:rsidRDefault="00892D70" w:rsidP="00892D70">
            <w:pPr>
              <w:spacing w:after="0" w:line="240" w:lineRule="auto"/>
              <w:rPr>
                <w:rFonts w:ascii="Times New Roman" w:eastAsia="Times New Roman" w:hAnsi="Times New Roman" w:cs="Times New Roman"/>
                <w:sz w:val="24"/>
                <w:szCs w:val="24"/>
                <w:lang w:val="uk-UA" w:eastAsia="ru-RU"/>
              </w:rPr>
            </w:pPr>
            <w:r w:rsidRPr="00892D70">
              <w:rPr>
                <w:rFonts w:ascii="Times New Roman" w:eastAsia="Times New Roman" w:hAnsi="Times New Roman" w:cs="Times New Roman"/>
                <w:color w:val="000000"/>
                <w:sz w:val="20"/>
                <w:szCs w:val="20"/>
                <w:lang w:eastAsia="ru-RU"/>
              </w:rPr>
              <w:t>«Українська література» підручник для 5 класу закладів загальної середньої осв</w:t>
            </w:r>
            <w:r w:rsidR="00845668">
              <w:rPr>
                <w:rFonts w:ascii="Times New Roman" w:eastAsia="Times New Roman" w:hAnsi="Times New Roman" w:cs="Times New Roman"/>
                <w:color w:val="000000"/>
                <w:sz w:val="20"/>
                <w:szCs w:val="20"/>
                <w:lang w:eastAsia="ru-RU"/>
              </w:rPr>
              <w:t xml:space="preserve">іти (авт. </w:t>
            </w:r>
            <w:r w:rsidR="00B604AB">
              <w:rPr>
                <w:rFonts w:ascii="Times New Roman" w:eastAsia="Times New Roman" w:hAnsi="Times New Roman" w:cs="Times New Roman"/>
                <w:color w:val="000000"/>
                <w:sz w:val="20"/>
                <w:szCs w:val="20"/>
                <w:lang w:val="uk-UA" w:eastAsia="ru-RU"/>
              </w:rPr>
              <w:t xml:space="preserve">Олександр </w:t>
            </w:r>
            <w:r w:rsidR="00B604AB">
              <w:rPr>
                <w:rFonts w:ascii="Times New Roman" w:eastAsia="Times New Roman" w:hAnsi="Times New Roman" w:cs="Times New Roman"/>
                <w:color w:val="000000"/>
                <w:sz w:val="20"/>
                <w:szCs w:val="20"/>
                <w:lang w:eastAsia="ru-RU"/>
              </w:rPr>
              <w:t>Авраменко</w:t>
            </w:r>
            <w:r w:rsidRPr="00892D70">
              <w:rPr>
                <w:rFonts w:ascii="Times New Roman" w:eastAsia="Times New Roman" w:hAnsi="Times New Roman" w:cs="Times New Roman"/>
                <w:color w:val="000000"/>
                <w:sz w:val="20"/>
                <w:szCs w:val="20"/>
                <w:lang w:eastAsia="ru-RU"/>
              </w:rPr>
              <w:t>)</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Зарубіжна література </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45668" w:rsidRDefault="00845668" w:rsidP="00892D70">
            <w:pPr>
              <w:spacing w:after="0" w:line="240" w:lineRule="auto"/>
              <w:rPr>
                <w:rFonts w:ascii="Times New Roman" w:eastAsia="Times New Roman" w:hAnsi="Times New Roman" w:cs="Times New Roman"/>
                <w:sz w:val="20"/>
                <w:szCs w:val="20"/>
                <w:lang w:val="uk-UA" w:eastAsia="ru-RU"/>
              </w:rPr>
            </w:pPr>
            <w:r w:rsidRPr="00845668">
              <w:rPr>
                <w:rFonts w:ascii="Times New Roman" w:eastAsia="Times New Roman" w:hAnsi="Times New Roman" w:cs="Times New Roman"/>
                <w:sz w:val="20"/>
                <w:szCs w:val="20"/>
                <w:lang w:eastAsia="ru-RU"/>
              </w:rPr>
              <w:t>Ніколенко О</w:t>
            </w:r>
            <w:r>
              <w:rPr>
                <w:rFonts w:ascii="Times New Roman" w:eastAsia="Times New Roman" w:hAnsi="Times New Roman" w:cs="Times New Roman"/>
                <w:sz w:val="20"/>
                <w:szCs w:val="20"/>
                <w:lang w:val="uk-UA" w:eastAsia="ru-RU"/>
              </w:rPr>
              <w:t>.</w:t>
            </w:r>
            <w:r w:rsidR="003612DD">
              <w:rPr>
                <w:rFonts w:ascii="Times New Roman" w:eastAsia="Times New Roman" w:hAnsi="Times New Roman" w:cs="Times New Roman"/>
                <w:sz w:val="20"/>
                <w:szCs w:val="20"/>
                <w:lang w:val="uk-UA" w:eastAsia="ru-RU"/>
              </w:rPr>
              <w:t>М., Ісаєва О.О., Клименко Ж.В., Рудніцька Н.П.</w:t>
            </w:r>
          </w:p>
        </w:tc>
        <w:tc>
          <w:tcPr>
            <w:tcW w:w="358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«Зарубіжна література» підручник для 5 класу закладів загальної середньої осв</w:t>
            </w:r>
            <w:r w:rsidR="00845668">
              <w:rPr>
                <w:rFonts w:ascii="Times New Roman" w:eastAsia="Times New Roman" w:hAnsi="Times New Roman" w:cs="Times New Roman"/>
                <w:color w:val="000000"/>
                <w:sz w:val="20"/>
                <w:szCs w:val="20"/>
                <w:lang w:eastAsia="ru-RU"/>
              </w:rPr>
              <w:t xml:space="preserve">іти (авт. </w:t>
            </w:r>
            <w:r w:rsidR="003612DD">
              <w:rPr>
                <w:rFonts w:ascii="Times New Roman" w:eastAsia="Times New Roman" w:hAnsi="Times New Roman" w:cs="Times New Roman"/>
                <w:color w:val="000000"/>
                <w:sz w:val="20"/>
                <w:szCs w:val="20"/>
                <w:lang w:val="uk-UA" w:eastAsia="ru-RU"/>
              </w:rPr>
              <w:t xml:space="preserve">Ольга </w:t>
            </w:r>
            <w:r w:rsidR="003612DD">
              <w:rPr>
                <w:rFonts w:ascii="Times New Roman" w:eastAsia="Times New Roman" w:hAnsi="Times New Roman" w:cs="Times New Roman"/>
                <w:sz w:val="20"/>
                <w:szCs w:val="20"/>
                <w:lang w:eastAsia="ru-RU"/>
              </w:rPr>
              <w:t>Ніколенко</w:t>
            </w:r>
            <w:r w:rsidR="003612DD">
              <w:rPr>
                <w:rFonts w:ascii="Times New Roman" w:eastAsia="Times New Roman" w:hAnsi="Times New Roman" w:cs="Times New Roman"/>
                <w:sz w:val="20"/>
                <w:szCs w:val="20"/>
                <w:lang w:val="uk-UA" w:eastAsia="ru-RU"/>
              </w:rPr>
              <w:t>, Наталія Рудніцька, Лідія Мацевко-Бекерська</w:t>
            </w:r>
            <w:r w:rsidRPr="00892D70">
              <w:rPr>
                <w:rFonts w:ascii="Times New Roman" w:eastAsia="Times New Roman" w:hAnsi="Times New Roman" w:cs="Times New Roman"/>
                <w:color w:val="000000"/>
                <w:sz w:val="20"/>
                <w:szCs w:val="20"/>
                <w:lang w:eastAsia="ru-RU"/>
              </w:rPr>
              <w:t>)</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Інформатика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B0AF6" w:rsidRDefault="008B0AF6" w:rsidP="00892D70">
            <w:pPr>
              <w:spacing w:after="0" w:line="240" w:lineRule="auto"/>
              <w:rPr>
                <w:rFonts w:ascii="Times New Roman" w:eastAsia="Times New Roman" w:hAnsi="Times New Roman" w:cs="Times New Roman"/>
                <w:sz w:val="20"/>
                <w:szCs w:val="20"/>
                <w:lang w:val="uk-UA" w:eastAsia="ru-RU"/>
              </w:rPr>
            </w:pPr>
            <w:r>
              <w:rPr>
                <w:rFonts w:ascii="Times New Roman" w:hAnsi="Times New Roman"/>
                <w:sz w:val="20"/>
                <w:szCs w:val="20"/>
              </w:rPr>
              <w:t>Морзе Н.В., Барна О.В.</w:t>
            </w:r>
          </w:p>
        </w:tc>
        <w:tc>
          <w:tcPr>
            <w:tcW w:w="35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B0AF6" w:rsidRDefault="00892D70" w:rsidP="00892D70">
            <w:pPr>
              <w:spacing w:after="0" w:line="240" w:lineRule="auto"/>
              <w:rPr>
                <w:rFonts w:ascii="Times New Roman" w:eastAsia="Times New Roman" w:hAnsi="Times New Roman" w:cs="Times New Roman"/>
                <w:sz w:val="24"/>
                <w:szCs w:val="24"/>
                <w:lang w:val="uk-UA" w:eastAsia="ru-RU"/>
              </w:rPr>
            </w:pPr>
            <w:r w:rsidRPr="00892D70">
              <w:rPr>
                <w:rFonts w:ascii="Times New Roman" w:eastAsia="Times New Roman" w:hAnsi="Times New Roman" w:cs="Times New Roman"/>
                <w:color w:val="000000"/>
                <w:sz w:val="20"/>
                <w:szCs w:val="20"/>
                <w:lang w:eastAsia="ru-RU"/>
              </w:rPr>
              <w:t>«Інформатика» підручник для 5 класу закладів загальної середньої осві</w:t>
            </w:r>
            <w:r w:rsidR="008B0AF6">
              <w:rPr>
                <w:rFonts w:ascii="Times New Roman" w:eastAsia="Times New Roman" w:hAnsi="Times New Roman" w:cs="Times New Roman"/>
                <w:color w:val="000000"/>
                <w:sz w:val="20"/>
                <w:szCs w:val="20"/>
                <w:lang w:eastAsia="ru-RU"/>
              </w:rPr>
              <w:t xml:space="preserve">ти </w:t>
            </w:r>
            <w:r w:rsidR="008B0AF6">
              <w:rPr>
                <w:rFonts w:ascii="Times New Roman" w:eastAsia="Times New Roman" w:hAnsi="Times New Roman" w:cs="Times New Roman"/>
                <w:color w:val="000000"/>
                <w:sz w:val="20"/>
                <w:szCs w:val="20"/>
                <w:lang w:val="uk-UA" w:eastAsia="ru-RU"/>
              </w:rPr>
              <w:t xml:space="preserve">(авт. </w:t>
            </w:r>
            <w:r w:rsidR="008B0AF6" w:rsidRPr="008B0AF6">
              <w:rPr>
                <w:rFonts w:ascii="Times New Roman" w:hAnsi="Times New Roman" w:cs="Times New Roman"/>
                <w:sz w:val="20"/>
                <w:szCs w:val="20"/>
              </w:rPr>
              <w:t>Наталія Морзе</w:t>
            </w:r>
            <w:r w:rsidR="008B0AF6">
              <w:rPr>
                <w:rFonts w:ascii="Times New Roman" w:hAnsi="Times New Roman" w:cs="Times New Roman"/>
                <w:sz w:val="20"/>
                <w:szCs w:val="20"/>
                <w:lang w:val="uk-UA"/>
              </w:rPr>
              <w:t>,</w:t>
            </w:r>
            <w:r w:rsidR="008B0AF6" w:rsidRPr="008B0AF6">
              <w:rPr>
                <w:rFonts w:ascii="Times New Roman" w:hAnsi="Times New Roman" w:cs="Times New Roman"/>
                <w:sz w:val="20"/>
                <w:szCs w:val="20"/>
              </w:rPr>
              <w:t xml:space="preserve"> Ольга Барна</w:t>
            </w:r>
            <w:r w:rsidR="008B0AF6">
              <w:rPr>
                <w:rFonts w:ascii="Times New Roman" w:hAnsi="Times New Roman" w:cs="Times New Roman"/>
                <w:sz w:val="20"/>
                <w:szCs w:val="20"/>
                <w:lang w:val="uk-UA"/>
              </w:rPr>
              <w:t>)</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Англійська мова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Зимомря І. М., Мойсюк В. А., Тріфан М.С., Унгурян І. К.,Яковчук М. В. </w:t>
            </w:r>
          </w:p>
        </w:tc>
        <w:tc>
          <w:tcPr>
            <w:tcW w:w="35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«Англійська мова (5-й рік навчання)» підручник для 5 класу закладів загальної середньої освіти (з аудіосупроводом) (ав</w:t>
            </w:r>
            <w:r w:rsidR="005E11BF">
              <w:rPr>
                <w:rFonts w:ascii="Times New Roman" w:eastAsia="Times New Roman" w:hAnsi="Times New Roman" w:cs="Times New Roman"/>
                <w:color w:val="000000"/>
                <w:sz w:val="20"/>
                <w:szCs w:val="20"/>
                <w:lang w:eastAsia="ru-RU"/>
              </w:rPr>
              <w:t xml:space="preserve">т. </w:t>
            </w:r>
            <w:r w:rsidR="005E11BF">
              <w:rPr>
                <w:rFonts w:ascii="Times New Roman" w:eastAsia="Times New Roman" w:hAnsi="Times New Roman" w:cs="Times New Roman"/>
                <w:color w:val="000000"/>
                <w:sz w:val="20"/>
                <w:szCs w:val="20"/>
                <w:lang w:val="uk-UA" w:eastAsia="ru-RU"/>
              </w:rPr>
              <w:t>Оксана Карпюк, Христина Карпюк</w:t>
            </w:r>
            <w:r w:rsidRPr="00892D70">
              <w:rPr>
                <w:rFonts w:ascii="Times New Roman" w:eastAsia="Times New Roman" w:hAnsi="Times New Roman" w:cs="Times New Roman"/>
                <w:color w:val="000000"/>
                <w:sz w:val="20"/>
                <w:szCs w:val="20"/>
                <w:lang w:eastAsia="ru-RU"/>
              </w:rPr>
              <w:t>)</w:t>
            </w:r>
          </w:p>
        </w:tc>
      </w:tr>
      <w:tr w:rsidR="00F70616" w:rsidRPr="00892D70" w:rsidTr="00D7105E">
        <w:trPr>
          <w:trHeight w:val="1260"/>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533AB3" w:rsidP="00892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val="uk-UA" w:eastAsia="ru-RU"/>
              </w:rPr>
              <w:t>Духовність і мораль в житті людини та суспільства</w:t>
            </w:r>
            <w:r w:rsidR="00892D70" w:rsidRPr="00892D70">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w:t>
            </w:r>
            <w:r w:rsidR="00F70616">
              <w:rPr>
                <w:rFonts w:ascii="Times New Roman" w:eastAsia="Times New Roman" w:hAnsi="Times New Roman" w:cs="Times New Roman"/>
                <w:color w:val="000000"/>
                <w:sz w:val="20"/>
                <w:szCs w:val="20"/>
                <w:lang w:eastAsia="ru-RU"/>
              </w:rPr>
              <w:t>альна програма «</w:t>
            </w:r>
            <w:r w:rsidR="00F70616">
              <w:rPr>
                <w:rFonts w:ascii="Times New Roman" w:eastAsia="Times New Roman" w:hAnsi="Times New Roman" w:cs="Times New Roman"/>
                <w:color w:val="000000"/>
                <w:sz w:val="20"/>
                <w:szCs w:val="20"/>
                <w:lang w:val="uk-UA" w:eastAsia="ru-RU"/>
              </w:rPr>
              <w:t>Духовність і мораль</w:t>
            </w:r>
            <w:r w:rsidR="00F70616">
              <w:t xml:space="preserve"> </w:t>
            </w:r>
            <w:r w:rsidR="00F70616" w:rsidRPr="00F70616">
              <w:rPr>
                <w:rFonts w:ascii="Times New Roman" w:hAnsi="Times New Roman" w:cs="Times New Roman"/>
                <w:sz w:val="20"/>
                <w:szCs w:val="20"/>
                <w:lang w:val="uk-UA"/>
              </w:rPr>
              <w:t>в житті людини і суспільства</w:t>
            </w:r>
            <w:r w:rsidRPr="00F70616">
              <w:rPr>
                <w:rFonts w:ascii="Times New Roman" w:eastAsia="Times New Roman" w:hAnsi="Times New Roman" w:cs="Times New Roman"/>
                <w:color w:val="000000"/>
                <w:sz w:val="20"/>
                <w:szCs w:val="20"/>
                <w:lang w:eastAsia="ru-RU"/>
              </w:rPr>
              <w:t>»</w:t>
            </w:r>
            <w:r w:rsidRPr="00892D70">
              <w:rPr>
                <w:rFonts w:ascii="Times New Roman" w:eastAsia="Times New Roman" w:hAnsi="Times New Roman" w:cs="Times New Roman"/>
                <w:color w:val="000000"/>
                <w:sz w:val="20"/>
                <w:szCs w:val="20"/>
                <w:lang w:eastAsia="ru-RU"/>
              </w:rPr>
              <w:t xml:space="preserve"> для закладів загальної середньої освіти </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F70616" w:rsidP="00F70616">
            <w:pPr>
              <w:spacing w:after="0" w:line="240" w:lineRule="auto"/>
              <w:rPr>
                <w:rFonts w:ascii="Times New Roman" w:eastAsia="Times New Roman" w:hAnsi="Times New Roman" w:cs="Times New Roman"/>
                <w:sz w:val="24"/>
                <w:szCs w:val="24"/>
                <w:lang w:eastAsia="ru-RU"/>
              </w:rPr>
            </w:pPr>
            <w:r w:rsidRPr="00F70616">
              <w:rPr>
                <w:rFonts w:ascii="Times New Roman" w:hAnsi="Times New Roman" w:cs="Times New Roman"/>
                <w:sz w:val="20"/>
                <w:szCs w:val="20"/>
              </w:rPr>
              <w:t>Жуковський В. М., Сіданіч І. Л., Грищук Д. Г., Губеня І. І., Лахман Н. М.</w:t>
            </w:r>
            <w:r>
              <w:rPr>
                <w:rFonts w:ascii="Times New Roman" w:eastAsia="Times New Roman" w:hAnsi="Times New Roman" w:cs="Times New Roman"/>
                <w:color w:val="000000"/>
                <w:sz w:val="20"/>
                <w:szCs w:val="20"/>
                <w:lang w:val="uk-UA" w:eastAsia="ru-RU"/>
              </w:rPr>
              <w:t xml:space="preserve"> </w:t>
            </w:r>
          </w:p>
        </w:tc>
        <w:tc>
          <w:tcPr>
            <w:tcW w:w="35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92D70" w:rsidRDefault="00782D88" w:rsidP="00782D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uk-UA" w:eastAsia="ru-RU"/>
              </w:rPr>
              <w:t>Духовність і мораль</w:t>
            </w:r>
            <w:r>
              <w:t xml:space="preserve"> </w:t>
            </w:r>
            <w:r w:rsidRPr="00F70616">
              <w:rPr>
                <w:rFonts w:ascii="Times New Roman" w:hAnsi="Times New Roman" w:cs="Times New Roman"/>
                <w:sz w:val="20"/>
                <w:szCs w:val="20"/>
                <w:lang w:val="uk-UA"/>
              </w:rPr>
              <w:t>в житті людини і суспільства</w:t>
            </w:r>
            <w:r w:rsidR="00892D70" w:rsidRPr="00892D70">
              <w:rPr>
                <w:rFonts w:ascii="Times New Roman" w:eastAsia="Times New Roman" w:hAnsi="Times New Roman" w:cs="Times New Roman"/>
                <w:color w:val="000000"/>
                <w:sz w:val="20"/>
                <w:szCs w:val="20"/>
                <w:lang w:eastAsia="ru-RU"/>
              </w:rPr>
              <w:t>» підручник для 5 класу закладів загальної середньої освіти (авт.</w:t>
            </w:r>
            <w:r>
              <w:t xml:space="preserve"> </w:t>
            </w:r>
            <w:r w:rsidRPr="00782D88">
              <w:rPr>
                <w:rFonts w:ascii="Times New Roman" w:hAnsi="Times New Roman" w:cs="Times New Roman"/>
                <w:sz w:val="20"/>
                <w:szCs w:val="20"/>
              </w:rPr>
              <w:t>Жуковський В.М., Сіданіч І.Л., Рогова О.Г., Павлова О.В., Грищук Д.Г., Губеня І.І., Лахман Н.М., Мудрик Л.Є., Черепова І.В.</w:t>
            </w:r>
            <w:r w:rsidR="00892D70" w:rsidRPr="00892D70">
              <w:rPr>
                <w:rFonts w:ascii="Times New Roman" w:eastAsia="Times New Roman" w:hAnsi="Times New Roman" w:cs="Times New Roman"/>
                <w:color w:val="000000"/>
                <w:sz w:val="20"/>
                <w:szCs w:val="20"/>
                <w:lang w:eastAsia="ru-RU"/>
              </w:rPr>
              <w:t>)</w:t>
            </w:r>
          </w:p>
        </w:tc>
      </w:tr>
      <w:tr w:rsidR="00F70616" w:rsidRPr="00892D70" w:rsidTr="00D7105E">
        <w:trPr>
          <w:trHeight w:val="949"/>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533AB3" w:rsidP="00892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Здоров'я, безпека та</w:t>
            </w:r>
            <w:r w:rsidR="00892D70" w:rsidRPr="00892D70">
              <w:rPr>
                <w:rFonts w:ascii="Times New Roman" w:eastAsia="Times New Roman" w:hAnsi="Times New Roman" w:cs="Times New Roman"/>
                <w:color w:val="000000"/>
                <w:sz w:val="20"/>
                <w:szCs w:val="20"/>
                <w:lang w:eastAsia="ru-RU"/>
              </w:rPr>
              <w:t xml:space="preserve"> добробут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D7105E" w:rsidRDefault="00D7105E" w:rsidP="00892D70">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rPr>
              <w:t>Гущина Н.І., Василашко І.П.</w:t>
            </w:r>
          </w:p>
        </w:tc>
        <w:tc>
          <w:tcPr>
            <w:tcW w:w="358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 xml:space="preserve">«Здоров’я, безпека та добробут» підручник інтегрованого курсу для 5 класу закладів загальної середньої освіти (авт. </w:t>
            </w:r>
            <w:r w:rsidR="00D7105E">
              <w:rPr>
                <w:rFonts w:ascii="Times New Roman" w:eastAsia="Times New Roman" w:hAnsi="Times New Roman" w:cs="Times New Roman"/>
                <w:color w:val="000000"/>
                <w:sz w:val="20"/>
                <w:szCs w:val="20"/>
                <w:lang w:val="uk-UA" w:eastAsia="ru-RU"/>
              </w:rPr>
              <w:t>Наталія Поліщук</w:t>
            </w:r>
            <w:r w:rsidRPr="00892D70">
              <w:rPr>
                <w:rFonts w:ascii="Times New Roman" w:eastAsia="Times New Roman" w:hAnsi="Times New Roman" w:cs="Times New Roman"/>
                <w:color w:val="000000"/>
                <w:sz w:val="20"/>
                <w:szCs w:val="20"/>
                <w:lang w:eastAsia="ru-RU"/>
              </w:rPr>
              <w:t>)</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E554B5" w:rsidRDefault="00E554B5" w:rsidP="00892D7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0"/>
                <w:szCs w:val="20"/>
                <w:lang w:val="uk-UA" w:eastAsia="ru-RU"/>
              </w:rPr>
              <w:t>О.С.Істер</w:t>
            </w:r>
          </w:p>
        </w:tc>
        <w:tc>
          <w:tcPr>
            <w:tcW w:w="35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 xml:space="preserve">«Математика» підручник для 5 класу закладів загальної середньої освіти </w:t>
            </w:r>
            <w:r w:rsidR="00E554B5">
              <w:rPr>
                <w:rFonts w:ascii="Times New Roman" w:eastAsia="Times New Roman" w:hAnsi="Times New Roman" w:cs="Times New Roman"/>
                <w:color w:val="000000"/>
                <w:sz w:val="20"/>
                <w:szCs w:val="20"/>
                <w:lang w:eastAsia="ru-RU"/>
              </w:rPr>
              <w:t xml:space="preserve">(авт. </w:t>
            </w:r>
            <w:r w:rsidR="00E554B5">
              <w:rPr>
                <w:rFonts w:ascii="Times New Roman" w:eastAsia="Times New Roman" w:hAnsi="Times New Roman" w:cs="Times New Roman"/>
                <w:color w:val="000000"/>
                <w:sz w:val="20"/>
                <w:szCs w:val="20"/>
                <w:lang w:val="uk-UA" w:eastAsia="ru-RU"/>
              </w:rPr>
              <w:t>О.С.Істер</w:t>
            </w:r>
            <w:r w:rsidRPr="00892D70">
              <w:rPr>
                <w:rFonts w:ascii="Times New Roman" w:eastAsia="Times New Roman" w:hAnsi="Times New Roman" w:cs="Times New Roman"/>
                <w:color w:val="000000"/>
                <w:sz w:val="20"/>
                <w:szCs w:val="20"/>
                <w:lang w:eastAsia="ru-RU"/>
              </w:rPr>
              <w:t>)</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Вступ до історії України та громадянської освіти</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533AB3" w:rsidP="00892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val="uk-UA" w:eastAsia="ru-RU"/>
              </w:rPr>
              <w:t>Щупак І.Я</w:t>
            </w:r>
            <w:r w:rsidRPr="00892D7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uk-UA" w:eastAsia="ru-RU"/>
              </w:rPr>
              <w:t>, Бурлака О.В., Піскарьов О.І., Посунько А.С.</w:t>
            </w:r>
          </w:p>
        </w:tc>
        <w:tc>
          <w:tcPr>
            <w:tcW w:w="358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5E11BF" w:rsidP="00892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w:t>
            </w:r>
            <w:r w:rsidRPr="00892D70">
              <w:rPr>
                <w:rFonts w:ascii="Times New Roman" w:eastAsia="Times New Roman" w:hAnsi="Times New Roman" w:cs="Times New Roman"/>
                <w:color w:val="000000"/>
                <w:sz w:val="20"/>
                <w:szCs w:val="20"/>
                <w:lang w:eastAsia="ru-RU"/>
              </w:rPr>
              <w:t>Вступ до історії України та громадянської освіти</w:t>
            </w:r>
            <w:r>
              <w:rPr>
                <w:rFonts w:ascii="Times New Roman" w:eastAsia="Times New Roman" w:hAnsi="Times New Roman" w:cs="Times New Roman"/>
                <w:color w:val="000000"/>
                <w:sz w:val="20"/>
                <w:szCs w:val="20"/>
                <w:lang w:eastAsia="ru-RU"/>
              </w:rPr>
              <w:t>» підручник</w:t>
            </w:r>
            <w:r w:rsidR="00892D70" w:rsidRPr="00892D70">
              <w:rPr>
                <w:rFonts w:ascii="Times New Roman" w:eastAsia="Times New Roman" w:hAnsi="Times New Roman" w:cs="Times New Roman"/>
                <w:color w:val="000000"/>
                <w:sz w:val="20"/>
                <w:szCs w:val="20"/>
                <w:lang w:eastAsia="ru-RU"/>
              </w:rPr>
              <w:t xml:space="preserve"> для 5 класу закладів загальної середньої осві</w:t>
            </w:r>
            <w:r>
              <w:rPr>
                <w:rFonts w:ascii="Times New Roman" w:eastAsia="Times New Roman" w:hAnsi="Times New Roman" w:cs="Times New Roman"/>
                <w:color w:val="000000"/>
                <w:sz w:val="20"/>
                <w:szCs w:val="20"/>
                <w:lang w:eastAsia="ru-RU"/>
              </w:rPr>
              <w:t xml:space="preserve">ти (авт. </w:t>
            </w:r>
            <w:r>
              <w:rPr>
                <w:rFonts w:ascii="Times New Roman" w:eastAsia="Times New Roman" w:hAnsi="Times New Roman" w:cs="Times New Roman"/>
                <w:color w:val="000000"/>
                <w:sz w:val="20"/>
                <w:szCs w:val="20"/>
                <w:lang w:val="uk-UA" w:eastAsia="ru-RU"/>
              </w:rPr>
              <w:t>Щупак І.Я</w:t>
            </w:r>
            <w:r w:rsidR="00892D70" w:rsidRPr="00892D7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uk-UA" w:eastAsia="ru-RU"/>
              </w:rPr>
              <w:t xml:space="preserve">, </w:t>
            </w:r>
            <w:r w:rsidR="00533AB3">
              <w:rPr>
                <w:rFonts w:ascii="Times New Roman" w:eastAsia="Times New Roman" w:hAnsi="Times New Roman" w:cs="Times New Roman"/>
                <w:color w:val="000000"/>
                <w:sz w:val="20"/>
                <w:szCs w:val="20"/>
                <w:lang w:val="uk-UA" w:eastAsia="ru-RU"/>
              </w:rPr>
              <w:t>Бурлака О.В., Піскарьов О.І., Посунько А.С.</w:t>
            </w:r>
            <w:r w:rsidR="00892D70" w:rsidRPr="00892D70">
              <w:rPr>
                <w:rFonts w:ascii="Times New Roman" w:eastAsia="Times New Roman" w:hAnsi="Times New Roman" w:cs="Times New Roman"/>
                <w:color w:val="000000"/>
                <w:sz w:val="20"/>
                <w:szCs w:val="20"/>
                <w:lang w:eastAsia="ru-RU"/>
              </w:rPr>
              <w:t>)</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Технології</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 xml:space="preserve">Ходзицька І.Ю., Горобець О.В., Медвідь О.Ю., </w:t>
            </w:r>
            <w:r w:rsidRPr="00892D70">
              <w:rPr>
                <w:rFonts w:ascii="Times New Roman" w:eastAsia="Times New Roman" w:hAnsi="Times New Roman" w:cs="Times New Roman"/>
                <w:color w:val="000000"/>
                <w:sz w:val="20"/>
                <w:szCs w:val="20"/>
                <w:lang w:eastAsia="ru-RU"/>
              </w:rPr>
              <w:br/>
              <w:t>Пасічна Т.С, Приходько Ю.М.</w:t>
            </w:r>
          </w:p>
        </w:tc>
        <w:tc>
          <w:tcPr>
            <w:tcW w:w="358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hd w:val="clear" w:color="auto" w:fill="FFFFFF"/>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sz w:val="24"/>
                <w:szCs w:val="24"/>
                <w:lang w:eastAsia="ru-RU"/>
              </w:rPr>
              <w:t> </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Фізична культура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Педан О.С.</w:t>
            </w:r>
          </w:p>
        </w:tc>
        <w:tc>
          <w:tcPr>
            <w:tcW w:w="358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Мистецтво</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533AB3" w:rsidRDefault="00533AB3" w:rsidP="00892D70">
            <w:pPr>
              <w:spacing w:after="0" w:line="240" w:lineRule="auto"/>
              <w:rPr>
                <w:rFonts w:ascii="Times New Roman" w:eastAsia="Times New Roman" w:hAnsi="Times New Roman" w:cs="Times New Roman"/>
                <w:sz w:val="20"/>
                <w:szCs w:val="20"/>
                <w:lang w:val="uk-UA" w:eastAsia="ru-RU"/>
              </w:rPr>
            </w:pPr>
            <w:r w:rsidRPr="00533AB3">
              <w:rPr>
                <w:rFonts w:ascii="Times New Roman" w:eastAsia="Times New Roman" w:hAnsi="Times New Roman" w:cs="Times New Roman"/>
                <w:sz w:val="20"/>
                <w:szCs w:val="20"/>
                <w:lang w:val="uk-UA" w:eastAsia="ru-RU"/>
              </w:rPr>
              <w:t xml:space="preserve">О.М.Івасюк, </w:t>
            </w:r>
            <w:r>
              <w:rPr>
                <w:rFonts w:ascii="Times New Roman" w:eastAsia="Times New Roman" w:hAnsi="Times New Roman" w:cs="Times New Roman"/>
                <w:sz w:val="20"/>
                <w:szCs w:val="20"/>
                <w:lang w:val="uk-UA" w:eastAsia="ru-RU"/>
              </w:rPr>
              <w:t>О.А Комаровська, Г.О.Кізілова, Н.А.Лємешева, О.В.Лобова, Л.Й.Назар, І.Ю.Чужинова, О.А.Шулько</w:t>
            </w:r>
          </w:p>
        </w:tc>
        <w:tc>
          <w:tcPr>
            <w:tcW w:w="3588"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892D70" w:rsidRPr="00892D70" w:rsidRDefault="005E11BF" w:rsidP="00892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Підручник (авт. </w:t>
            </w:r>
            <w:r w:rsidR="00533AB3">
              <w:rPr>
                <w:rFonts w:ascii="Times New Roman" w:eastAsia="Times New Roman" w:hAnsi="Times New Roman" w:cs="Times New Roman"/>
                <w:color w:val="000000"/>
                <w:sz w:val="20"/>
                <w:szCs w:val="20"/>
                <w:lang w:val="uk-UA" w:eastAsia="ru-RU"/>
              </w:rPr>
              <w:t xml:space="preserve">Галина </w:t>
            </w:r>
            <w:r>
              <w:rPr>
                <w:rFonts w:ascii="Times New Roman" w:eastAsia="Times New Roman" w:hAnsi="Times New Roman" w:cs="Times New Roman"/>
                <w:color w:val="000000"/>
                <w:sz w:val="20"/>
                <w:szCs w:val="20"/>
                <w:lang w:val="uk-UA" w:eastAsia="ru-RU"/>
              </w:rPr>
              <w:t>К</w:t>
            </w:r>
            <w:r w:rsidR="00533AB3">
              <w:rPr>
                <w:rFonts w:ascii="Times New Roman" w:eastAsia="Times New Roman" w:hAnsi="Times New Roman" w:cs="Times New Roman"/>
                <w:color w:val="000000"/>
                <w:sz w:val="20"/>
                <w:szCs w:val="20"/>
                <w:lang w:val="uk-UA" w:eastAsia="ru-RU"/>
              </w:rPr>
              <w:t>ізілова, Лариса Гринишина</w:t>
            </w:r>
            <w:r w:rsidR="00892D70" w:rsidRPr="00892D70">
              <w:rPr>
                <w:rFonts w:ascii="Times New Roman" w:eastAsia="Times New Roman" w:hAnsi="Times New Roman" w:cs="Times New Roman"/>
                <w:color w:val="000000"/>
                <w:sz w:val="20"/>
                <w:szCs w:val="20"/>
                <w:lang w:eastAsia="ru-RU"/>
              </w:rPr>
              <w:t>)</w:t>
            </w:r>
          </w:p>
        </w:tc>
      </w:tr>
      <w:tr w:rsidR="00F70616" w:rsidRPr="00892D70" w:rsidTr="00D710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Пізнаємо природу</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Модельна навчальна програма для закладів загальної середньої освіти</w:t>
            </w:r>
          </w:p>
        </w:tc>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авт. Коршевнюк Т.В.</w:t>
            </w:r>
          </w:p>
        </w:tc>
        <w:tc>
          <w:tcPr>
            <w:tcW w:w="358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92D70" w:rsidRPr="00892D70" w:rsidRDefault="00892D70" w:rsidP="00892D70">
            <w:pPr>
              <w:spacing w:after="0" w:line="240" w:lineRule="auto"/>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0"/>
                <w:szCs w:val="20"/>
                <w:lang w:eastAsia="ru-RU"/>
              </w:rPr>
              <w:t>«Пізнаємо природу» підручник інтегрованого курсу для 5 класу закладів загальної середньої освіти (авт. Коршевнюк Т. В., Ярошенко Г. О.) </w:t>
            </w:r>
          </w:p>
        </w:tc>
      </w:tr>
    </w:tbl>
    <w:p w:rsidR="003D314E" w:rsidRPr="003D314E" w:rsidRDefault="00892D70" w:rsidP="003D314E">
      <w:pPr>
        <w:spacing w:after="0" w:line="240" w:lineRule="auto"/>
        <w:ind w:firstLine="708"/>
        <w:jc w:val="both"/>
        <w:rPr>
          <w:rFonts w:ascii="Times New Roman" w:eastAsia="Times New Roman" w:hAnsi="Times New Roman" w:cs="Times New Roman"/>
          <w:b/>
          <w:bCs/>
          <w:iCs/>
          <w:color w:val="000000"/>
          <w:sz w:val="28"/>
          <w:szCs w:val="28"/>
          <w:lang w:eastAsia="ru-RU"/>
        </w:rPr>
      </w:pPr>
      <w:r w:rsidRPr="003D314E">
        <w:rPr>
          <w:rFonts w:ascii="Times New Roman" w:eastAsia="Times New Roman" w:hAnsi="Times New Roman" w:cs="Times New Roman"/>
          <w:b/>
          <w:bCs/>
          <w:iCs/>
          <w:color w:val="000000"/>
          <w:sz w:val="28"/>
          <w:szCs w:val="28"/>
          <w:lang w:eastAsia="ru-RU"/>
        </w:rPr>
        <w:lastRenderedPageBreak/>
        <w:t>Опис форм організації освітнього процес</w:t>
      </w:r>
      <w:r w:rsidR="003D314E" w:rsidRPr="003D314E">
        <w:rPr>
          <w:rFonts w:ascii="Times New Roman" w:eastAsia="Times New Roman" w:hAnsi="Times New Roman" w:cs="Times New Roman"/>
          <w:b/>
          <w:bCs/>
          <w:iCs/>
          <w:color w:val="000000"/>
          <w:sz w:val="28"/>
          <w:szCs w:val="28"/>
          <w:lang w:val="uk-UA" w:eastAsia="ru-RU"/>
        </w:rPr>
        <w:t>у</w:t>
      </w:r>
      <w:r w:rsidRPr="003D314E">
        <w:rPr>
          <w:rFonts w:ascii="Times New Roman" w:eastAsia="Times New Roman" w:hAnsi="Times New Roman" w:cs="Times New Roman"/>
          <w:b/>
          <w:bCs/>
          <w:iCs/>
          <w:color w:val="000000"/>
          <w:sz w:val="28"/>
          <w:szCs w:val="28"/>
          <w:lang w:eastAsia="ru-RU"/>
        </w:rPr>
        <w:t xml:space="preserve"> </w:t>
      </w:r>
    </w:p>
    <w:p w:rsidR="00892D70" w:rsidRPr="00892D70" w:rsidRDefault="00892D70" w:rsidP="003D314E">
      <w:pPr>
        <w:spacing w:after="0" w:line="240" w:lineRule="auto"/>
        <w:ind w:firstLine="708"/>
        <w:jc w:val="both"/>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Освітній процес у закладі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Освітня пр</w:t>
      </w:r>
      <w:r w:rsidR="003D314E">
        <w:rPr>
          <w:rFonts w:ascii="Times New Roman" w:eastAsia="Times New Roman" w:hAnsi="Times New Roman" w:cs="Times New Roman"/>
          <w:color w:val="000000"/>
          <w:sz w:val="28"/>
          <w:szCs w:val="28"/>
          <w:lang w:eastAsia="ru-RU"/>
        </w:rPr>
        <w:t>ограма для 5 класу</w:t>
      </w:r>
      <w:r w:rsidRPr="00892D70">
        <w:rPr>
          <w:rFonts w:ascii="Times New Roman" w:eastAsia="Times New Roman" w:hAnsi="Times New Roman" w:cs="Times New Roman"/>
          <w:color w:val="000000"/>
          <w:sz w:val="28"/>
          <w:szCs w:val="28"/>
          <w:lang w:eastAsia="ru-RU"/>
        </w:rPr>
        <w:t xml:space="preserve"> НУШ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rsidR="00892D70" w:rsidRPr="00892D70" w:rsidRDefault="00892D70" w:rsidP="00892D70">
      <w:pPr>
        <w:spacing w:after="0" w:line="240" w:lineRule="auto"/>
        <w:ind w:firstLine="708"/>
        <w:jc w:val="both"/>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 xml:space="preserve">Основними формами організації освітнього процесу є різні типи уроку: </w:t>
      </w:r>
      <w:r w:rsidRPr="00892D70">
        <w:rPr>
          <w:rFonts w:ascii="Calibri" w:eastAsia="Times New Roman" w:hAnsi="Calibri" w:cs="Calibri"/>
          <w:color w:val="000000"/>
          <w:lang w:eastAsia="ru-RU"/>
        </w:rPr>
        <w:t>−</w:t>
      </w:r>
      <w:r w:rsidRPr="00892D70">
        <w:rPr>
          <w:rFonts w:ascii="Times New Roman" w:eastAsia="Times New Roman" w:hAnsi="Times New Roman" w:cs="Times New Roman"/>
          <w:color w:val="000000"/>
          <w:sz w:val="28"/>
          <w:szCs w:val="28"/>
          <w:lang w:eastAsia="ru-RU"/>
        </w:rPr>
        <w:t xml:space="preserve"> формування компетентностей; </w:t>
      </w:r>
    </w:p>
    <w:p w:rsidR="00892D70" w:rsidRPr="00892D70" w:rsidRDefault="00892D70" w:rsidP="00892D70">
      <w:pPr>
        <w:spacing w:after="0" w:line="240" w:lineRule="auto"/>
        <w:jc w:val="both"/>
        <w:rPr>
          <w:rFonts w:ascii="Times New Roman" w:eastAsia="Times New Roman" w:hAnsi="Times New Roman" w:cs="Times New Roman"/>
          <w:sz w:val="24"/>
          <w:szCs w:val="24"/>
          <w:lang w:eastAsia="ru-RU"/>
        </w:rPr>
      </w:pPr>
      <w:r w:rsidRPr="00892D70">
        <w:rPr>
          <w:rFonts w:ascii="Calibri" w:eastAsia="Times New Roman" w:hAnsi="Calibri" w:cs="Calibri"/>
          <w:color w:val="000000"/>
          <w:lang w:eastAsia="ru-RU"/>
        </w:rPr>
        <w:t>−</w:t>
      </w:r>
      <w:r w:rsidRPr="00892D70">
        <w:rPr>
          <w:rFonts w:ascii="Times New Roman" w:eastAsia="Times New Roman" w:hAnsi="Times New Roman" w:cs="Times New Roman"/>
          <w:color w:val="000000"/>
          <w:sz w:val="28"/>
          <w:szCs w:val="28"/>
          <w:lang w:eastAsia="ru-RU"/>
        </w:rPr>
        <w:t xml:space="preserve"> розвитку компетентностей; </w:t>
      </w:r>
    </w:p>
    <w:p w:rsidR="00892D70" w:rsidRPr="00892D70" w:rsidRDefault="00892D70" w:rsidP="00892D70">
      <w:pPr>
        <w:spacing w:after="0" w:line="240" w:lineRule="auto"/>
        <w:jc w:val="both"/>
        <w:rPr>
          <w:rFonts w:ascii="Times New Roman" w:eastAsia="Times New Roman" w:hAnsi="Times New Roman" w:cs="Times New Roman"/>
          <w:sz w:val="24"/>
          <w:szCs w:val="24"/>
          <w:lang w:eastAsia="ru-RU"/>
        </w:rPr>
      </w:pPr>
      <w:r w:rsidRPr="00892D70">
        <w:rPr>
          <w:rFonts w:ascii="Calibri" w:eastAsia="Times New Roman" w:hAnsi="Calibri" w:cs="Calibri"/>
          <w:color w:val="000000"/>
          <w:lang w:eastAsia="ru-RU"/>
        </w:rPr>
        <w:t>−</w:t>
      </w:r>
      <w:r w:rsidRPr="00892D70">
        <w:rPr>
          <w:rFonts w:ascii="Times New Roman" w:eastAsia="Times New Roman" w:hAnsi="Times New Roman" w:cs="Times New Roman"/>
          <w:color w:val="000000"/>
          <w:sz w:val="28"/>
          <w:szCs w:val="28"/>
          <w:lang w:eastAsia="ru-RU"/>
        </w:rPr>
        <w:t xml:space="preserve"> перевірки та/або оцінювання досягнення компетентностей; </w:t>
      </w:r>
    </w:p>
    <w:p w:rsidR="00892D70" w:rsidRPr="00892D70" w:rsidRDefault="00892D70" w:rsidP="00892D70">
      <w:pPr>
        <w:spacing w:after="0" w:line="240" w:lineRule="auto"/>
        <w:jc w:val="both"/>
        <w:rPr>
          <w:rFonts w:ascii="Times New Roman" w:eastAsia="Times New Roman" w:hAnsi="Times New Roman" w:cs="Times New Roman"/>
          <w:sz w:val="24"/>
          <w:szCs w:val="24"/>
          <w:lang w:eastAsia="ru-RU"/>
        </w:rPr>
      </w:pPr>
      <w:r w:rsidRPr="00892D70">
        <w:rPr>
          <w:rFonts w:ascii="Calibri" w:eastAsia="Times New Roman" w:hAnsi="Calibri" w:cs="Calibri"/>
          <w:color w:val="000000"/>
          <w:lang w:eastAsia="ru-RU"/>
        </w:rPr>
        <w:t>−</w:t>
      </w:r>
      <w:r w:rsidRPr="00892D70">
        <w:rPr>
          <w:rFonts w:ascii="Times New Roman" w:eastAsia="Times New Roman" w:hAnsi="Times New Roman" w:cs="Times New Roman"/>
          <w:color w:val="000000"/>
          <w:sz w:val="28"/>
          <w:szCs w:val="28"/>
          <w:lang w:eastAsia="ru-RU"/>
        </w:rPr>
        <w:t xml:space="preserve"> корекції основних компетентностей;</w:t>
      </w:r>
    </w:p>
    <w:p w:rsidR="00892D70" w:rsidRPr="00892D70" w:rsidRDefault="00892D70" w:rsidP="00892D70">
      <w:pPr>
        <w:spacing w:after="0" w:line="240" w:lineRule="auto"/>
        <w:jc w:val="both"/>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 </w:t>
      </w:r>
      <w:r w:rsidRPr="00892D70">
        <w:rPr>
          <w:rFonts w:ascii="Calibri" w:eastAsia="Times New Roman" w:hAnsi="Calibri" w:cs="Calibri"/>
          <w:color w:val="000000"/>
          <w:lang w:eastAsia="ru-RU"/>
        </w:rPr>
        <w:t>−</w:t>
      </w:r>
      <w:r w:rsidRPr="00892D70">
        <w:rPr>
          <w:rFonts w:ascii="Times New Roman" w:eastAsia="Times New Roman" w:hAnsi="Times New Roman" w:cs="Times New Roman"/>
          <w:color w:val="000000"/>
          <w:sz w:val="28"/>
          <w:szCs w:val="28"/>
          <w:lang w:eastAsia="ru-RU"/>
        </w:rPr>
        <w:t xml:space="preserve"> комбінований урок. </w:t>
      </w:r>
    </w:p>
    <w:p w:rsidR="00892D70" w:rsidRPr="00892D70" w:rsidRDefault="00892D70" w:rsidP="00892D70">
      <w:pPr>
        <w:spacing w:after="0" w:line="240" w:lineRule="auto"/>
        <w:ind w:firstLine="708"/>
        <w:jc w:val="both"/>
        <w:rPr>
          <w:rFonts w:ascii="Times New Roman" w:eastAsia="Times New Roman" w:hAnsi="Times New Roman" w:cs="Times New Roman"/>
          <w:sz w:val="24"/>
          <w:szCs w:val="24"/>
          <w:lang w:eastAsia="ru-RU"/>
        </w:rPr>
      </w:pPr>
      <w:r w:rsidRPr="00892D70">
        <w:rPr>
          <w:rFonts w:ascii="Times New Roman" w:eastAsia="Times New Roman" w:hAnsi="Times New Roman" w:cs="Times New Roman"/>
          <w:color w:val="000000"/>
          <w:sz w:val="28"/>
          <w:szCs w:val="28"/>
          <w:lang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w:t>
      </w:r>
      <w:r w:rsidRPr="00892D70">
        <w:rPr>
          <w:rFonts w:ascii="Times New Roman" w:eastAsia="Times New Roman" w:hAnsi="Times New Roman" w:cs="Times New Roman"/>
          <w:color w:val="000000"/>
          <w:sz w:val="28"/>
          <w:szCs w:val="28"/>
          <w:lang w:eastAsia="ru-RU"/>
        </w:rPr>
        <w:lastRenderedPageBreak/>
        <w:t>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C116B" w:rsidRDefault="00892D70" w:rsidP="00CC116B">
      <w:pPr>
        <w:spacing w:after="0" w:line="240" w:lineRule="auto"/>
        <w:ind w:firstLine="708"/>
        <w:rPr>
          <w:rFonts w:ascii="Times New Roman" w:eastAsia="Times New Roman" w:hAnsi="Times New Roman" w:cs="Times New Roman"/>
          <w:sz w:val="24"/>
          <w:szCs w:val="24"/>
          <w:lang w:val="uk-UA" w:eastAsia="ru-RU"/>
        </w:rPr>
      </w:pPr>
      <w:r w:rsidRPr="00892D70">
        <w:rPr>
          <w:rFonts w:ascii="Times New Roman" w:eastAsia="Times New Roman" w:hAnsi="Times New Roman" w:cs="Times New Roman"/>
          <w:color w:val="000000"/>
          <w:sz w:val="28"/>
          <w:szCs w:val="28"/>
          <w:lang w:eastAsia="ru-RU"/>
        </w:rPr>
        <w:t>Освітня програма передбачає досягнення учнями результатів навчання (компетентностей), визначених Державним стандартом.</w:t>
      </w:r>
    </w:p>
    <w:p w:rsidR="00CC116B" w:rsidRPr="00523159" w:rsidRDefault="00523159" w:rsidP="00CC116B">
      <w:pPr>
        <w:spacing w:after="0" w:line="240" w:lineRule="auto"/>
        <w:ind w:firstLine="708"/>
        <w:rPr>
          <w:rFonts w:ascii="Times New Roman" w:eastAsia="Times New Roman" w:hAnsi="Times New Roman" w:cs="Times New Roman"/>
          <w:sz w:val="30"/>
          <w:szCs w:val="30"/>
          <w:lang w:val="uk-UA" w:eastAsia="ru-RU"/>
        </w:rPr>
      </w:pPr>
      <w:r w:rsidRPr="00523159">
        <w:rPr>
          <w:rFonts w:ascii="Times New Roman" w:eastAsia="Times New Roman" w:hAnsi="Times New Roman" w:cs="Times New Roman"/>
          <w:b/>
          <w:bCs/>
          <w:color w:val="000000"/>
          <w:sz w:val="30"/>
          <w:szCs w:val="30"/>
          <w:lang w:val="uk-UA" w:eastAsia="ru-RU"/>
        </w:rPr>
        <w:t xml:space="preserve">4.2. </w:t>
      </w:r>
      <w:r w:rsidR="00CC116B" w:rsidRPr="00523159">
        <w:rPr>
          <w:rFonts w:ascii="Times New Roman" w:eastAsia="Times New Roman" w:hAnsi="Times New Roman" w:cs="Times New Roman"/>
          <w:b/>
          <w:bCs/>
          <w:color w:val="000000"/>
          <w:sz w:val="30"/>
          <w:szCs w:val="30"/>
          <w:lang w:val="uk-UA" w:eastAsia="ru-RU"/>
        </w:rPr>
        <w:t>Базова середня освіта (6-9 класи)</w:t>
      </w:r>
    </w:p>
    <w:p w:rsidR="00CC116B" w:rsidRPr="00827585" w:rsidRDefault="00CC116B" w:rsidP="00CC116B">
      <w:pPr>
        <w:spacing w:after="0" w:line="240" w:lineRule="auto"/>
        <w:ind w:firstLine="708"/>
        <w:jc w:val="both"/>
        <w:rPr>
          <w:rFonts w:ascii="Times New Roman" w:eastAsia="Times New Roman" w:hAnsi="Times New Roman" w:cs="Times New Roman"/>
          <w:sz w:val="24"/>
          <w:szCs w:val="24"/>
          <w:lang w:val="uk-UA" w:eastAsia="ru-RU"/>
        </w:rPr>
      </w:pPr>
      <w:r w:rsidRPr="00827585">
        <w:rPr>
          <w:rFonts w:ascii="Times New Roman" w:eastAsia="Times New Roman" w:hAnsi="Times New Roman" w:cs="Times New Roman"/>
          <w:color w:val="000000"/>
          <w:sz w:val="28"/>
          <w:szCs w:val="28"/>
          <w:lang w:val="uk-UA" w:eastAsia="ru-RU"/>
        </w:rPr>
        <w:t>Освітня програма загальної середньої освіти</w:t>
      </w:r>
      <w:r w:rsidRPr="00CC116B">
        <w:rPr>
          <w:rFonts w:ascii="Times New Roman" w:eastAsia="Times New Roman" w:hAnsi="Times New Roman" w:cs="Times New Roman"/>
          <w:color w:val="000000"/>
          <w:sz w:val="28"/>
          <w:szCs w:val="28"/>
          <w:lang w:eastAsia="ru-RU"/>
        </w:rPr>
        <w:t> </w:t>
      </w:r>
      <w:r w:rsidRPr="00827585">
        <w:rPr>
          <w:rFonts w:ascii="Times New Roman" w:eastAsia="Times New Roman" w:hAnsi="Times New Roman" w:cs="Times New Roman"/>
          <w:color w:val="000000"/>
          <w:sz w:val="28"/>
          <w:szCs w:val="28"/>
          <w:lang w:val="uk-UA" w:eastAsia="ru-RU"/>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p>
    <w:p w:rsidR="00EF46D2" w:rsidRPr="00EF46D2" w:rsidRDefault="00EF46D2" w:rsidP="00523159">
      <w:pPr>
        <w:shd w:val="clear" w:color="auto" w:fill="FFFFFF"/>
        <w:spacing w:after="0" w:line="240" w:lineRule="auto"/>
        <w:rPr>
          <w:rFonts w:ascii="Times New Roman" w:eastAsia="Times New Roman" w:hAnsi="Times New Roman" w:cs="Times New Roman"/>
          <w:b/>
          <w:sz w:val="28"/>
          <w:szCs w:val="28"/>
          <w:lang w:val="uk-UA" w:eastAsia="ru-RU"/>
        </w:rPr>
      </w:pPr>
      <w:r w:rsidRPr="00EF46D2">
        <w:rPr>
          <w:rFonts w:ascii="Times New Roman" w:eastAsia="Times New Roman" w:hAnsi="Times New Roman" w:cs="Times New Roman"/>
          <w:b/>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p>
    <w:p w:rsidR="002D3D51" w:rsidRPr="002D3D51" w:rsidRDefault="00EF46D2" w:rsidP="00523159">
      <w:pPr>
        <w:pStyle w:val="af1"/>
        <w:spacing w:before="0" w:beforeAutospacing="0" w:after="0"/>
        <w:ind w:right="85" w:firstLine="709"/>
        <w:jc w:val="both"/>
        <w:rPr>
          <w:lang w:eastAsia="ru-RU"/>
        </w:rPr>
      </w:pPr>
      <w:r w:rsidRPr="00EF46D2">
        <w:rPr>
          <w:sz w:val="28"/>
          <w:szCs w:val="28"/>
          <w:lang w:eastAsia="ru-RU"/>
        </w:rPr>
        <w:t>Детальний розподіл навчального навантаження на тиждень окреслено у навчальному плані Вільховецько</w:t>
      </w:r>
      <w:r w:rsidR="00CC116B">
        <w:rPr>
          <w:sz w:val="28"/>
          <w:szCs w:val="28"/>
          <w:lang w:eastAsia="ru-RU"/>
        </w:rPr>
        <w:t xml:space="preserve">ї гімназії </w:t>
      </w:r>
      <w:r w:rsidRPr="00EF46D2">
        <w:rPr>
          <w:sz w:val="28"/>
          <w:szCs w:val="28"/>
          <w:lang w:eastAsia="ru-RU"/>
        </w:rPr>
        <w:t>, який розроблено відповідно до Таблиці 10 Типової освітньої програми закладів загальної середньої освіти II ступеня і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w:t>
      </w:r>
      <w:r w:rsidR="00CC116B">
        <w:rPr>
          <w:sz w:val="28"/>
          <w:szCs w:val="28"/>
          <w:lang w:eastAsia="ru-RU"/>
        </w:rPr>
        <w:t>е навантаження учнів</w:t>
      </w:r>
      <w:r w:rsidRPr="00EF46D2">
        <w:rPr>
          <w:sz w:val="28"/>
          <w:szCs w:val="28"/>
          <w:lang w:eastAsia="ru-RU"/>
        </w:rPr>
        <w:t xml:space="preserve">. </w:t>
      </w:r>
      <w:r w:rsidR="002D3D51" w:rsidRPr="002D3D51">
        <w:rPr>
          <w:color w:val="000000"/>
          <w:sz w:val="28"/>
          <w:szCs w:val="28"/>
          <w:lang w:eastAsia="ru-RU"/>
        </w:rPr>
        <w:t>Відповідно до постанови Кабінету Міністрів України від 23 листопада 2011</w:t>
      </w:r>
      <w:r w:rsidR="002D3D51" w:rsidRPr="002D3D51">
        <w:rPr>
          <w:color w:val="000000"/>
          <w:sz w:val="28"/>
          <w:szCs w:val="28"/>
          <w:lang w:val="ru-RU" w:eastAsia="ru-RU"/>
        </w:rPr>
        <w:t> </w:t>
      </w:r>
      <w:r w:rsidR="002D3D51" w:rsidRPr="002D3D51">
        <w:rPr>
          <w:color w:val="000000"/>
          <w:sz w:val="28"/>
          <w:szCs w:val="28"/>
          <w:lang w:eastAsia="ru-RU"/>
        </w:rPr>
        <w:t>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D3D51" w:rsidRPr="00DA7760" w:rsidRDefault="002D3D51" w:rsidP="002D3D51">
      <w:pPr>
        <w:pStyle w:val="af1"/>
        <w:spacing w:before="0" w:beforeAutospacing="0" w:after="0"/>
        <w:ind w:right="85" w:firstLine="709"/>
        <w:jc w:val="both"/>
        <w:rPr>
          <w:lang w:eastAsia="ru-RU"/>
        </w:rPr>
      </w:pPr>
      <w:r w:rsidRPr="002D3D51">
        <w:rPr>
          <w:color w:val="000000"/>
          <w:sz w:val="28"/>
          <w:szCs w:val="28"/>
          <w:lang w:eastAsia="ru-RU"/>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w:t>
      </w:r>
      <w:r>
        <w:rPr>
          <w:color w:val="000000"/>
          <w:sz w:val="28"/>
          <w:szCs w:val="28"/>
          <w:lang w:eastAsia="ru-RU"/>
        </w:rPr>
        <w:t>рдженому наказом директора</w:t>
      </w:r>
      <w:r w:rsidRPr="002D3D51">
        <w:rPr>
          <w:color w:val="000000"/>
          <w:sz w:val="28"/>
          <w:szCs w:val="28"/>
          <w:lang w:eastAsia="ru-RU"/>
        </w:rPr>
        <w:t xml:space="preserve">. </w:t>
      </w:r>
      <w:r w:rsidRPr="00DA7760">
        <w:rPr>
          <w:color w:val="000000"/>
          <w:sz w:val="28"/>
          <w:szCs w:val="28"/>
          <w:lang w:eastAsia="ru-RU"/>
        </w:rPr>
        <w:t>Зміст</w:t>
      </w:r>
      <w:r w:rsidRPr="002D3D51">
        <w:rPr>
          <w:color w:val="000000"/>
          <w:sz w:val="28"/>
          <w:szCs w:val="28"/>
          <w:lang w:val="ru-RU" w:eastAsia="ru-RU"/>
        </w:rPr>
        <w:t> </w:t>
      </w:r>
      <w:r w:rsidRPr="00DA7760">
        <w:rPr>
          <w:color w:val="000000"/>
          <w:sz w:val="28"/>
          <w:szCs w:val="28"/>
          <w:lang w:eastAsia="ru-RU"/>
        </w:rPr>
        <w:t xml:space="preserve"> освітньої галузі «Мистецтво» </w:t>
      </w:r>
      <w:r w:rsidR="00DA7760" w:rsidRPr="00DA7760">
        <w:rPr>
          <w:color w:val="000000"/>
          <w:sz w:val="28"/>
          <w:szCs w:val="28"/>
          <w:lang w:eastAsia="ru-RU"/>
        </w:rPr>
        <w:t>реалізовується</w:t>
      </w:r>
      <w:r w:rsidRPr="00DA7760">
        <w:rPr>
          <w:color w:val="000000"/>
          <w:sz w:val="28"/>
          <w:szCs w:val="28"/>
          <w:lang w:eastAsia="ru-RU"/>
        </w:rPr>
        <w:t xml:space="preserve"> в закладі через інтегрований курс «Мистецтво».</w:t>
      </w:r>
    </w:p>
    <w:p w:rsidR="002D3D51" w:rsidRPr="002D3D51" w:rsidRDefault="002D3D51" w:rsidP="002D3D51">
      <w:pPr>
        <w:pStyle w:val="af1"/>
        <w:shd w:val="clear" w:color="auto" w:fill="FFFFFF"/>
        <w:spacing w:before="0" w:beforeAutospacing="0" w:after="0"/>
        <w:ind w:right="85"/>
        <w:jc w:val="both"/>
        <w:rPr>
          <w:lang w:val="ru-RU" w:eastAsia="ru-RU"/>
        </w:rPr>
      </w:pPr>
      <w:r>
        <w:rPr>
          <w:color w:val="000000"/>
          <w:sz w:val="28"/>
          <w:szCs w:val="28"/>
          <w:lang w:eastAsia="ru-RU"/>
        </w:rPr>
        <w:lastRenderedPageBreak/>
        <w:tab/>
      </w:r>
      <w:r w:rsidRPr="002D3D51">
        <w:rPr>
          <w:color w:val="000000"/>
          <w:sz w:val="28"/>
          <w:szCs w:val="28"/>
          <w:lang w:eastAsia="ru-RU"/>
        </w:rPr>
        <w:t>Години варіатив</w:t>
      </w:r>
      <w:r>
        <w:rPr>
          <w:color w:val="000000"/>
          <w:sz w:val="28"/>
          <w:szCs w:val="28"/>
          <w:lang w:eastAsia="ru-RU"/>
        </w:rPr>
        <w:t>ної складової розподіляються на упровадження курсів за вибором  «Християнська етика в українській культурі» у 8 і 9 класах.</w:t>
      </w:r>
      <w:r w:rsidRPr="002D3D51">
        <w:rPr>
          <w:color w:val="000000"/>
          <w:sz w:val="28"/>
          <w:szCs w:val="28"/>
          <w:lang w:eastAsia="ru-RU"/>
        </w:rPr>
        <w:t xml:space="preserve"> </w:t>
      </w:r>
      <w:r w:rsidRPr="002D3D51">
        <w:rPr>
          <w:color w:val="000000"/>
          <w:sz w:val="28"/>
          <w:szCs w:val="28"/>
          <w:lang w:val="ru-RU" w:eastAsia="ru-RU"/>
        </w:rPr>
        <w:t>Оцінювання ку</w:t>
      </w:r>
      <w:r>
        <w:rPr>
          <w:color w:val="000000"/>
          <w:sz w:val="28"/>
          <w:szCs w:val="28"/>
          <w:lang w:val="ru-RU" w:eastAsia="ru-RU"/>
        </w:rPr>
        <w:t>рсів за вибором</w:t>
      </w:r>
      <w:r w:rsidRPr="002D3D51">
        <w:rPr>
          <w:color w:val="000000"/>
          <w:sz w:val="28"/>
          <w:szCs w:val="28"/>
          <w:lang w:val="ru-RU" w:eastAsia="ru-RU"/>
        </w:rPr>
        <w:t xml:space="preserve"> у цьому навчальному році буде здійснюватися за шкалою </w:t>
      </w:r>
      <w:r w:rsidRPr="002D3D51">
        <w:rPr>
          <w:color w:val="000000"/>
          <w:sz w:val="28"/>
          <w:szCs w:val="28"/>
          <w:u w:val="single"/>
          <w:lang w:val="ru-RU" w:eastAsia="ru-RU"/>
        </w:rPr>
        <w:t>зараховано/не зараховано.</w:t>
      </w:r>
    </w:p>
    <w:p w:rsidR="00034F10" w:rsidRPr="00523159" w:rsidRDefault="00034F10" w:rsidP="00523159">
      <w:pPr>
        <w:spacing w:after="0" w:line="240" w:lineRule="auto"/>
        <w:ind w:right="23" w:firstLine="708"/>
        <w:jc w:val="both"/>
        <w:rPr>
          <w:rFonts w:ascii="Times New Roman" w:eastAsia="Times New Roman" w:hAnsi="Times New Roman" w:cs="Times New Roman"/>
          <w:sz w:val="24"/>
          <w:szCs w:val="24"/>
          <w:lang w:eastAsia="ru-RU"/>
        </w:rPr>
      </w:pPr>
      <w:r w:rsidRPr="00523159">
        <w:rPr>
          <w:rFonts w:ascii="Times New Roman" w:eastAsia="Times New Roman" w:hAnsi="Times New Roman" w:cs="Times New Roman"/>
          <w:b/>
          <w:bCs/>
          <w:iCs/>
          <w:color w:val="000000"/>
          <w:sz w:val="28"/>
          <w:szCs w:val="28"/>
          <w:lang w:eastAsia="ru-RU"/>
        </w:rPr>
        <w:t>Очікувані результати навчання здобувачів освіти</w:t>
      </w:r>
      <w:r w:rsidRPr="00523159">
        <w:rPr>
          <w:rFonts w:ascii="Times New Roman" w:eastAsia="Times New Roman" w:hAnsi="Times New Roman" w:cs="Times New Roman"/>
          <w:iCs/>
          <w:color w:val="000000"/>
          <w:sz w:val="28"/>
          <w:szCs w:val="28"/>
          <w:lang w:eastAsia="ru-RU"/>
        </w:rPr>
        <w:t> </w:t>
      </w:r>
    </w:p>
    <w:p w:rsidR="00034F10" w:rsidRPr="00034F10" w:rsidRDefault="00034F10" w:rsidP="00523159">
      <w:pPr>
        <w:spacing w:after="0" w:line="240" w:lineRule="auto"/>
        <w:ind w:right="23" w:firstLine="708"/>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034F10">
        <w:rPr>
          <w:rFonts w:ascii="Times New Roman" w:eastAsia="Times New Roman" w:hAnsi="Times New Roman" w:cs="Times New Roman"/>
          <w:color w:val="000000"/>
          <w:sz w:val="28"/>
          <w:szCs w:val="28"/>
          <w:shd w:val="clear" w:color="auto" w:fill="FFFFFF"/>
          <w:lang w:eastAsia="ru-RU"/>
        </w:rPr>
        <w:t xml:space="preserve"> робити внесок у формування ключових компетентностей учнів.</w:t>
      </w:r>
    </w:p>
    <w:tbl>
      <w:tblPr>
        <w:tblW w:w="0" w:type="auto"/>
        <w:tblCellMar>
          <w:top w:w="15" w:type="dxa"/>
          <w:left w:w="15" w:type="dxa"/>
          <w:bottom w:w="15" w:type="dxa"/>
          <w:right w:w="15" w:type="dxa"/>
        </w:tblCellMar>
        <w:tblLook w:val="04A0" w:firstRow="1" w:lastRow="0" w:firstColumn="1" w:lastColumn="0" w:noHBand="0" w:noVBand="1"/>
      </w:tblPr>
      <w:tblGrid>
        <w:gridCol w:w="541"/>
        <w:gridCol w:w="2479"/>
        <w:gridCol w:w="6535"/>
      </w:tblGrid>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b/>
                <w:sz w:val="24"/>
                <w:szCs w:val="24"/>
                <w:lang w:eastAsia="ru-RU"/>
              </w:rPr>
            </w:pPr>
            <w:r w:rsidRPr="00034F10">
              <w:rPr>
                <w:rFonts w:ascii="Times New Roman" w:eastAsia="Times New Roman" w:hAnsi="Times New Roman" w:cs="Times New Roman"/>
                <w:b/>
                <w:color w:val="000000"/>
                <w:sz w:val="24"/>
                <w:szCs w:val="24"/>
                <w:shd w:val="clear" w:color="auto" w:fill="FFFFFF"/>
                <w:lang w:eastAsia="ru-RU"/>
              </w:rPr>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color w:val="000000"/>
                <w:sz w:val="24"/>
                <w:szCs w:val="24"/>
                <w:lang w:eastAsia="ru-RU"/>
              </w:rPr>
              <w:t>Ключові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color w:val="000000"/>
                <w:sz w:val="24"/>
                <w:szCs w:val="24"/>
                <w:shd w:val="clear" w:color="auto" w:fill="FFFFFF"/>
                <w:lang w:eastAsia="ru-RU"/>
              </w:rPr>
              <w:t>Очікувані результати</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Спілкування державною мовою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shd w:val="clear" w:color="auto" w:fill="FFFFFF"/>
                <w:lang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4F10">
              <w:rPr>
                <w:rFonts w:ascii="Times New Roman" w:eastAsia="Times New Roman" w:hAnsi="Times New Roman" w:cs="Times New Roman"/>
                <w:color w:val="000000"/>
                <w:sz w:val="24"/>
                <w:szCs w:val="24"/>
                <w:lang w:eastAsia="ru-RU"/>
              </w:rPr>
              <w:t>уникнення невнормованих іншомовних запозичень у спілкуванні на тематику</w:t>
            </w:r>
            <w:r w:rsidRPr="00034F10">
              <w:rPr>
                <w:rFonts w:ascii="Times New Roman" w:eastAsia="Times New Roman" w:hAnsi="Times New Roman" w:cs="Times New Roman"/>
                <w:color w:val="000000"/>
                <w:sz w:val="24"/>
                <w:szCs w:val="24"/>
                <w:shd w:val="clear" w:color="auto" w:fill="FFFFFF"/>
                <w:lang w:eastAsia="ru-RU"/>
              </w:rPr>
              <w:t xml:space="preserve"> окремого предмета; поповнювати свій словниковий запас.</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shd w:val="clear" w:color="auto" w:fill="FFFFFF"/>
                <w:lang w:eastAsia="ru-RU"/>
              </w:rPr>
              <w:t xml:space="preserve"> розуміння важливості чітких та лаконічних формулювань.</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shd w:val="clear" w:color="auto" w:fill="FFFFFF"/>
                <w:lang w:eastAsia="ru-RU"/>
              </w:rPr>
              <w:t xml:space="preserve"> означення понять, формулювання властивостей, доведення правил, теорем</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lang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034F10">
              <w:rPr>
                <w:rFonts w:ascii="Times New Roman" w:eastAsia="Times New Roman" w:hAnsi="Times New Roman" w:cs="Times New Roman"/>
                <w:color w:val="000000"/>
                <w:sz w:val="24"/>
                <w:szCs w:val="24"/>
                <w:shd w:val="clear" w:color="auto" w:fill="FFFFFF"/>
                <w:lang w:eastAsia="ru-RU"/>
              </w:rPr>
              <w:t>.</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lang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34F10">
              <w:rPr>
                <w:rFonts w:ascii="Times New Roman" w:eastAsia="Times New Roman" w:hAnsi="Times New Roman" w:cs="Times New Roman"/>
                <w:color w:val="000000"/>
                <w:sz w:val="24"/>
                <w:szCs w:val="24"/>
                <w:shd w:val="clear" w:color="auto" w:fill="FFFFFF"/>
                <w:lang w:eastAsia="ru-RU"/>
              </w:rPr>
              <w:t>.</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lang w:eastAsia="ru-RU"/>
              </w:rPr>
              <w:t xml:space="preserve">підручники, словники, довідкова література, мультимедійні засоби, адаптовані іншомовні </w:t>
            </w:r>
            <w:r w:rsidRPr="00034F10">
              <w:rPr>
                <w:rFonts w:ascii="Times New Roman" w:eastAsia="Times New Roman" w:hAnsi="Times New Roman" w:cs="Times New Roman"/>
                <w:color w:val="000000"/>
                <w:sz w:val="24"/>
                <w:szCs w:val="24"/>
                <w:lang w:eastAsia="ru-RU"/>
              </w:rPr>
              <w:lastRenderedPageBreak/>
              <w:t>тексти.</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shd w:val="clear" w:color="auto" w:fill="FFFFFF"/>
                <w:lang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shd w:val="clear" w:color="auto" w:fill="FFFFFF"/>
                <w:lang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shd w:val="clear" w:color="auto" w:fill="FFFFFF"/>
                <w:lang w:eastAsia="ru-RU"/>
              </w:rPr>
              <w:t xml:space="preserve"> розв'язування математичних задач, і обов’язково таких, що моделюють реальні життєві ситуації</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Основні компетентності у 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shd w:val="clear" w:color="auto" w:fill="FFFFFF"/>
                <w:lang w:eastAsia="ru-RU"/>
              </w:rPr>
              <w:t xml:space="preserve"> розпізнавати проблеми, що виникають у довкіллі; будувати та досліджувати природні явища і процеси</w:t>
            </w:r>
            <w:r w:rsidRPr="00034F10">
              <w:rPr>
                <w:rFonts w:ascii="Times New Roman" w:eastAsia="Times New Roman" w:hAnsi="Times New Roman" w:cs="Times New Roman"/>
                <w:color w:val="000000"/>
                <w:sz w:val="24"/>
                <w:szCs w:val="24"/>
                <w:lang w:eastAsia="ru-RU"/>
              </w:rPr>
              <w:t>; послуговуватися технологічними пристроями</w:t>
            </w:r>
            <w:r w:rsidRPr="00034F10">
              <w:rPr>
                <w:rFonts w:ascii="Times New Roman" w:eastAsia="Times New Roman" w:hAnsi="Times New Roman" w:cs="Times New Roman"/>
                <w:color w:val="000000"/>
                <w:sz w:val="24"/>
                <w:szCs w:val="24"/>
                <w:shd w:val="clear" w:color="auto" w:fill="FFFFFF"/>
                <w:lang w:eastAsia="ru-RU"/>
              </w:rPr>
              <w:t>.</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shd w:val="clear" w:color="auto" w:fill="FFFFFF"/>
                <w:lang w:eastAsia="ru-RU"/>
              </w:rPr>
              <w:t xml:space="preserve"> усвідомлення важливості природничих наук як універсальної мови науки, техніки та технологій.</w:t>
            </w:r>
            <w:r w:rsidRPr="00034F10">
              <w:rPr>
                <w:rFonts w:ascii="Times New Roman" w:eastAsia="Times New Roman" w:hAnsi="Times New Roman" w:cs="Times New Roman"/>
                <w:color w:val="000000"/>
                <w:sz w:val="24"/>
                <w:szCs w:val="24"/>
                <w:lang w:eastAsia="ru-RU"/>
              </w:rPr>
              <w:t xml:space="preserve"> усвідомлення ролі наукових ідей в сучасних інформаційних технологіях</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shd w:val="clear" w:color="auto" w:fill="FFFFFF"/>
                <w:lang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shd w:val="clear" w:color="auto" w:fill="FFFFFF"/>
                <w:lang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shd w:val="clear" w:color="auto" w:fill="FFFFFF"/>
                <w:lang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shd w:val="clear" w:color="auto" w:fill="FFFFFF"/>
                <w:lang w:eastAsia="ru-RU"/>
              </w:rPr>
              <w:t xml:space="preserve"> візуалізація даних, побудова графіків та діаграм за допомогою програмних засобів</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shd w:val="clear" w:color="auto" w:fill="FFFFFF"/>
                <w:lang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shd w:val="clear" w:color="auto" w:fill="FFFFFF"/>
                <w:lang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w:t>
            </w:r>
            <w:r w:rsidRPr="00034F10">
              <w:rPr>
                <w:rFonts w:ascii="Times New Roman" w:eastAsia="Times New Roman" w:hAnsi="Times New Roman" w:cs="Times New Roman"/>
                <w:color w:val="000000"/>
                <w:sz w:val="24"/>
                <w:szCs w:val="24"/>
                <w:shd w:val="clear" w:color="auto" w:fill="FFFFFF"/>
                <w:lang w:eastAsia="ru-RU"/>
              </w:rPr>
              <w:lastRenderedPageBreak/>
              <w:t>до вдосконалення результатів своєї діяльності.</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shd w:val="clear" w:color="auto" w:fill="FFFFFF"/>
                <w:lang w:eastAsia="ru-RU"/>
              </w:rPr>
              <w:t xml:space="preserve"> моделювання власної освітньої траєкторії</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shd w:val="clear" w:color="auto" w:fill="FFFFFF"/>
                <w:lang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shd w:val="clear" w:color="auto" w:fill="FFFFFF"/>
                <w:lang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shd w:val="clear" w:color="auto" w:fill="FFFFFF"/>
                <w:lang w:eastAsia="ru-RU"/>
              </w:rPr>
              <w:t xml:space="preserve"> завдання підприємницького змісту (оптимізаційні задачі)</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Соціальна і громадянська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shd w:val="clear" w:color="auto" w:fill="FFFFFF"/>
                <w:lang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shd w:val="clear" w:color="auto" w:fill="FFFFFF"/>
                <w:lang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shd w:val="clear" w:color="auto" w:fill="FFFFFF"/>
                <w:lang w:eastAsia="ru-RU"/>
              </w:rPr>
              <w:t xml:space="preserve"> завдання соціального змісту</w:t>
            </w:r>
          </w:p>
        </w:tc>
      </w:tr>
      <w:tr w:rsidR="00034F10" w:rsidRPr="00034F10" w:rsidTr="00034F10">
        <w:trPr>
          <w:trHeight w:val="6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Обізнаність і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 xml:space="preserve">Уміння: </w:t>
            </w:r>
            <w:r w:rsidRPr="00034F10">
              <w:rPr>
                <w:rFonts w:ascii="Times New Roman" w:eastAsia="Times New Roman" w:hAnsi="Times New Roman" w:cs="Times New Roman"/>
                <w:color w:val="000000"/>
                <w:sz w:val="24"/>
                <w:szCs w:val="24"/>
                <w:lang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lang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4F10">
              <w:rPr>
                <w:rFonts w:ascii="Times New Roman" w:eastAsia="Times New Roman" w:hAnsi="Times New Roman" w:cs="Times New Roman"/>
                <w:color w:val="000000"/>
                <w:sz w:val="24"/>
                <w:szCs w:val="24"/>
                <w:shd w:val="clear" w:color="auto" w:fill="FFFFFF"/>
                <w:lang w:eastAsia="ru-RU"/>
              </w:rPr>
              <w:t>.</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00DA7760">
              <w:rPr>
                <w:rFonts w:ascii="Times New Roman" w:eastAsia="Times New Roman" w:hAnsi="Times New Roman" w:cs="Times New Roman"/>
                <w:b/>
                <w:bCs/>
                <w:i/>
                <w:iCs/>
                <w:color w:val="000000"/>
                <w:sz w:val="24"/>
                <w:szCs w:val="24"/>
                <w:shd w:val="clear" w:color="auto" w:fill="FFFFFF"/>
                <w:lang w:val="uk-UA" w:eastAsia="ru-RU"/>
              </w:rPr>
              <w:t xml:space="preserve"> </w:t>
            </w:r>
            <w:r w:rsidRPr="00034F10">
              <w:rPr>
                <w:rFonts w:ascii="Times New Roman" w:eastAsia="Times New Roman" w:hAnsi="Times New Roman" w:cs="Times New Roman"/>
                <w:color w:val="000000"/>
                <w:sz w:val="24"/>
                <w:szCs w:val="24"/>
                <w:lang w:eastAsia="ru-RU"/>
              </w:rPr>
              <w:t>математичні моделі в різних видах мистецтва</w:t>
            </w:r>
          </w:p>
        </w:tc>
      </w:tr>
      <w:tr w:rsidR="00034F10" w:rsidRPr="00034F10" w:rsidTr="00034F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Уміння:</w:t>
            </w:r>
            <w:r w:rsidRPr="00034F10">
              <w:rPr>
                <w:rFonts w:ascii="Times New Roman" w:eastAsia="Times New Roman" w:hAnsi="Times New Roman" w:cs="Times New Roman"/>
                <w:color w:val="000000"/>
                <w:sz w:val="24"/>
                <w:szCs w:val="24"/>
                <w:shd w:val="clear" w:color="auto" w:fill="FFFFFF"/>
                <w:lang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w:t>
            </w:r>
            <w:r w:rsidRPr="00034F10">
              <w:rPr>
                <w:rFonts w:ascii="Times New Roman" w:eastAsia="Times New Roman" w:hAnsi="Times New Roman" w:cs="Times New Roman"/>
                <w:color w:val="000000"/>
                <w:sz w:val="24"/>
                <w:szCs w:val="24"/>
                <w:shd w:val="clear" w:color="auto" w:fill="FFFFFF"/>
                <w:lang w:eastAsia="ru-RU"/>
              </w:rPr>
              <w:lastRenderedPageBreak/>
              <w:t>проблем можуть бути використані для маніпулювання.</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Ставлення:</w:t>
            </w:r>
            <w:r w:rsidRPr="00034F10">
              <w:rPr>
                <w:rFonts w:ascii="Times New Roman" w:eastAsia="Times New Roman" w:hAnsi="Times New Roman" w:cs="Times New Roman"/>
                <w:color w:val="000000"/>
                <w:sz w:val="24"/>
                <w:szCs w:val="24"/>
                <w:shd w:val="clear" w:color="auto" w:fill="FFFFFF"/>
                <w:lang w:eastAsia="ru-RU"/>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34F10" w:rsidRPr="00034F10" w:rsidRDefault="00034F10" w:rsidP="00034F10">
            <w:pPr>
              <w:spacing w:after="0" w:line="0" w:lineRule="atLeast"/>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4"/>
                <w:szCs w:val="24"/>
                <w:shd w:val="clear" w:color="auto" w:fill="FFFFFF"/>
                <w:lang w:eastAsia="ru-RU"/>
              </w:rPr>
              <w:t>Навчальні ресурси:</w:t>
            </w:r>
            <w:r w:rsidRPr="00034F10">
              <w:rPr>
                <w:rFonts w:ascii="Times New Roman" w:eastAsia="Times New Roman" w:hAnsi="Times New Roman" w:cs="Times New Roman"/>
                <w:color w:val="000000"/>
                <w:sz w:val="24"/>
                <w:szCs w:val="24"/>
                <w:shd w:val="clear" w:color="auto" w:fill="FFFFFF"/>
                <w:lang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4F10" w:rsidRPr="00034F10" w:rsidRDefault="00034F10" w:rsidP="00034F10">
      <w:pPr>
        <w:spacing w:after="0" w:line="240" w:lineRule="auto"/>
        <w:ind w:firstLine="708"/>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shd w:val="clear" w:color="auto" w:fill="FFFFFF"/>
          <w:lang w:eastAsia="ru-RU"/>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034F10">
        <w:rPr>
          <w:rFonts w:ascii="Times New Roman" w:eastAsia="Times New Roman" w:hAnsi="Times New Roman" w:cs="Times New Roman"/>
          <w:b/>
          <w:bCs/>
          <w:color w:val="000000"/>
          <w:sz w:val="28"/>
          <w:szCs w:val="28"/>
          <w:shd w:val="clear" w:color="auto" w:fill="FFFFFF"/>
          <w:lang w:eastAsia="ru-RU"/>
        </w:rPr>
        <w:t xml:space="preserve"> </w:t>
      </w:r>
      <w:r w:rsidRPr="00034F10">
        <w:rPr>
          <w:rFonts w:ascii="Times New Roman" w:eastAsia="Times New Roman" w:hAnsi="Times New Roman" w:cs="Times New Roman"/>
          <w:color w:val="000000"/>
          <w:sz w:val="28"/>
          <w:szCs w:val="28"/>
          <w:shd w:val="clear" w:color="auto" w:fill="FFFFFF"/>
          <w:lang w:eastAsia="ru-RU"/>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shd w:val="clear" w:color="auto" w:fill="FFFFFF"/>
          <w:lang w:eastAsia="ru-RU"/>
        </w:rPr>
        <w:t>Навчання за наскрізними лініями реалізується насамперед через:</w:t>
      </w:r>
    </w:p>
    <w:p w:rsidR="00034F10" w:rsidRPr="00034F10" w:rsidRDefault="00034F10" w:rsidP="000D5633">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034F10">
        <w:rPr>
          <w:rFonts w:ascii="Times New Roman" w:eastAsia="Times New Roman" w:hAnsi="Times New Roman" w:cs="Times New Roman"/>
          <w:color w:val="000000"/>
          <w:sz w:val="28"/>
          <w:szCs w:val="28"/>
          <w:shd w:val="clear" w:color="auto" w:fill="FFFFFF"/>
          <w:lang w:eastAsia="ru-RU"/>
        </w:rPr>
        <w:t>організацію навчального середовища — зміст та цілі наскрізних тем </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shd w:val="clear" w:color="auto" w:fill="FFFFFF"/>
          <w:lang w:eastAsia="ru-RU"/>
        </w:rPr>
        <w:t>враховуються при формуванні духовного, соціального і фізичного середовища навчання;</w:t>
      </w:r>
    </w:p>
    <w:p w:rsidR="00034F10" w:rsidRPr="00034F10" w:rsidRDefault="00034F10" w:rsidP="000D5633">
      <w:pPr>
        <w:numPr>
          <w:ilvl w:val="0"/>
          <w:numId w:val="7"/>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034F10">
        <w:rPr>
          <w:rFonts w:ascii="Times New Roman" w:eastAsia="Times New Roman" w:hAnsi="Times New Roman" w:cs="Times New Roman"/>
          <w:color w:val="000000"/>
          <w:sz w:val="28"/>
          <w:szCs w:val="28"/>
          <w:shd w:val="clear" w:color="auto" w:fill="FFFFFF"/>
          <w:lang w:eastAsia="ru-RU"/>
        </w:rPr>
        <w:t>окремі предмети — виходячи із наскрізних тем при вивченні предмета </w:t>
      </w:r>
    </w:p>
    <w:p w:rsidR="00034F10" w:rsidRPr="00034F10" w:rsidRDefault="00034F10" w:rsidP="00034F10">
      <w:pPr>
        <w:spacing w:after="0" w:line="240" w:lineRule="auto"/>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shd w:val="clear" w:color="auto" w:fill="FFFFFF"/>
          <w:lang w:eastAsia="ru-RU"/>
        </w:rPr>
        <w:t>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34F10" w:rsidRPr="00034F10" w:rsidRDefault="00034F10" w:rsidP="000D5633">
      <w:pPr>
        <w:numPr>
          <w:ilvl w:val="0"/>
          <w:numId w:val="8"/>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034F10">
        <w:rPr>
          <w:rFonts w:ascii="Times New Roman" w:eastAsia="Times New Roman" w:hAnsi="Times New Roman" w:cs="Times New Roman"/>
          <w:color w:val="000000"/>
          <w:sz w:val="28"/>
          <w:szCs w:val="28"/>
          <w:shd w:val="clear" w:color="auto" w:fill="FFFFFF"/>
          <w:lang w:eastAsia="ru-RU"/>
        </w:rPr>
        <w:t>предмети за вибором; </w:t>
      </w:r>
    </w:p>
    <w:p w:rsidR="00034F10" w:rsidRPr="00034F10" w:rsidRDefault="00034F10" w:rsidP="000D5633">
      <w:pPr>
        <w:numPr>
          <w:ilvl w:val="0"/>
          <w:numId w:val="8"/>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034F10">
        <w:rPr>
          <w:rFonts w:ascii="Times New Roman" w:eastAsia="Times New Roman" w:hAnsi="Times New Roman" w:cs="Times New Roman"/>
          <w:color w:val="000000"/>
          <w:sz w:val="28"/>
          <w:szCs w:val="28"/>
          <w:shd w:val="clear" w:color="auto" w:fill="FFFFFF"/>
          <w:lang w:eastAsia="ru-RU"/>
        </w:rPr>
        <w:t>роботу в проектах; </w:t>
      </w:r>
    </w:p>
    <w:p w:rsidR="00034F10" w:rsidRPr="00E554B5" w:rsidRDefault="00034F10" w:rsidP="000D5633">
      <w:pPr>
        <w:numPr>
          <w:ilvl w:val="0"/>
          <w:numId w:val="8"/>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034F10">
        <w:rPr>
          <w:rFonts w:ascii="Times New Roman" w:eastAsia="Times New Roman" w:hAnsi="Times New Roman" w:cs="Times New Roman"/>
          <w:color w:val="000000"/>
          <w:sz w:val="28"/>
          <w:szCs w:val="28"/>
          <w:shd w:val="clear" w:color="auto" w:fill="FFFFFF"/>
          <w:lang w:eastAsia="ru-RU"/>
        </w:rPr>
        <w:t>позакласну н</w:t>
      </w:r>
      <w:r w:rsidR="00DA7760">
        <w:rPr>
          <w:rFonts w:ascii="Times New Roman" w:eastAsia="Times New Roman" w:hAnsi="Times New Roman" w:cs="Times New Roman"/>
          <w:color w:val="000000"/>
          <w:sz w:val="28"/>
          <w:szCs w:val="28"/>
          <w:shd w:val="clear" w:color="auto" w:fill="FFFFFF"/>
          <w:lang w:eastAsia="ru-RU"/>
        </w:rPr>
        <w:t>авчальну роботу</w:t>
      </w:r>
      <w:r w:rsidRPr="00034F10">
        <w:rPr>
          <w:rFonts w:ascii="Times New Roman" w:eastAsia="Times New Roman" w:hAnsi="Times New Roman" w:cs="Times New Roman"/>
          <w:color w:val="000000"/>
          <w:sz w:val="28"/>
          <w:szCs w:val="28"/>
          <w:shd w:val="clear" w:color="auto" w:fill="FFFFFF"/>
          <w:lang w:eastAsia="ru-RU"/>
        </w:rPr>
        <w:t>.</w:t>
      </w:r>
    </w:p>
    <w:p w:rsidR="00E554B5" w:rsidRPr="00034F10" w:rsidRDefault="00E554B5" w:rsidP="00E554B5">
      <w:pPr>
        <w:spacing w:after="0" w:line="240" w:lineRule="auto"/>
        <w:ind w:left="360"/>
        <w:jc w:val="both"/>
        <w:textAlignment w:val="baseline"/>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18"/>
        <w:gridCol w:w="6967"/>
      </w:tblGrid>
      <w:tr w:rsidR="00034F10" w:rsidRPr="00034F10" w:rsidTr="00034F1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0" w:lineRule="atLeast"/>
              <w:jc w:val="center"/>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color w:val="000000"/>
                <w:sz w:val="24"/>
                <w:szCs w:val="24"/>
                <w:lang w:eastAsia="ru-RU"/>
              </w:rPr>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0" w:lineRule="atLeast"/>
              <w:jc w:val="center"/>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color w:val="000000"/>
                <w:sz w:val="24"/>
                <w:szCs w:val="24"/>
                <w:shd w:val="clear" w:color="auto" w:fill="FFFFFF"/>
                <w:lang w:eastAsia="ru-RU"/>
              </w:rPr>
              <w:t>Коротка характеристика</w:t>
            </w:r>
          </w:p>
        </w:tc>
      </w:tr>
      <w:tr w:rsidR="00034F10" w:rsidRPr="00034F10" w:rsidTr="00034F1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0" w:lineRule="atLeast"/>
              <w:ind w:left="113" w:right="113"/>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4F10" w:rsidRPr="00034F10" w:rsidRDefault="00034F10" w:rsidP="00034F10">
            <w:pPr>
              <w:spacing w:after="0" w:line="20" w:lineRule="atLeast"/>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 xml:space="preserve">Проблематика наскрізної лінії реалізується через завдання </w:t>
            </w:r>
            <w:r w:rsidRPr="00034F10">
              <w:rPr>
                <w:rFonts w:ascii="Times New Roman" w:eastAsia="Times New Roman" w:hAnsi="Times New Roman" w:cs="Times New Roman"/>
                <w:color w:val="000000"/>
                <w:sz w:val="24"/>
                <w:szCs w:val="24"/>
                <w:shd w:val="clear" w:color="auto" w:fill="FFFFFF"/>
                <w:lang w:eastAsia="ru-RU"/>
              </w:rPr>
              <w:lastRenderedPageBreak/>
              <w:t>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4F10" w:rsidRPr="00034F10" w:rsidTr="00034F1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0" w:lineRule="atLeast"/>
              <w:ind w:left="113" w:right="113"/>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lastRenderedPageBreak/>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4F10" w:rsidRPr="00034F10" w:rsidRDefault="00034F10" w:rsidP="00034F10">
            <w:pPr>
              <w:spacing w:after="0" w:line="20" w:lineRule="atLeast"/>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4F10" w:rsidRPr="00034F10" w:rsidTr="00034F1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0" w:lineRule="atLeast"/>
              <w:ind w:left="113" w:right="113"/>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4F10" w:rsidRPr="00034F10" w:rsidRDefault="00034F10" w:rsidP="00034F10">
            <w:pPr>
              <w:spacing w:after="0" w:line="20" w:lineRule="atLeast"/>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4F10" w:rsidRPr="00034F10" w:rsidTr="00034F1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0" w:lineRule="atLeast"/>
              <w:ind w:left="113" w:right="113"/>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4F10" w:rsidRPr="00034F10" w:rsidRDefault="00034F10" w:rsidP="00034F10">
            <w:pPr>
              <w:spacing w:after="0" w:line="20" w:lineRule="atLeast"/>
              <w:ind w:firstLine="708"/>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4"/>
                <w:szCs w:val="24"/>
                <w:shd w:val="clear" w:color="auto" w:fill="FFFFFF"/>
                <w:lang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shd w:val="clear" w:color="auto" w:fill="FFFFFF"/>
          <w:lang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w:t>
      </w:r>
      <w:r w:rsidRPr="00034F10">
        <w:rPr>
          <w:rFonts w:ascii="Times New Roman" w:eastAsia="Times New Roman" w:hAnsi="Times New Roman" w:cs="Times New Roman"/>
          <w:color w:val="000000"/>
          <w:sz w:val="28"/>
          <w:szCs w:val="28"/>
          <w:shd w:val="clear" w:color="auto" w:fill="FFFFFF"/>
          <w:lang w:eastAsia="ru-RU"/>
        </w:rPr>
        <w:lastRenderedPageBreak/>
        <w:t>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B0AF6" w:rsidRDefault="008B0AF6" w:rsidP="008B0AF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i/>
          <w:iCs/>
          <w:color w:val="000000"/>
          <w:sz w:val="28"/>
          <w:szCs w:val="28"/>
          <w:lang w:val="uk-UA" w:eastAsia="ru-RU"/>
        </w:rPr>
        <w:tab/>
      </w:r>
      <w:r w:rsidR="00034F10" w:rsidRPr="00034F10">
        <w:rPr>
          <w:rFonts w:ascii="Times New Roman" w:eastAsia="Times New Roman" w:hAnsi="Times New Roman" w:cs="Times New Roman"/>
          <w:b/>
          <w:i/>
          <w:iCs/>
          <w:color w:val="000000"/>
          <w:sz w:val="28"/>
          <w:szCs w:val="28"/>
          <w:lang w:eastAsia="ru-RU"/>
        </w:rPr>
        <w:t>Освітню програму укладено за такими освітніми галузями:</w:t>
      </w:r>
      <w:r>
        <w:rPr>
          <w:rFonts w:ascii="Times New Roman" w:eastAsia="Times New Roman" w:hAnsi="Times New Roman" w:cs="Times New Roman"/>
          <w:b/>
          <w:sz w:val="24"/>
          <w:szCs w:val="24"/>
          <w:lang w:val="uk-UA" w:eastAsia="ru-RU"/>
        </w:rPr>
        <w:t xml:space="preserve"> </w:t>
      </w:r>
    </w:p>
    <w:p w:rsidR="00034F10" w:rsidRPr="008B0AF6" w:rsidRDefault="00034F10" w:rsidP="008B0AF6">
      <w:pPr>
        <w:spacing w:after="0" w:line="240" w:lineRule="auto"/>
        <w:jc w:val="both"/>
        <w:rPr>
          <w:rFonts w:ascii="Times New Roman" w:eastAsia="Times New Roman" w:hAnsi="Times New Roman" w:cs="Times New Roman"/>
          <w:b/>
          <w:sz w:val="24"/>
          <w:szCs w:val="24"/>
          <w:lang w:val="uk-UA" w:eastAsia="ru-RU"/>
        </w:rPr>
      </w:pPr>
      <w:r w:rsidRPr="00034F10">
        <w:rPr>
          <w:rFonts w:ascii="Times New Roman" w:eastAsia="Times New Roman" w:hAnsi="Times New Roman" w:cs="Times New Roman"/>
          <w:color w:val="000000"/>
          <w:sz w:val="28"/>
          <w:szCs w:val="28"/>
          <w:lang w:eastAsia="ru-RU"/>
        </w:rPr>
        <w:t>Мови і літератури</w:t>
      </w:r>
      <w:r w:rsidR="008B0AF6">
        <w:rPr>
          <w:rFonts w:ascii="Times New Roman" w:eastAsia="Times New Roman" w:hAnsi="Times New Roman" w:cs="Times New Roman"/>
          <w:color w:val="000000"/>
          <w:sz w:val="28"/>
          <w:szCs w:val="28"/>
          <w:lang w:val="uk-UA" w:eastAsia="ru-RU"/>
        </w:rPr>
        <w:t xml:space="preserve">; </w:t>
      </w:r>
      <w:r w:rsidRPr="00034F10">
        <w:rPr>
          <w:rFonts w:ascii="Times New Roman" w:eastAsia="Times New Roman" w:hAnsi="Times New Roman" w:cs="Times New Roman"/>
          <w:color w:val="000000"/>
          <w:sz w:val="28"/>
          <w:szCs w:val="28"/>
          <w:lang w:eastAsia="ru-RU"/>
        </w:rPr>
        <w:t>Суспільствознавство</w:t>
      </w:r>
      <w:r w:rsidR="008B0AF6">
        <w:rPr>
          <w:rFonts w:ascii="Times New Roman" w:eastAsia="Times New Roman" w:hAnsi="Times New Roman" w:cs="Times New Roman"/>
          <w:color w:val="000000"/>
          <w:sz w:val="28"/>
          <w:szCs w:val="28"/>
          <w:lang w:val="uk-UA" w:eastAsia="ru-RU"/>
        </w:rPr>
        <w:t xml:space="preserve">; </w:t>
      </w:r>
      <w:r w:rsidRPr="00034F10">
        <w:rPr>
          <w:rFonts w:ascii="Times New Roman" w:eastAsia="Times New Roman" w:hAnsi="Times New Roman" w:cs="Times New Roman"/>
          <w:color w:val="000000"/>
          <w:sz w:val="28"/>
          <w:szCs w:val="28"/>
          <w:lang w:eastAsia="ru-RU"/>
        </w:rPr>
        <w:t>Мистецтво</w:t>
      </w:r>
      <w:r w:rsidR="008B0AF6">
        <w:rPr>
          <w:rFonts w:ascii="Times New Roman" w:eastAsia="Times New Roman" w:hAnsi="Times New Roman" w:cs="Times New Roman"/>
          <w:color w:val="000000"/>
          <w:sz w:val="28"/>
          <w:szCs w:val="28"/>
          <w:lang w:val="uk-UA" w:eastAsia="ru-RU"/>
        </w:rPr>
        <w:t>;</w:t>
      </w:r>
      <w:r w:rsidR="008B0AF6">
        <w:rPr>
          <w:rFonts w:ascii="Times New Roman" w:eastAsia="Times New Roman" w:hAnsi="Times New Roman" w:cs="Times New Roman"/>
          <w:b/>
          <w:sz w:val="24"/>
          <w:szCs w:val="24"/>
          <w:lang w:val="uk-UA" w:eastAsia="ru-RU"/>
        </w:rPr>
        <w:t xml:space="preserve"> </w:t>
      </w:r>
      <w:r w:rsidRPr="00034F10">
        <w:rPr>
          <w:rFonts w:ascii="Times New Roman" w:eastAsia="Times New Roman" w:hAnsi="Times New Roman" w:cs="Times New Roman"/>
          <w:color w:val="000000"/>
          <w:sz w:val="28"/>
          <w:szCs w:val="28"/>
          <w:lang w:eastAsia="ru-RU"/>
        </w:rPr>
        <w:t>Математика</w:t>
      </w:r>
      <w:r w:rsidR="008B0AF6">
        <w:rPr>
          <w:rFonts w:ascii="Times New Roman" w:eastAsia="Times New Roman" w:hAnsi="Times New Roman" w:cs="Times New Roman"/>
          <w:color w:val="000000"/>
          <w:sz w:val="28"/>
          <w:szCs w:val="28"/>
          <w:lang w:val="uk-UA" w:eastAsia="ru-RU"/>
        </w:rPr>
        <w:t xml:space="preserve">; </w:t>
      </w:r>
      <w:r w:rsidRPr="00034F10">
        <w:rPr>
          <w:rFonts w:ascii="Times New Roman" w:eastAsia="Times New Roman" w:hAnsi="Times New Roman" w:cs="Times New Roman"/>
          <w:color w:val="000000"/>
          <w:sz w:val="28"/>
          <w:szCs w:val="28"/>
          <w:lang w:eastAsia="ru-RU"/>
        </w:rPr>
        <w:t>Природознавство</w:t>
      </w:r>
      <w:r w:rsidR="008B0AF6">
        <w:rPr>
          <w:rFonts w:ascii="Times New Roman" w:eastAsia="Times New Roman" w:hAnsi="Times New Roman" w:cs="Times New Roman"/>
          <w:color w:val="000000"/>
          <w:sz w:val="28"/>
          <w:szCs w:val="28"/>
          <w:lang w:val="uk-UA" w:eastAsia="ru-RU"/>
        </w:rPr>
        <w:t>;</w:t>
      </w:r>
      <w:r w:rsidR="008B0AF6">
        <w:rPr>
          <w:rFonts w:ascii="Times New Roman" w:eastAsia="Times New Roman" w:hAnsi="Times New Roman" w:cs="Times New Roman"/>
          <w:b/>
          <w:sz w:val="24"/>
          <w:szCs w:val="24"/>
          <w:lang w:val="uk-UA" w:eastAsia="ru-RU"/>
        </w:rPr>
        <w:t xml:space="preserve"> </w:t>
      </w:r>
      <w:r w:rsidRPr="00034F10">
        <w:rPr>
          <w:rFonts w:ascii="Times New Roman" w:eastAsia="Times New Roman" w:hAnsi="Times New Roman" w:cs="Times New Roman"/>
          <w:color w:val="000000"/>
          <w:sz w:val="28"/>
          <w:szCs w:val="28"/>
          <w:lang w:eastAsia="ru-RU"/>
        </w:rPr>
        <w:t>Технології</w:t>
      </w:r>
      <w:r w:rsidR="008B0AF6">
        <w:rPr>
          <w:rFonts w:ascii="Times New Roman" w:eastAsia="Times New Roman" w:hAnsi="Times New Roman" w:cs="Times New Roman"/>
          <w:color w:val="000000"/>
          <w:sz w:val="28"/>
          <w:szCs w:val="28"/>
          <w:lang w:val="uk-UA" w:eastAsia="ru-RU"/>
        </w:rPr>
        <w:t xml:space="preserve">; </w:t>
      </w:r>
      <w:r w:rsidRPr="00034F10">
        <w:rPr>
          <w:rFonts w:ascii="Times New Roman" w:eastAsia="Times New Roman" w:hAnsi="Times New Roman" w:cs="Times New Roman"/>
          <w:color w:val="000000"/>
          <w:sz w:val="28"/>
          <w:szCs w:val="28"/>
          <w:lang w:eastAsia="ru-RU"/>
        </w:rPr>
        <w:t>Здоров’я і фізична культура</w:t>
      </w:r>
      <w:r w:rsidR="00DA7760">
        <w:rPr>
          <w:rFonts w:ascii="Times New Roman" w:eastAsia="Times New Roman" w:hAnsi="Times New Roman" w:cs="Times New Roman"/>
          <w:color w:val="000000"/>
          <w:sz w:val="28"/>
          <w:szCs w:val="28"/>
          <w:lang w:val="uk-UA" w:eastAsia="ru-RU"/>
        </w:rPr>
        <w:t>.</w:t>
      </w:r>
    </w:p>
    <w:p w:rsidR="00034F10" w:rsidRPr="00EF46D2" w:rsidRDefault="00034F10" w:rsidP="00034F10">
      <w:pPr>
        <w:spacing w:after="0" w:line="240" w:lineRule="auto"/>
        <w:ind w:firstLine="708"/>
        <w:jc w:val="both"/>
        <w:rPr>
          <w:rFonts w:ascii="Times New Roman" w:eastAsia="Calibri" w:hAnsi="Times New Roman" w:cs="Times New Roman"/>
          <w:sz w:val="28"/>
          <w:szCs w:val="28"/>
          <w:lang w:val="uk-UA" w:eastAsia="ru-RU"/>
        </w:rPr>
      </w:pPr>
      <w:r w:rsidRPr="00EF46D2">
        <w:rPr>
          <w:rFonts w:ascii="Times New Roman" w:eastAsia="Calibri" w:hAnsi="Times New Roman" w:cs="Times New Roman"/>
          <w:sz w:val="28"/>
          <w:szCs w:val="28"/>
          <w:lang w:val="uk-UA" w:eastAsia="uk-UA" w:bidi="uk-UA"/>
        </w:rPr>
        <w:t xml:space="preserve">Освітня галузь </w:t>
      </w:r>
      <w:r w:rsidRPr="00074BE8">
        <w:rPr>
          <w:rFonts w:ascii="Times New Roman" w:eastAsia="Calibri" w:hAnsi="Times New Roman" w:cs="Times New Roman"/>
          <w:b/>
          <w:sz w:val="28"/>
          <w:szCs w:val="28"/>
          <w:lang w:val="uk-UA" w:eastAsia="uk-UA" w:bidi="uk-UA"/>
        </w:rPr>
        <w:t>«Мови і літератури»</w:t>
      </w:r>
      <w:r w:rsidRPr="00EF46D2">
        <w:rPr>
          <w:rFonts w:ascii="Times New Roman" w:eastAsia="Calibri" w:hAnsi="Times New Roman" w:cs="Times New Roman"/>
          <w:sz w:val="28"/>
          <w:szCs w:val="28"/>
          <w:lang w:val="uk-UA" w:eastAsia="uk-UA" w:bidi="uk-UA"/>
        </w:rPr>
        <w:t xml:space="preserve"> у навчальному  плані реалізується через окремі предмети: «Українська мова», «Українська література», «Іноземна мова (англійська, німецька)», «Зарубіжна література».</w:t>
      </w:r>
    </w:p>
    <w:p w:rsidR="00034F10" w:rsidRPr="00EF46D2" w:rsidRDefault="00074BE8" w:rsidP="00034F10">
      <w:pPr>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w:t>
      </w:r>
      <w:r w:rsidR="00034F10" w:rsidRPr="00EF46D2">
        <w:rPr>
          <w:rFonts w:ascii="Times New Roman" w:eastAsia="Calibri" w:hAnsi="Times New Roman" w:cs="Times New Roman"/>
          <w:sz w:val="28"/>
          <w:szCs w:val="28"/>
          <w:lang w:val="uk-UA" w:eastAsia="uk-UA" w:bidi="uk-UA"/>
        </w:rPr>
        <w:t xml:space="preserve"> </w:t>
      </w:r>
      <w:r w:rsidR="00034F10" w:rsidRPr="00074BE8">
        <w:rPr>
          <w:rFonts w:ascii="Times New Roman" w:eastAsia="Calibri" w:hAnsi="Times New Roman" w:cs="Times New Roman"/>
          <w:b/>
          <w:sz w:val="28"/>
          <w:szCs w:val="28"/>
          <w:lang w:val="uk-UA" w:eastAsia="uk-UA" w:bidi="uk-UA"/>
        </w:rPr>
        <w:t>«Математика»</w:t>
      </w:r>
      <w:r w:rsidR="00034F10" w:rsidRPr="00EF46D2">
        <w:rPr>
          <w:rFonts w:ascii="Times New Roman" w:eastAsia="Calibri" w:hAnsi="Times New Roman" w:cs="Times New Roman"/>
          <w:sz w:val="28"/>
          <w:szCs w:val="28"/>
          <w:lang w:val="uk-UA" w:eastAsia="uk-UA" w:bidi="uk-UA"/>
        </w:rPr>
        <w:t xml:space="preserve"> реалізуються через окремі предмети – «Математика», «Алгебра», «Геометрія».</w:t>
      </w:r>
    </w:p>
    <w:p w:rsidR="00034F10" w:rsidRPr="00EF46D2" w:rsidRDefault="00034F10" w:rsidP="00034F10">
      <w:pPr>
        <w:spacing w:after="0" w:line="240" w:lineRule="auto"/>
        <w:ind w:firstLine="709"/>
        <w:jc w:val="both"/>
        <w:rPr>
          <w:rFonts w:ascii="Times New Roman" w:eastAsia="Calibri" w:hAnsi="Times New Roman" w:cs="Times New Roman"/>
          <w:sz w:val="28"/>
          <w:szCs w:val="28"/>
          <w:lang w:val="uk-UA" w:eastAsia="uk-UA" w:bidi="uk-UA"/>
        </w:rPr>
      </w:pPr>
      <w:r w:rsidRPr="00EF46D2">
        <w:rPr>
          <w:rFonts w:ascii="Times New Roman" w:eastAsia="Calibri" w:hAnsi="Times New Roman" w:cs="Times New Roman"/>
          <w:sz w:val="28"/>
          <w:szCs w:val="28"/>
          <w:lang w:val="uk-UA" w:eastAsia="uk-UA" w:bidi="uk-UA"/>
        </w:rPr>
        <w:t xml:space="preserve">Освітня галузь </w:t>
      </w:r>
      <w:r w:rsidRPr="00074BE8">
        <w:rPr>
          <w:rFonts w:ascii="Times New Roman" w:eastAsia="Calibri" w:hAnsi="Times New Roman" w:cs="Times New Roman"/>
          <w:b/>
          <w:sz w:val="28"/>
          <w:szCs w:val="28"/>
          <w:lang w:val="uk-UA" w:eastAsia="uk-UA" w:bidi="uk-UA"/>
        </w:rPr>
        <w:t>«Природознавство»</w:t>
      </w:r>
      <w:r w:rsidRPr="00EF46D2">
        <w:rPr>
          <w:rFonts w:ascii="Times New Roman" w:eastAsia="Calibri" w:hAnsi="Times New Roman" w:cs="Times New Roman"/>
          <w:sz w:val="28"/>
          <w:szCs w:val="28"/>
          <w:lang w:val="uk-UA" w:eastAsia="uk-UA" w:bidi="uk-UA"/>
        </w:rPr>
        <w:t xml:space="preserve"> реалізується через окремі предмети – «Природознавство», «Біологія», «Хімія», «Фізика», «Географія». </w:t>
      </w:r>
    </w:p>
    <w:p w:rsidR="00034F10" w:rsidRPr="00EF46D2" w:rsidRDefault="00034F10" w:rsidP="00034F10">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EF46D2">
        <w:rPr>
          <w:rFonts w:ascii="Times New Roman" w:eastAsia="Calibri" w:hAnsi="Times New Roman" w:cs="Times New Roman"/>
          <w:sz w:val="28"/>
          <w:szCs w:val="28"/>
          <w:lang w:val="uk-UA" w:eastAsia="uk-UA" w:bidi="uk-UA"/>
        </w:rPr>
        <w:t xml:space="preserve">Освітня галузь </w:t>
      </w:r>
      <w:r w:rsidRPr="00074BE8">
        <w:rPr>
          <w:rFonts w:ascii="Times New Roman" w:eastAsia="Calibri" w:hAnsi="Times New Roman" w:cs="Times New Roman"/>
          <w:b/>
          <w:sz w:val="28"/>
          <w:szCs w:val="28"/>
          <w:lang w:val="uk-UA" w:eastAsia="uk-UA" w:bidi="uk-UA"/>
        </w:rPr>
        <w:t>«Суспільствознавство»</w:t>
      </w:r>
      <w:r w:rsidRPr="00EF46D2">
        <w:rPr>
          <w:rFonts w:ascii="Times New Roman" w:eastAsia="Calibri" w:hAnsi="Times New Roman" w:cs="Times New Roman"/>
          <w:sz w:val="28"/>
          <w:szCs w:val="28"/>
          <w:lang w:val="uk-UA" w:eastAsia="uk-UA" w:bidi="uk-UA"/>
        </w:rPr>
        <w:t xml:space="preserve"> реалізується предметами «Правознавство», «Історія України», «Всесвітня історія».</w:t>
      </w:r>
    </w:p>
    <w:p w:rsidR="00034F10" w:rsidRPr="00EF46D2" w:rsidRDefault="00034F10" w:rsidP="00034F10">
      <w:pPr>
        <w:spacing w:after="0" w:line="240" w:lineRule="auto"/>
        <w:ind w:firstLine="709"/>
        <w:jc w:val="both"/>
        <w:rPr>
          <w:rFonts w:ascii="Times New Roman" w:eastAsia="Calibri" w:hAnsi="Times New Roman" w:cs="Times New Roman"/>
          <w:sz w:val="28"/>
          <w:szCs w:val="28"/>
          <w:lang w:val="uk-UA" w:eastAsia="ru-RU"/>
        </w:rPr>
      </w:pPr>
      <w:r w:rsidRPr="00EF46D2">
        <w:rPr>
          <w:rFonts w:ascii="Times New Roman" w:eastAsia="Calibri" w:hAnsi="Times New Roman" w:cs="Times New Roman"/>
          <w:sz w:val="28"/>
          <w:szCs w:val="28"/>
          <w:lang w:val="uk-UA" w:eastAsia="uk-UA" w:bidi="uk-UA"/>
        </w:rPr>
        <w:t xml:space="preserve">Освітня галузь </w:t>
      </w:r>
      <w:r w:rsidRPr="00074BE8">
        <w:rPr>
          <w:rFonts w:ascii="Times New Roman" w:eastAsia="Calibri" w:hAnsi="Times New Roman" w:cs="Times New Roman"/>
          <w:b/>
          <w:sz w:val="28"/>
          <w:szCs w:val="28"/>
          <w:lang w:val="uk-UA" w:eastAsia="uk-UA" w:bidi="uk-UA"/>
        </w:rPr>
        <w:t>«Здоров'я і фізична культура»</w:t>
      </w:r>
      <w:r w:rsidRPr="00EF46D2">
        <w:rPr>
          <w:rFonts w:ascii="Times New Roman" w:eastAsia="Calibri" w:hAnsi="Times New Roman" w:cs="Times New Roman"/>
          <w:sz w:val="28"/>
          <w:szCs w:val="28"/>
          <w:lang w:val="uk-UA" w:eastAsia="uk-UA" w:bidi="uk-UA"/>
        </w:rPr>
        <w:t xml:space="preserve"> реалізується окремими предметами «Основи здоров'я» та «Фізична культура». </w:t>
      </w:r>
    </w:p>
    <w:p w:rsidR="00034F10" w:rsidRPr="00EF46D2" w:rsidRDefault="00034F10" w:rsidP="00034F10">
      <w:pPr>
        <w:spacing w:after="0" w:line="240" w:lineRule="auto"/>
        <w:ind w:firstLine="709"/>
        <w:jc w:val="both"/>
        <w:rPr>
          <w:rFonts w:ascii="Times New Roman" w:eastAsia="Calibri" w:hAnsi="Times New Roman" w:cs="Times New Roman"/>
          <w:sz w:val="28"/>
          <w:szCs w:val="28"/>
          <w:lang w:val="uk-UA" w:eastAsia="ru-RU"/>
        </w:rPr>
      </w:pPr>
      <w:r w:rsidRPr="00EF46D2">
        <w:rPr>
          <w:rFonts w:ascii="Times New Roman" w:eastAsia="Calibri" w:hAnsi="Times New Roman" w:cs="Times New Roman"/>
          <w:sz w:val="28"/>
          <w:szCs w:val="28"/>
          <w:lang w:val="uk-UA" w:eastAsia="uk-UA" w:bidi="uk-UA"/>
        </w:rPr>
        <w:t xml:space="preserve">Освітня галузь </w:t>
      </w:r>
      <w:r w:rsidRPr="00074BE8">
        <w:rPr>
          <w:rFonts w:ascii="Times New Roman" w:eastAsia="Calibri" w:hAnsi="Times New Roman" w:cs="Times New Roman"/>
          <w:b/>
          <w:sz w:val="28"/>
          <w:szCs w:val="28"/>
          <w:lang w:val="uk-UA" w:eastAsia="uk-UA" w:bidi="uk-UA"/>
        </w:rPr>
        <w:t>«Технології»</w:t>
      </w:r>
      <w:r w:rsidRPr="00EF46D2">
        <w:rPr>
          <w:rFonts w:ascii="Times New Roman" w:eastAsia="Calibri" w:hAnsi="Times New Roman" w:cs="Times New Roman"/>
          <w:sz w:val="28"/>
          <w:szCs w:val="28"/>
          <w:lang w:val="uk-UA" w:eastAsia="uk-UA" w:bidi="uk-UA"/>
        </w:rPr>
        <w:t xml:space="preserve"> реалізується через окремі предмети «Трудове навчання» та «Інформатика».</w:t>
      </w:r>
    </w:p>
    <w:p w:rsidR="00034F10" w:rsidRPr="00EF46D2" w:rsidRDefault="00034F10" w:rsidP="00034F10">
      <w:pPr>
        <w:spacing w:after="0" w:line="240" w:lineRule="auto"/>
        <w:ind w:firstLine="709"/>
        <w:jc w:val="both"/>
        <w:rPr>
          <w:rFonts w:ascii="Times New Roman" w:eastAsia="Calibri" w:hAnsi="Times New Roman" w:cs="Times New Roman"/>
          <w:sz w:val="28"/>
          <w:szCs w:val="28"/>
          <w:lang w:val="uk-UA" w:eastAsia="uk-UA" w:bidi="uk-UA"/>
        </w:rPr>
      </w:pPr>
      <w:r w:rsidRPr="00EF46D2">
        <w:rPr>
          <w:rFonts w:ascii="Times New Roman" w:eastAsia="Calibri" w:hAnsi="Times New Roman" w:cs="Times New Roman"/>
          <w:sz w:val="28"/>
          <w:szCs w:val="28"/>
          <w:lang w:val="uk-UA" w:eastAsia="uk-UA" w:bidi="uk-UA"/>
        </w:rPr>
        <w:t xml:space="preserve">Освітня галузь </w:t>
      </w:r>
      <w:r w:rsidRPr="00074BE8">
        <w:rPr>
          <w:rFonts w:ascii="Times New Roman" w:eastAsia="Calibri" w:hAnsi="Times New Roman" w:cs="Times New Roman"/>
          <w:b/>
          <w:sz w:val="28"/>
          <w:szCs w:val="28"/>
          <w:lang w:val="uk-UA" w:eastAsia="uk-UA" w:bidi="uk-UA"/>
        </w:rPr>
        <w:t>«Мистецтво»</w:t>
      </w:r>
      <w:r w:rsidRPr="00EF46D2">
        <w:rPr>
          <w:rFonts w:ascii="Times New Roman" w:eastAsia="Calibri" w:hAnsi="Times New Roman" w:cs="Times New Roman"/>
          <w:sz w:val="28"/>
          <w:szCs w:val="28"/>
          <w:lang w:val="uk-UA" w:eastAsia="uk-UA" w:bidi="uk-UA"/>
        </w:rPr>
        <w:t xml:space="preserve"> реалізується окремими предметами «Образотворче мистецтво», «Музичне мистецтво», «Мистецтво».</w:t>
      </w:r>
    </w:p>
    <w:p w:rsidR="00034F10" w:rsidRPr="00EF46D2" w:rsidRDefault="00034F10" w:rsidP="00034F10">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EF46D2">
        <w:rPr>
          <w:rFonts w:ascii="Times New Roman" w:eastAsia="Calibri" w:hAnsi="Times New Roman" w:cs="Times New Roman"/>
          <w:sz w:val="28"/>
          <w:szCs w:val="28"/>
          <w:lang w:val="uk-UA" w:eastAsia="ru-RU"/>
        </w:rPr>
        <w:t>Збереження здоров’я дітей належить до головних завдань школи. Тому формування навичок здорового способу життя та безпечної поведінки</w:t>
      </w:r>
    </w:p>
    <w:p w:rsidR="00034F10" w:rsidRPr="00EF46D2" w:rsidRDefault="00034F10" w:rsidP="00034F10">
      <w:pPr>
        <w:shd w:val="clear" w:color="auto" w:fill="FFFFFF"/>
        <w:spacing w:after="0" w:line="240" w:lineRule="auto"/>
        <w:jc w:val="both"/>
        <w:rPr>
          <w:rFonts w:ascii="Times New Roman" w:eastAsia="Calibri" w:hAnsi="Times New Roman" w:cs="Times New Roman"/>
          <w:sz w:val="28"/>
          <w:szCs w:val="28"/>
          <w:lang w:val="uk-UA" w:eastAsia="ru-RU"/>
        </w:rPr>
      </w:pPr>
      <w:r w:rsidRPr="00EF46D2">
        <w:rPr>
          <w:rFonts w:ascii="Times New Roman" w:eastAsia="Calibri" w:hAnsi="Times New Roman" w:cs="Times New Roman"/>
          <w:sz w:val="28"/>
          <w:szCs w:val="28"/>
          <w:lang w:val="uk-UA" w:eastAsia="ru-RU"/>
        </w:rPr>
        <w:t xml:space="preserve">здійснюється не лише в рамках предметів «Фізична культура» та «Основи здоров'я», а й інтегрується у змісті всіх предметів інваріантної та варіативної складових навчальних планів. </w:t>
      </w:r>
    </w:p>
    <w:p w:rsidR="00034F10" w:rsidRPr="00EF46D2" w:rsidRDefault="00034F10" w:rsidP="00034F10">
      <w:pPr>
        <w:spacing w:after="0" w:line="240" w:lineRule="auto"/>
        <w:ind w:firstLine="567"/>
        <w:jc w:val="both"/>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Враховуючи матеріально-технічну базу, кадрове забезпечення освітнього процесу, віково-статеві особливості учнів, їх інтереси  навчання фізичної культури буде здійснюватися за такими варіативним модулями:</w:t>
      </w:r>
    </w:p>
    <w:p w:rsidR="00034F10" w:rsidRPr="00EF46D2" w:rsidRDefault="00034F10" w:rsidP="00034F10">
      <w:pPr>
        <w:spacing w:after="0" w:line="240" w:lineRule="auto"/>
        <w:ind w:firstLine="567"/>
        <w:jc w:val="both"/>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5-9 класи – легка атлетика, футбол, волейбол, настільний теніс.</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color w:val="000000"/>
          <w:sz w:val="28"/>
          <w:szCs w:val="28"/>
          <w:lang w:eastAsia="ru-RU"/>
        </w:rPr>
        <w:t>Логічна послідовність вивчення предметів</w:t>
      </w:r>
      <w:r w:rsidRPr="00034F10">
        <w:rPr>
          <w:rFonts w:ascii="Times New Roman" w:eastAsia="Times New Roman" w:hAnsi="Times New Roman" w:cs="Times New Roman"/>
          <w:color w:val="000000"/>
          <w:sz w:val="28"/>
          <w:szCs w:val="28"/>
          <w:lang w:eastAsia="ru-RU"/>
        </w:rPr>
        <w:t xml:space="preserve"> розкривається у відповідних навчальних програмах.</w:t>
      </w:r>
    </w:p>
    <w:p w:rsidR="00034F10" w:rsidRPr="00DA776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DA7760">
        <w:rPr>
          <w:rFonts w:ascii="Times New Roman" w:eastAsia="Times New Roman" w:hAnsi="Times New Roman" w:cs="Times New Roman"/>
          <w:b/>
          <w:bCs/>
          <w:iCs/>
          <w:color w:val="000000"/>
          <w:sz w:val="28"/>
          <w:szCs w:val="28"/>
          <w:lang w:eastAsia="ru-RU"/>
        </w:rPr>
        <w:t>Форми організації освітнього процесу</w:t>
      </w:r>
      <w:r w:rsidRPr="00DA7760">
        <w:rPr>
          <w:rFonts w:ascii="Times New Roman" w:eastAsia="Times New Roman" w:hAnsi="Times New Roman" w:cs="Times New Roman"/>
          <w:color w:val="000000"/>
          <w:sz w:val="28"/>
          <w:szCs w:val="28"/>
          <w:lang w:eastAsia="ru-RU"/>
        </w:rPr>
        <w:t> </w:t>
      </w:r>
    </w:p>
    <w:p w:rsidR="00034F10" w:rsidRPr="008B0AF6" w:rsidRDefault="00034F10" w:rsidP="008B0AF6">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Основними формами організації освітнього процесу є різні типи уроку: формування компетентностей;</w:t>
      </w:r>
      <w:r w:rsidR="008B0AF6">
        <w:rPr>
          <w:rFonts w:ascii="Times New Roman" w:eastAsia="Times New Roman" w:hAnsi="Times New Roman" w:cs="Times New Roman"/>
          <w:sz w:val="24"/>
          <w:szCs w:val="24"/>
          <w:lang w:val="uk-UA" w:eastAsia="ru-RU"/>
        </w:rPr>
        <w:t xml:space="preserve"> </w:t>
      </w:r>
      <w:r w:rsidRPr="00034F10">
        <w:rPr>
          <w:rFonts w:ascii="Times New Roman" w:eastAsia="Times New Roman" w:hAnsi="Times New Roman" w:cs="Times New Roman"/>
          <w:color w:val="000000"/>
          <w:sz w:val="28"/>
          <w:szCs w:val="28"/>
          <w:lang w:eastAsia="ru-RU"/>
        </w:rPr>
        <w:t>розвитку компетентностей; перевірки та/або оцінювання досягнення компетентностей; корекції основних компетентностей; комбінований урок.</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lastRenderedPageBreak/>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Можливо проводити заняття в</w:t>
      </w:r>
      <w:r w:rsidR="00BB3BE1">
        <w:rPr>
          <w:rFonts w:ascii="Times New Roman" w:eastAsia="Times New Roman" w:hAnsi="Times New Roman" w:cs="Times New Roman"/>
          <w:color w:val="000000"/>
          <w:sz w:val="28"/>
          <w:szCs w:val="28"/>
          <w:lang w:eastAsia="ru-RU"/>
        </w:rPr>
        <w:t xml:space="preserve"> малих групах</w:t>
      </w:r>
      <w:r w:rsidRPr="00034F10">
        <w:rPr>
          <w:rFonts w:ascii="Times New Roman" w:eastAsia="Times New Roman" w:hAnsi="Times New Roman" w:cs="Times New Roman"/>
          <w:color w:val="000000"/>
          <w:sz w:val="28"/>
          <w:szCs w:val="28"/>
          <w:lang w:eastAsia="ru-RU"/>
        </w:rPr>
        <w:t xml:space="preserve"> (у тому числі робота учнів у парах змінного складу)</w:t>
      </w:r>
      <w:r w:rsidR="00BB3BE1">
        <w:rPr>
          <w:rFonts w:ascii="Times New Roman" w:eastAsia="Times New Roman" w:hAnsi="Times New Roman" w:cs="Times New Roman"/>
          <w:color w:val="000000"/>
          <w:sz w:val="28"/>
          <w:szCs w:val="28"/>
          <w:lang w:val="uk-UA" w:eastAsia="ru-RU"/>
        </w:rPr>
        <w:t>, в команді</w:t>
      </w:r>
      <w:r w:rsidRPr="00034F10">
        <w:rPr>
          <w:rFonts w:ascii="Times New Roman" w:eastAsia="Times New Roman" w:hAnsi="Times New Roman" w:cs="Times New Roman"/>
          <w:color w:val="000000"/>
          <w:sz w:val="28"/>
          <w:szCs w:val="28"/>
          <w:lang w:eastAsia="ru-RU"/>
        </w:rPr>
        <w:t xml:space="preserve"> за умови, що окремі учні виконують </w:t>
      </w:r>
      <w:r w:rsidR="00BB3BE1">
        <w:rPr>
          <w:rFonts w:ascii="Times New Roman" w:eastAsia="Times New Roman" w:hAnsi="Times New Roman" w:cs="Times New Roman"/>
          <w:color w:val="000000"/>
          <w:sz w:val="28"/>
          <w:szCs w:val="28"/>
          <w:lang w:eastAsia="ru-RU"/>
        </w:rPr>
        <w:t>роботу керівника, тобто того</w:t>
      </w:r>
      <w:r w:rsidRPr="00034F10">
        <w:rPr>
          <w:rFonts w:ascii="Times New Roman" w:eastAsia="Times New Roman" w:hAnsi="Times New Roman" w:cs="Times New Roman"/>
          <w:color w:val="000000"/>
          <w:sz w:val="28"/>
          <w:szCs w:val="28"/>
          <w:lang w:eastAsia="ru-RU"/>
        </w:rPr>
        <w:t>, хто навчає малу групу. </w:t>
      </w:r>
    </w:p>
    <w:p w:rsidR="00034F10" w:rsidRPr="00034F10" w:rsidRDefault="00BB3BE1" w:rsidP="00BB3B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Е</w:t>
      </w:r>
      <w:r w:rsidRPr="00034F10">
        <w:rPr>
          <w:rFonts w:ascii="Times New Roman" w:eastAsia="Times New Roman" w:hAnsi="Times New Roman" w:cs="Times New Roman"/>
          <w:color w:val="000000"/>
          <w:sz w:val="28"/>
          <w:szCs w:val="28"/>
          <w:lang w:eastAsia="ru-RU"/>
        </w:rPr>
        <w:t>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r>
        <w:rPr>
          <w:rFonts w:ascii="Times New Roman" w:eastAsia="Times New Roman" w:hAnsi="Times New Roman" w:cs="Times New Roman"/>
          <w:sz w:val="24"/>
          <w:szCs w:val="24"/>
          <w:lang w:val="uk-UA" w:eastAsia="ru-RU"/>
        </w:rPr>
        <w:t xml:space="preserve"> </w:t>
      </w:r>
      <w:r w:rsidR="00034F10" w:rsidRPr="00034F10">
        <w:rPr>
          <w:rFonts w:ascii="Times New Roman" w:eastAsia="Times New Roman" w:hAnsi="Times New Roman" w:cs="Times New Roman"/>
          <w:color w:val="000000"/>
          <w:sz w:val="28"/>
          <w:szCs w:val="28"/>
          <w:lang w:eastAsia="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34F10" w:rsidRPr="00523159"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523159">
        <w:rPr>
          <w:rFonts w:ascii="Times New Roman" w:eastAsia="Times New Roman" w:hAnsi="Times New Roman" w:cs="Times New Roman"/>
          <w:b/>
          <w:bCs/>
          <w:iCs/>
          <w:color w:val="000000"/>
          <w:sz w:val="28"/>
          <w:szCs w:val="28"/>
          <w:lang w:eastAsia="ru-RU"/>
        </w:rPr>
        <w:t>Форми оцінювання здобувачів освіти  </w:t>
      </w:r>
    </w:p>
    <w:p w:rsidR="00034F10" w:rsidRPr="00034F10" w:rsidRDefault="00034F10" w:rsidP="00034F1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Навчальн</w:t>
      </w:r>
      <w:r w:rsidR="00BB3BE1">
        <w:rPr>
          <w:rFonts w:ascii="Times New Roman" w:eastAsia="Times New Roman" w:hAnsi="Times New Roman" w:cs="Times New Roman"/>
          <w:color w:val="000000"/>
          <w:sz w:val="28"/>
          <w:szCs w:val="28"/>
          <w:lang w:eastAsia="ru-RU"/>
        </w:rPr>
        <w:t>і досягнення здобувачів освіти 6</w:t>
      </w:r>
      <w:r w:rsidRPr="00034F10">
        <w:rPr>
          <w:rFonts w:ascii="Times New Roman" w:eastAsia="Times New Roman" w:hAnsi="Times New Roman" w:cs="Times New Roman"/>
          <w:color w:val="000000"/>
          <w:sz w:val="28"/>
          <w:szCs w:val="28"/>
          <w:lang w:eastAsia="ru-RU"/>
        </w:rPr>
        <w:t xml:space="preserve">-9-х класів оцінюються відповідно до критеріїв оцінювання навчальних досягнень учнів </w:t>
      </w:r>
      <w:r w:rsidRPr="00034F10">
        <w:rPr>
          <w:rFonts w:ascii="Times New Roman" w:eastAsia="Times New Roman" w:hAnsi="Times New Roman" w:cs="Times New Roman"/>
          <w:color w:val="000000"/>
          <w:sz w:val="28"/>
          <w:szCs w:val="28"/>
          <w:lang w:eastAsia="ru-RU"/>
        </w:rPr>
        <w:lastRenderedPageBreak/>
        <w:t>затверджених наказом міністерства освіти і науки, молоді та спорту від 13.04.2011 № 323 «Про затвердження Критеріїв оцінювання навчальних досягнень учнів (вихованців) у системі загальної середньої освіти» зареєстрованого в Міністерстві юстиції України 11.05.2011 за № 566/19304, наказу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034F10" w:rsidRPr="00034F10" w:rsidRDefault="00034F10" w:rsidP="00034F1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74BE8">
        <w:rPr>
          <w:rFonts w:ascii="Times New Roman" w:eastAsia="Times New Roman" w:hAnsi="Times New Roman" w:cs="Times New Roman"/>
          <w:b/>
          <w:color w:val="000000"/>
          <w:sz w:val="28"/>
          <w:szCs w:val="28"/>
          <w:lang w:eastAsia="ru-RU"/>
        </w:rPr>
        <w:t>Основні види оцінювання здобувачів освіти</w:t>
      </w:r>
      <w:r w:rsidRPr="00034F10">
        <w:rPr>
          <w:rFonts w:ascii="Times New Roman" w:eastAsia="Times New Roman" w:hAnsi="Times New Roman" w:cs="Times New Roman"/>
          <w:color w:val="000000"/>
          <w:sz w:val="28"/>
          <w:szCs w:val="28"/>
          <w:lang w:eastAsia="ru-RU"/>
        </w:rPr>
        <w:t xml:space="preserve"> — поточне та підсумкове (тематичне, семестрове, річне), державна підсумкова атестація. Поточний контроль здійснюють шляхом виконання різних видів завдань, передбачених навчальною програмою, зокрема для самостійної та індивідуальної роботи здобувачів освіти протягом семестру. Окрім того, поточний контроль здійснюють під час практичних та лабораторних занять, а також за результатами перевірки контрольних, самостійних робіт, індивідуальних завдань. Результати навчання здобувачів освіти на кожному рівні повної загальної середньої освіти оцінюють шляхом державної підсумкової атестації у формах згідно із Порядком проведення державної підсумкової атестації, затвердженого наказом МОН від 07.12.2018 № 1369. </w:t>
      </w:r>
    </w:p>
    <w:p w:rsidR="00034F10" w:rsidRPr="00034F10" w:rsidRDefault="00034F10" w:rsidP="00034F1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Для відстеження результатів навчання учнів у закладі проводиться:</w:t>
      </w:r>
    </w:p>
    <w:p w:rsidR="00034F10" w:rsidRPr="00034F10" w:rsidRDefault="00034F10" w:rsidP="000D5633">
      <w:pPr>
        <w:numPr>
          <w:ilvl w:val="0"/>
          <w:numId w:val="11"/>
        </w:numPr>
        <w:shd w:val="clear" w:color="auto" w:fill="FFFFFF"/>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034F10">
        <w:rPr>
          <w:rFonts w:ascii="Times New Roman" w:eastAsia="Times New Roman" w:hAnsi="Times New Roman" w:cs="Times New Roman"/>
          <w:color w:val="000000"/>
          <w:sz w:val="28"/>
          <w:szCs w:val="28"/>
          <w:lang w:eastAsia="ru-RU"/>
        </w:rPr>
        <w:t>моніторинг навчальних досягнень учнів — один раз на семестр;</w:t>
      </w:r>
    </w:p>
    <w:p w:rsidR="00034F10" w:rsidRPr="00034F10" w:rsidRDefault="00034F10" w:rsidP="000D5633">
      <w:pPr>
        <w:numPr>
          <w:ilvl w:val="0"/>
          <w:numId w:val="11"/>
        </w:num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ru-RU"/>
        </w:rPr>
      </w:pPr>
      <w:r w:rsidRPr="00034F10">
        <w:rPr>
          <w:rFonts w:ascii="Times New Roman" w:eastAsia="Times New Roman" w:hAnsi="Times New Roman" w:cs="Times New Roman"/>
          <w:color w:val="000000"/>
          <w:sz w:val="28"/>
          <w:szCs w:val="28"/>
          <w:lang w:eastAsia="ru-RU"/>
        </w:rPr>
        <w:t>моніторинг наступності між ланками освіти за окремим планом — на </w:t>
      </w:r>
    </w:p>
    <w:p w:rsidR="00034F10" w:rsidRPr="00034F10" w:rsidRDefault="00034F10" w:rsidP="00034F10">
      <w:pPr>
        <w:shd w:val="clear" w:color="auto" w:fill="FFFFFF"/>
        <w:spacing w:after="0" w:line="240" w:lineRule="auto"/>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початку та наприкінці навчального року.                                                        </w:t>
      </w:r>
    </w:p>
    <w:p w:rsidR="00034F10" w:rsidRPr="00034F10" w:rsidRDefault="00034F10" w:rsidP="00034F10">
      <w:pPr>
        <w:shd w:val="clear" w:color="auto" w:fill="FFFFFF"/>
        <w:spacing w:after="0" w:line="240" w:lineRule="auto"/>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Результати моніторингу оприлюднюються на сайті школи.</w:t>
      </w:r>
    </w:p>
    <w:p w:rsidR="00034F10" w:rsidRPr="00034F10" w:rsidRDefault="00034F10" w:rsidP="00034F10">
      <w:pPr>
        <w:spacing w:after="0" w:line="240" w:lineRule="auto"/>
        <w:ind w:firstLine="708"/>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color w:val="000000"/>
          <w:sz w:val="28"/>
          <w:szCs w:val="28"/>
          <w:lang w:eastAsia="ru-RU"/>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C40D24">
        <w:rPr>
          <w:rFonts w:ascii="Times New Roman" w:eastAsia="Times New Roman" w:hAnsi="Times New Roman" w:cs="Times New Roman"/>
          <w:b/>
          <w:i/>
          <w:iCs/>
          <w:color w:val="000000"/>
          <w:sz w:val="28"/>
          <w:szCs w:val="28"/>
          <w:u w:val="single"/>
          <w:lang w:eastAsia="ru-RU"/>
        </w:rPr>
        <w:t> І </w:t>
      </w:r>
      <w:r w:rsidR="00C40D24">
        <w:rPr>
          <w:rFonts w:ascii="Times New Roman" w:eastAsia="Times New Roman" w:hAnsi="Times New Roman" w:cs="Times New Roman"/>
          <w:b/>
          <w:i/>
          <w:iCs/>
          <w:color w:val="000000"/>
          <w:sz w:val="28"/>
          <w:szCs w:val="28"/>
          <w:u w:val="single"/>
          <w:lang w:val="uk-UA" w:eastAsia="ru-RU"/>
        </w:rPr>
        <w:t>-</w:t>
      </w:r>
      <w:r w:rsidR="00C40D24">
        <w:rPr>
          <w:rFonts w:ascii="Times New Roman" w:eastAsia="Times New Roman" w:hAnsi="Times New Roman" w:cs="Times New Roman"/>
          <w:b/>
          <w:i/>
          <w:iCs/>
          <w:color w:val="000000"/>
          <w:sz w:val="28"/>
          <w:szCs w:val="28"/>
          <w:u w:val="single"/>
          <w:lang w:eastAsia="ru-RU"/>
        </w:rPr>
        <w:t xml:space="preserve"> </w:t>
      </w:r>
      <w:r w:rsidRPr="00C40D24">
        <w:rPr>
          <w:rFonts w:ascii="Times New Roman" w:eastAsia="Times New Roman" w:hAnsi="Times New Roman" w:cs="Times New Roman"/>
          <w:b/>
          <w:i/>
          <w:iCs/>
          <w:color w:val="000000"/>
          <w:sz w:val="28"/>
          <w:szCs w:val="28"/>
          <w:u w:val="single"/>
          <w:lang w:eastAsia="ru-RU"/>
        </w:rPr>
        <w:t>початковий рівень</w:t>
      </w:r>
      <w:r w:rsidRPr="00034F10">
        <w:rPr>
          <w:rFonts w:ascii="Times New Roman" w:eastAsia="Times New Roman" w:hAnsi="Times New Roman" w:cs="Times New Roman"/>
          <w:color w:val="000000"/>
          <w:sz w:val="28"/>
          <w:szCs w:val="28"/>
          <w:lang w:eastAsia="ru-RU"/>
        </w:rPr>
        <w:t>, коли в результаті вивчення навчального матеріалу учень: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 </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C40D24">
        <w:rPr>
          <w:rFonts w:ascii="Times New Roman" w:eastAsia="Times New Roman" w:hAnsi="Times New Roman" w:cs="Times New Roman"/>
          <w:b/>
          <w:i/>
          <w:iCs/>
          <w:color w:val="000000"/>
          <w:sz w:val="28"/>
          <w:szCs w:val="28"/>
          <w:u w:val="single"/>
          <w:lang w:eastAsia="ru-RU"/>
        </w:rPr>
        <w:t>ІІ </w:t>
      </w:r>
      <w:r w:rsidR="00C40D24">
        <w:rPr>
          <w:rFonts w:ascii="Times New Roman" w:eastAsia="Times New Roman" w:hAnsi="Times New Roman" w:cs="Times New Roman"/>
          <w:b/>
          <w:i/>
          <w:iCs/>
          <w:color w:val="000000"/>
          <w:sz w:val="28"/>
          <w:szCs w:val="28"/>
          <w:u w:val="single"/>
          <w:lang w:val="uk-UA" w:eastAsia="ru-RU"/>
        </w:rPr>
        <w:t>-</w:t>
      </w:r>
      <w:r w:rsidRPr="00C40D24">
        <w:rPr>
          <w:rFonts w:ascii="Times New Roman" w:eastAsia="Times New Roman" w:hAnsi="Times New Roman" w:cs="Times New Roman"/>
          <w:b/>
          <w:i/>
          <w:iCs/>
          <w:color w:val="000000"/>
          <w:sz w:val="28"/>
          <w:szCs w:val="28"/>
          <w:u w:val="single"/>
          <w:lang w:eastAsia="ru-RU"/>
        </w:rPr>
        <w:t xml:space="preserve"> середній рівень</w:t>
      </w:r>
      <w:r w:rsidRPr="00034F10">
        <w:rPr>
          <w:rFonts w:ascii="Times New Roman" w:eastAsia="Times New Roman" w:hAnsi="Times New Roman" w:cs="Times New Roman"/>
          <w:color w:val="000000"/>
          <w:sz w:val="28"/>
          <w:szCs w:val="28"/>
          <w:lang w:eastAsia="ru-RU"/>
        </w:rPr>
        <w:t>, коли учень повторює інформацію, операції, дії, засвоєні ним у процесі навчання, здатний розв’язувати завдання за зразком.</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C40D24">
        <w:rPr>
          <w:rFonts w:ascii="Times New Roman" w:eastAsia="Times New Roman" w:hAnsi="Times New Roman" w:cs="Times New Roman"/>
          <w:b/>
          <w:i/>
          <w:iCs/>
          <w:color w:val="000000"/>
          <w:sz w:val="28"/>
          <w:szCs w:val="28"/>
          <w:u w:val="single"/>
          <w:lang w:eastAsia="ru-RU"/>
        </w:rPr>
        <w:t>ІІІ </w:t>
      </w:r>
      <w:r w:rsidR="00C40D24">
        <w:rPr>
          <w:rFonts w:ascii="Times New Roman" w:eastAsia="Times New Roman" w:hAnsi="Times New Roman" w:cs="Times New Roman"/>
          <w:b/>
          <w:i/>
          <w:iCs/>
          <w:color w:val="000000"/>
          <w:sz w:val="28"/>
          <w:szCs w:val="28"/>
          <w:u w:val="single"/>
          <w:lang w:val="uk-UA" w:eastAsia="ru-RU"/>
        </w:rPr>
        <w:t>-</w:t>
      </w:r>
      <w:r w:rsidRPr="00C40D24">
        <w:rPr>
          <w:rFonts w:ascii="Times New Roman" w:eastAsia="Times New Roman" w:hAnsi="Times New Roman" w:cs="Times New Roman"/>
          <w:b/>
          <w:i/>
          <w:iCs/>
          <w:color w:val="000000"/>
          <w:sz w:val="28"/>
          <w:szCs w:val="28"/>
          <w:u w:val="single"/>
          <w:lang w:eastAsia="ru-RU"/>
        </w:rPr>
        <w:t xml:space="preserve"> достатній рівень</w:t>
      </w:r>
      <w:r w:rsidRPr="00034F10">
        <w:rPr>
          <w:rFonts w:ascii="Times New Roman" w:eastAsia="Times New Roman" w:hAnsi="Times New Roman" w:cs="Times New Roman"/>
          <w:color w:val="000000"/>
          <w:sz w:val="28"/>
          <w:szCs w:val="28"/>
          <w:lang w:eastAsia="ru-RU"/>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i/>
          <w:iCs/>
          <w:color w:val="000000"/>
          <w:sz w:val="28"/>
          <w:szCs w:val="28"/>
          <w:u w:val="single"/>
          <w:lang w:eastAsia="ru-RU"/>
        </w:rPr>
        <w:t> </w:t>
      </w:r>
      <w:r w:rsidRPr="00C40D24">
        <w:rPr>
          <w:rFonts w:ascii="Times New Roman" w:eastAsia="Times New Roman" w:hAnsi="Times New Roman" w:cs="Times New Roman"/>
          <w:b/>
          <w:i/>
          <w:iCs/>
          <w:color w:val="000000"/>
          <w:sz w:val="28"/>
          <w:szCs w:val="28"/>
          <w:u w:val="single"/>
          <w:lang w:eastAsia="ru-RU"/>
        </w:rPr>
        <w:t>IV </w:t>
      </w:r>
      <w:r w:rsidR="00C40D24">
        <w:rPr>
          <w:rFonts w:ascii="Times New Roman" w:eastAsia="Times New Roman" w:hAnsi="Times New Roman" w:cs="Times New Roman"/>
          <w:b/>
          <w:i/>
          <w:iCs/>
          <w:color w:val="000000"/>
          <w:sz w:val="28"/>
          <w:szCs w:val="28"/>
          <w:u w:val="single"/>
          <w:lang w:val="uk-UA" w:eastAsia="ru-RU"/>
        </w:rPr>
        <w:t>-</w:t>
      </w:r>
      <w:r w:rsidRPr="00C40D24">
        <w:rPr>
          <w:rFonts w:ascii="Times New Roman" w:eastAsia="Times New Roman" w:hAnsi="Times New Roman" w:cs="Times New Roman"/>
          <w:b/>
          <w:i/>
          <w:iCs/>
          <w:color w:val="000000"/>
          <w:sz w:val="28"/>
          <w:szCs w:val="28"/>
          <w:u w:val="single"/>
          <w:lang w:eastAsia="ru-RU"/>
        </w:rPr>
        <w:t xml:space="preserve"> високий рівень</w:t>
      </w:r>
      <w:r w:rsidRPr="00034F10">
        <w:rPr>
          <w:rFonts w:ascii="Times New Roman" w:eastAsia="Times New Roman" w:hAnsi="Times New Roman" w:cs="Times New Roman"/>
          <w:color w:val="000000"/>
          <w:sz w:val="28"/>
          <w:szCs w:val="28"/>
          <w:lang w:eastAsia="ru-RU"/>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Кожен наступний рівень вимог включає вимоги до попереднього, а також додає нові. Оцінювання здійснюється у процесі повсякденного вивчення результатів навчальної роботи учнів, а також за результатами перевірки навч</w:t>
      </w:r>
      <w:r w:rsidR="00C40D24">
        <w:rPr>
          <w:rFonts w:ascii="Times New Roman" w:eastAsia="Times New Roman" w:hAnsi="Times New Roman" w:cs="Times New Roman"/>
          <w:color w:val="000000"/>
          <w:sz w:val="28"/>
          <w:szCs w:val="28"/>
          <w:lang w:eastAsia="ru-RU"/>
        </w:rPr>
        <w:t>альних досягнень учнів: усної (</w:t>
      </w:r>
      <w:r w:rsidRPr="00034F10">
        <w:rPr>
          <w:rFonts w:ascii="Times New Roman" w:eastAsia="Times New Roman" w:hAnsi="Times New Roman" w:cs="Times New Roman"/>
          <w:color w:val="000000"/>
          <w:sz w:val="28"/>
          <w:szCs w:val="28"/>
          <w:lang w:eastAsia="ru-RU"/>
        </w:rPr>
        <w:t xml:space="preserve">індивідуальне, </w:t>
      </w:r>
      <w:r w:rsidRPr="00034F10">
        <w:rPr>
          <w:rFonts w:ascii="Times New Roman" w:eastAsia="Times New Roman" w:hAnsi="Times New Roman" w:cs="Times New Roman"/>
          <w:color w:val="000000"/>
          <w:sz w:val="28"/>
          <w:szCs w:val="28"/>
          <w:lang w:eastAsia="ru-RU"/>
        </w:rPr>
        <w:lastRenderedPageBreak/>
        <w:t>групове, фронтальне опитування), письмової (самостійна робота, контрольна робота, тематичн</w:t>
      </w:r>
      <w:r w:rsidR="00C40D24">
        <w:rPr>
          <w:rFonts w:ascii="Times New Roman" w:eastAsia="Times New Roman" w:hAnsi="Times New Roman" w:cs="Times New Roman"/>
          <w:color w:val="000000"/>
          <w:sz w:val="28"/>
          <w:szCs w:val="28"/>
          <w:lang w:eastAsia="ru-RU"/>
        </w:rPr>
        <w:t>а контрольна робота, тестування</w:t>
      </w:r>
      <w:r w:rsidRPr="00034F10">
        <w:rPr>
          <w:rFonts w:ascii="Times New Roman" w:eastAsia="Times New Roman" w:hAnsi="Times New Roman" w:cs="Times New Roman"/>
          <w:color w:val="000000"/>
          <w:sz w:val="28"/>
          <w:szCs w:val="28"/>
          <w:lang w:eastAsia="ru-RU"/>
        </w:rPr>
        <w:t xml:space="preserve"> та інші).</w:t>
      </w:r>
    </w:p>
    <w:p w:rsidR="00034F10" w:rsidRPr="00034F10" w:rsidRDefault="00034F10" w:rsidP="00034F10">
      <w:pPr>
        <w:spacing w:after="0" w:line="240" w:lineRule="auto"/>
        <w:ind w:firstLine="709"/>
        <w:jc w:val="both"/>
        <w:rPr>
          <w:rFonts w:ascii="Times New Roman" w:eastAsia="Times New Roman" w:hAnsi="Times New Roman" w:cs="Times New Roman"/>
          <w:sz w:val="24"/>
          <w:szCs w:val="24"/>
          <w:lang w:eastAsia="ru-RU"/>
        </w:rPr>
      </w:pPr>
      <w:r w:rsidRPr="00034F10">
        <w:rPr>
          <w:rFonts w:ascii="Times New Roman" w:eastAsia="Times New Roman" w:hAnsi="Times New Roman" w:cs="Times New Roman"/>
          <w:b/>
          <w:bCs/>
          <w:i/>
          <w:iCs/>
          <w:color w:val="000000"/>
          <w:sz w:val="28"/>
          <w:szCs w:val="28"/>
          <w:lang w:eastAsia="ru-RU"/>
        </w:rPr>
        <w:t>При виставленні тематичної оцінки</w:t>
      </w:r>
      <w:r w:rsidRPr="00034F10">
        <w:rPr>
          <w:rFonts w:ascii="Times New Roman" w:eastAsia="Times New Roman" w:hAnsi="Times New Roman" w:cs="Times New Roman"/>
          <w:color w:val="000000"/>
          <w:sz w:val="28"/>
          <w:szCs w:val="28"/>
          <w:lang w:eastAsia="ru-RU"/>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sidRPr="00034F10">
        <w:rPr>
          <w:rFonts w:ascii="Times New Roman" w:eastAsia="Times New Roman" w:hAnsi="Times New Roman" w:cs="Times New Roman"/>
          <w:b/>
          <w:bCs/>
          <w:i/>
          <w:iCs/>
          <w:color w:val="000000"/>
          <w:sz w:val="28"/>
          <w:szCs w:val="28"/>
          <w:lang w:eastAsia="ru-RU"/>
        </w:rPr>
        <w:t>Семестрове оцінювання</w:t>
      </w:r>
      <w:r w:rsidRPr="00034F10">
        <w:rPr>
          <w:rFonts w:ascii="Times New Roman" w:eastAsia="Times New Roman" w:hAnsi="Times New Roman" w:cs="Times New Roman"/>
          <w:color w:val="000000"/>
          <w:sz w:val="28"/>
          <w:szCs w:val="28"/>
          <w:lang w:eastAsia="ru-RU"/>
        </w:rPr>
        <w:t xml:space="preserve">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w:t>
      </w:r>
      <w:r w:rsidRPr="00034F10">
        <w:rPr>
          <w:rFonts w:ascii="Times New Roman" w:eastAsia="Times New Roman" w:hAnsi="Times New Roman" w:cs="Times New Roman"/>
          <w:b/>
          <w:bCs/>
          <w:i/>
          <w:iCs/>
          <w:color w:val="000000"/>
          <w:sz w:val="28"/>
          <w:szCs w:val="28"/>
          <w:lang w:eastAsia="ru-RU"/>
        </w:rPr>
        <w:t>Річна оцінка</w:t>
      </w:r>
      <w:r w:rsidRPr="00034F10">
        <w:rPr>
          <w:rFonts w:ascii="Times New Roman" w:eastAsia="Times New Roman" w:hAnsi="Times New Roman" w:cs="Times New Roman"/>
          <w:color w:val="000000"/>
          <w:sz w:val="28"/>
          <w:szCs w:val="28"/>
          <w:lang w:eastAsia="ru-RU"/>
        </w:rPr>
        <w:t xml:space="preserve">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від 01.03.2021 №268), зареєстрованого в Міністерстві юстиції України 30 липня 2015 р. за № 924/27369, річне оцінювання може коригуватись.</w:t>
      </w:r>
    </w:p>
    <w:p w:rsidR="00EF46D2" w:rsidRPr="00EF46D2" w:rsidRDefault="00EF46D2" w:rsidP="00C40D24">
      <w:pPr>
        <w:shd w:val="clear" w:color="auto" w:fill="FFFFFF"/>
        <w:spacing w:after="0" w:line="240" w:lineRule="auto"/>
        <w:ind w:firstLine="708"/>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b/>
          <w:sz w:val="28"/>
          <w:szCs w:val="28"/>
          <w:lang w:eastAsia="ru-RU"/>
        </w:rPr>
        <w:t>Вимоги до осіб, які можуть розпочинати здобуття базової середньої освіти.</w:t>
      </w:r>
    </w:p>
    <w:p w:rsidR="00EF46D2" w:rsidRPr="009930B4" w:rsidRDefault="00EF46D2" w:rsidP="00C40D2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w:t>
      </w:r>
      <w:r w:rsidR="009930B4">
        <w:rPr>
          <w:rFonts w:ascii="Times New Roman" w:eastAsia="Times New Roman" w:hAnsi="Times New Roman" w:cs="Times New Roman"/>
          <w:sz w:val="28"/>
          <w:szCs w:val="28"/>
          <w:lang w:eastAsia="ru-RU"/>
        </w:rPr>
        <w:t>світи цього ж навчального року.</w:t>
      </w:r>
      <w:r w:rsidR="009930B4">
        <w:rPr>
          <w:rFonts w:ascii="Times New Roman" w:eastAsia="Times New Roman" w:hAnsi="Times New Roman" w:cs="Times New Roman"/>
          <w:sz w:val="28"/>
          <w:szCs w:val="28"/>
          <w:lang w:val="uk-UA" w:eastAsia="ru-RU"/>
        </w:rPr>
        <w:t xml:space="preserve"> </w:t>
      </w:r>
      <w:r w:rsidRPr="009930B4">
        <w:rPr>
          <w:rFonts w:ascii="Times New Roman" w:eastAsia="Times New Roman" w:hAnsi="Times New Roman" w:cs="Times New Roman"/>
          <w:sz w:val="28"/>
          <w:szCs w:val="28"/>
          <w:lang w:val="uk-UA" w:eastAsia="ru-RU"/>
        </w:rPr>
        <w:t xml:space="preserve">До 5 класу </w:t>
      </w:r>
      <w:r w:rsidRPr="00EF46D2">
        <w:rPr>
          <w:rFonts w:ascii="Times New Roman" w:eastAsia="Times New Roman" w:hAnsi="Times New Roman" w:cs="Times New Roman"/>
          <w:sz w:val="28"/>
          <w:szCs w:val="28"/>
          <w:lang w:val="uk-UA" w:eastAsia="ru-RU"/>
        </w:rPr>
        <w:t>Вільховецько</w:t>
      </w:r>
      <w:r w:rsidR="009930B4">
        <w:rPr>
          <w:rFonts w:ascii="Times New Roman" w:eastAsia="Times New Roman" w:hAnsi="Times New Roman" w:cs="Times New Roman"/>
          <w:sz w:val="28"/>
          <w:szCs w:val="28"/>
          <w:lang w:val="uk-UA" w:eastAsia="ru-RU"/>
        </w:rPr>
        <w:t>ї гімназії</w:t>
      </w:r>
      <w:r w:rsidRPr="009930B4">
        <w:rPr>
          <w:rFonts w:ascii="Times New Roman" w:eastAsia="Times New Roman" w:hAnsi="Times New Roman" w:cs="Times New Roman"/>
          <w:sz w:val="28"/>
          <w:szCs w:val="28"/>
          <w:lang w:val="uk-UA" w:eastAsia="ru-RU"/>
        </w:rPr>
        <w:t xml:space="preserve"> учні зараховуються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w:t>
      </w:r>
      <w:r w:rsidRPr="00EF46D2">
        <w:rPr>
          <w:rFonts w:ascii="Times New Roman" w:eastAsia="Times New Roman" w:hAnsi="Times New Roman" w:cs="Times New Roman"/>
          <w:sz w:val="28"/>
          <w:szCs w:val="28"/>
          <w:lang w:eastAsia="ru-RU"/>
        </w:rPr>
        <w:t> </w:t>
      </w:r>
      <w:r w:rsidRPr="009930B4">
        <w:rPr>
          <w:rFonts w:ascii="Times New Roman" w:eastAsia="Times New Roman" w:hAnsi="Times New Roman" w:cs="Times New Roman"/>
          <w:sz w:val="28"/>
          <w:szCs w:val="28"/>
          <w:lang w:val="uk-UA" w:eastAsia="ru-RU"/>
        </w:rPr>
        <w:t xml:space="preserve"> від 16.04.2018 року</w:t>
      </w:r>
      <w:r w:rsidRPr="00EF46D2">
        <w:rPr>
          <w:rFonts w:ascii="Times New Roman" w:eastAsia="Times New Roman" w:hAnsi="Times New Roman" w:cs="Times New Roman"/>
          <w:sz w:val="28"/>
          <w:szCs w:val="28"/>
          <w:lang w:eastAsia="ru-RU"/>
        </w:rPr>
        <w:t> </w:t>
      </w:r>
      <w:r w:rsidRPr="009930B4">
        <w:rPr>
          <w:rFonts w:ascii="Times New Roman" w:eastAsia="Times New Roman" w:hAnsi="Times New Roman" w:cs="Times New Roman"/>
          <w:sz w:val="28"/>
          <w:szCs w:val="28"/>
          <w:lang w:val="uk-UA" w:eastAsia="ru-RU"/>
        </w:rPr>
        <w:t xml:space="preserve"> №367 та зареєстрованого в Міністерстві юстиції України 05.05.201</w:t>
      </w:r>
      <w:r w:rsidR="009930B4" w:rsidRPr="009930B4">
        <w:rPr>
          <w:rFonts w:ascii="Times New Roman" w:eastAsia="Times New Roman" w:hAnsi="Times New Roman" w:cs="Times New Roman"/>
          <w:sz w:val="28"/>
          <w:szCs w:val="28"/>
          <w:lang w:val="uk-UA" w:eastAsia="ru-RU"/>
        </w:rPr>
        <w:t>8 року за №564/32016 (пункт 3).</w:t>
      </w:r>
    </w:p>
    <w:p w:rsidR="00EF46D2" w:rsidRPr="00EF46D2" w:rsidRDefault="00EF46D2" w:rsidP="00C40D24">
      <w:pPr>
        <w:shd w:val="clear" w:color="auto" w:fill="FFFFFF"/>
        <w:spacing w:after="0" w:line="240" w:lineRule="auto"/>
        <w:rPr>
          <w:rFonts w:ascii="Times New Roman" w:eastAsia="Times New Roman" w:hAnsi="Times New Roman" w:cs="Times New Roman"/>
          <w:b/>
          <w:sz w:val="28"/>
          <w:szCs w:val="28"/>
          <w:lang w:eastAsia="ru-RU"/>
        </w:rPr>
      </w:pPr>
      <w:r w:rsidRPr="00EF46D2">
        <w:rPr>
          <w:rFonts w:ascii="Times New Roman" w:eastAsia="Times New Roman" w:hAnsi="Times New Roman" w:cs="Times New Roman"/>
          <w:b/>
          <w:sz w:val="28"/>
          <w:szCs w:val="28"/>
          <w:lang w:eastAsia="ru-RU"/>
        </w:rPr>
        <w:t>Опис та інструменти системи внутрішнього забезпечення якості освіти.</w:t>
      </w:r>
    </w:p>
    <w:p w:rsidR="00EF46D2" w:rsidRPr="00EF46D2" w:rsidRDefault="00EF46D2" w:rsidP="00C56EB8">
      <w:pPr>
        <w:shd w:val="clear" w:color="auto" w:fill="FFFFFF"/>
        <w:spacing w:after="0" w:line="240" w:lineRule="auto"/>
        <w:ind w:firstLine="708"/>
        <w:jc w:val="both"/>
        <w:rPr>
          <w:rFonts w:ascii="Times New Roman" w:eastAsia="Calibri" w:hAnsi="Times New Roman" w:cs="Times New Roman"/>
          <w:sz w:val="28"/>
          <w:szCs w:val="28"/>
          <w:lang w:val="uk-UA"/>
        </w:rPr>
      </w:pPr>
      <w:r w:rsidRPr="00EF46D2">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EF46D2" w:rsidRPr="00EF46D2" w:rsidRDefault="00EF46D2" w:rsidP="00C56EB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EF46D2">
        <w:rPr>
          <w:rFonts w:ascii="Times New Roman" w:eastAsia="Calibri" w:hAnsi="Times New Roman" w:cs="Times New Roman"/>
          <w:b/>
          <w:i/>
          <w:sz w:val="28"/>
          <w:szCs w:val="28"/>
          <w:u w:val="single"/>
          <w:lang w:val="uk-UA"/>
        </w:rPr>
        <w:t>кадрове забезпечення освітньої діяльності -</w:t>
      </w:r>
      <w:r w:rsidR="00515CC8">
        <w:rPr>
          <w:rFonts w:ascii="Times New Roman" w:eastAsia="Calibri" w:hAnsi="Times New Roman" w:cs="Times New Roman"/>
          <w:sz w:val="28"/>
          <w:szCs w:val="28"/>
          <w:lang w:val="uk-UA"/>
        </w:rPr>
        <w:t xml:space="preserve"> викладання в гімназії</w:t>
      </w:r>
      <w:r w:rsidRPr="00EF46D2">
        <w:rPr>
          <w:rFonts w:ascii="Times New Roman" w:eastAsia="Calibri" w:hAnsi="Times New Roman" w:cs="Times New Roman"/>
          <w:sz w:val="28"/>
          <w:szCs w:val="28"/>
          <w:lang w:val="uk-UA"/>
        </w:rPr>
        <w:t xml:space="preserve"> повністю забезпечене кваліфікованими фахівцями; </w:t>
      </w:r>
    </w:p>
    <w:p w:rsidR="00EF46D2" w:rsidRPr="00EF46D2" w:rsidRDefault="00EF46D2" w:rsidP="00C56EB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EF46D2">
        <w:rPr>
          <w:rFonts w:ascii="Times New Roman" w:eastAsia="Calibri" w:hAnsi="Times New Roman" w:cs="Times New Roman"/>
          <w:b/>
          <w:i/>
          <w:sz w:val="28"/>
          <w:szCs w:val="28"/>
          <w:u w:val="single"/>
          <w:lang w:val="uk-UA"/>
        </w:rPr>
        <w:lastRenderedPageBreak/>
        <w:t>навчально-методичне забезпечення освітньої діяльності</w:t>
      </w:r>
      <w:r w:rsidRPr="00EF46D2">
        <w:rPr>
          <w:rFonts w:ascii="Times New Roman" w:eastAsia="Calibri" w:hAnsi="Times New Roman" w:cs="Times New Roman"/>
          <w:sz w:val="28"/>
          <w:szCs w:val="28"/>
          <w:lang w:val="uk-UA"/>
        </w:rPr>
        <w:t xml:space="preserve"> – Державний стандарт, навчальні програми, підручники, які мають гриф МОН, обрані учителями та затверджені рішеннями педагогічної ради;</w:t>
      </w:r>
    </w:p>
    <w:p w:rsidR="00EF46D2" w:rsidRPr="00EF46D2" w:rsidRDefault="00EF46D2" w:rsidP="00C56EB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EF46D2">
        <w:rPr>
          <w:rFonts w:ascii="Times New Roman" w:eastAsia="Calibri" w:hAnsi="Times New Roman" w:cs="Times New Roman"/>
          <w:b/>
          <w:i/>
          <w:sz w:val="28"/>
          <w:szCs w:val="28"/>
          <w:u w:val="single"/>
          <w:lang w:val="uk-UA"/>
        </w:rPr>
        <w:t>матеріально-технічне забезпечення освітньої діяльності</w:t>
      </w:r>
      <w:r w:rsidRPr="00EF46D2">
        <w:rPr>
          <w:rFonts w:ascii="Times New Roman" w:eastAsia="Calibri" w:hAnsi="Times New Roman" w:cs="Times New Roman"/>
          <w:sz w:val="28"/>
          <w:szCs w:val="28"/>
          <w:lang w:val="uk-UA"/>
        </w:rPr>
        <w:t xml:space="preserve"> – для учнів створюється цілісне і креативне освітнє середовище; за кожним класом закріплено окремий кабінет, а для проведення уроків інформатики учні можуть використовувати можливості навчальнго обладнаного кабінету; </w:t>
      </w:r>
    </w:p>
    <w:p w:rsidR="00EF46D2" w:rsidRPr="00EF46D2" w:rsidRDefault="00EF46D2" w:rsidP="00C56EB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EF46D2">
        <w:rPr>
          <w:rFonts w:ascii="Times New Roman" w:eastAsia="Calibri" w:hAnsi="Times New Roman" w:cs="Times New Roman"/>
          <w:b/>
          <w:i/>
          <w:sz w:val="28"/>
          <w:szCs w:val="28"/>
          <w:u w:val="single"/>
          <w:lang w:val="uk-UA"/>
        </w:rPr>
        <w:t>якість проведення навчальних занять</w:t>
      </w:r>
      <w:r w:rsidRPr="00EF46D2">
        <w:rPr>
          <w:rFonts w:ascii="Times New Roman" w:eastAsia="Calibri" w:hAnsi="Times New Roman" w:cs="Times New Roman"/>
          <w:sz w:val="28"/>
          <w:szCs w:val="28"/>
          <w:lang w:val="uk-UA"/>
        </w:rPr>
        <w:t xml:space="preserve"> – за якісне і вчасне проведення навчальних занять учителі несуть персональну відповідальність;</w:t>
      </w:r>
    </w:p>
    <w:p w:rsidR="00EF46D2" w:rsidRPr="00EF46D2" w:rsidRDefault="00EF46D2" w:rsidP="00C56EB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lang w:val="uk-UA"/>
        </w:rPr>
      </w:pPr>
      <w:r w:rsidRPr="00EF46D2">
        <w:rPr>
          <w:rFonts w:ascii="Times New Roman" w:eastAsia="Calibri" w:hAnsi="Times New Roman" w:cs="Times New Roman"/>
          <w:b/>
          <w:i/>
          <w:sz w:val="28"/>
          <w:szCs w:val="28"/>
          <w:u w:val="single"/>
          <w:lang w:val="uk-UA"/>
        </w:rPr>
        <w:t xml:space="preserve">моніторинг досягнення </w:t>
      </w:r>
      <w:r w:rsidRPr="00EF46D2">
        <w:rPr>
          <w:rFonts w:ascii="Times New Roman" w:eastAsia="Times New Roman" w:hAnsi="Times New Roman" w:cs="Times New Roman"/>
          <w:b/>
          <w:i/>
          <w:sz w:val="28"/>
          <w:szCs w:val="28"/>
          <w:u w:val="single"/>
          <w:lang w:val="uk-UA" w:eastAsia="uk-UA"/>
        </w:rPr>
        <w:t xml:space="preserve">учнями </w:t>
      </w:r>
      <w:r w:rsidRPr="00EF46D2">
        <w:rPr>
          <w:rFonts w:ascii="Times New Roman" w:eastAsia="Calibri" w:hAnsi="Times New Roman" w:cs="Times New Roman"/>
          <w:b/>
          <w:i/>
          <w:sz w:val="28"/>
          <w:szCs w:val="28"/>
          <w:u w:val="single"/>
          <w:lang w:val="uk-UA"/>
        </w:rPr>
        <w:t>результатів навчання (компетентностей)</w:t>
      </w:r>
      <w:r w:rsidRPr="00EF46D2">
        <w:rPr>
          <w:rFonts w:ascii="Times New Roman" w:eastAsia="Calibri" w:hAnsi="Times New Roman" w:cs="Times New Roman"/>
          <w:sz w:val="28"/>
          <w:szCs w:val="28"/>
          <w:lang w:val="uk-UA"/>
        </w:rPr>
        <w:t xml:space="preserve"> проводиться згідно вимог навчальних програм та обліковується у класному журналі.</w:t>
      </w:r>
    </w:p>
    <w:p w:rsidR="00EF46D2" w:rsidRPr="00EF46D2" w:rsidRDefault="00EF46D2" w:rsidP="00EF46D2">
      <w:pPr>
        <w:widowControl w:val="0"/>
        <w:shd w:val="clear" w:color="auto" w:fill="FFFFFF"/>
        <w:tabs>
          <w:tab w:val="left" w:pos="1134"/>
        </w:tabs>
        <w:spacing w:after="0"/>
        <w:ind w:firstLine="709"/>
        <w:jc w:val="both"/>
        <w:rPr>
          <w:rFonts w:ascii="Times New Roman" w:eastAsia="Times New Roman" w:hAnsi="Times New Roman" w:cs="Times New Roman"/>
          <w:snapToGrid w:val="0"/>
          <w:sz w:val="28"/>
          <w:szCs w:val="28"/>
          <w:lang w:val="uk-UA" w:eastAsia="ru-RU"/>
        </w:rPr>
      </w:pPr>
      <w:r w:rsidRPr="00EF46D2">
        <w:rPr>
          <w:rFonts w:ascii="Times New Roman" w:eastAsia="Times New Roman" w:hAnsi="Times New Roman" w:cs="Times New Roman"/>
          <w:b/>
          <w:snapToGrid w:val="0"/>
          <w:sz w:val="28"/>
          <w:szCs w:val="28"/>
          <w:lang w:val="uk-UA" w:eastAsia="ru-RU"/>
        </w:rPr>
        <w:t>Завдання</w:t>
      </w:r>
      <w:r w:rsidRPr="00EF46D2">
        <w:rPr>
          <w:rFonts w:ascii="Times New Roman" w:eastAsia="Times New Roman" w:hAnsi="Times New Roman" w:cs="Times New Roman"/>
          <w:snapToGrid w:val="0"/>
          <w:sz w:val="28"/>
          <w:szCs w:val="28"/>
          <w:lang w:val="uk-UA" w:eastAsia="ru-RU"/>
        </w:rPr>
        <w:t xml:space="preserve"> системи внутрішнього забезпечення якості освіти:</w:t>
      </w:r>
    </w:p>
    <w:p w:rsidR="00EF46D2" w:rsidRPr="00EF46D2" w:rsidRDefault="00EF46D2" w:rsidP="000D5633">
      <w:pPr>
        <w:widowControl w:val="0"/>
        <w:numPr>
          <w:ilvl w:val="0"/>
          <w:numId w:val="2"/>
        </w:numPr>
        <w:shd w:val="clear" w:color="auto" w:fill="FFFFFF"/>
        <w:tabs>
          <w:tab w:val="left" w:pos="0"/>
        </w:tabs>
        <w:spacing w:after="0" w:line="259" w:lineRule="auto"/>
        <w:ind w:left="0" w:firstLine="0"/>
        <w:contextualSpacing/>
        <w:jc w:val="both"/>
        <w:rPr>
          <w:rFonts w:ascii="Times New Roman" w:eastAsia="Times New Roman" w:hAnsi="Times New Roman" w:cs="Times New Roman"/>
          <w:snapToGrid w:val="0"/>
          <w:sz w:val="28"/>
          <w:szCs w:val="28"/>
          <w:lang w:val="uk-UA" w:eastAsia="ru-RU"/>
        </w:rPr>
      </w:pPr>
      <w:r w:rsidRPr="00EF46D2">
        <w:rPr>
          <w:rFonts w:ascii="Times New Roman" w:eastAsia="Times New Roman" w:hAnsi="Times New Roman" w:cs="Times New Roman"/>
          <w:snapToGrid w:val="0"/>
          <w:sz w:val="28"/>
          <w:szCs w:val="28"/>
          <w:lang w:val="uk-UA" w:eastAsia="ru-RU"/>
        </w:rPr>
        <w:t>оновлення методичної бази освітньої діяльності;</w:t>
      </w:r>
    </w:p>
    <w:p w:rsidR="00EF46D2" w:rsidRPr="00EF46D2" w:rsidRDefault="00EF46D2" w:rsidP="000D5633">
      <w:pPr>
        <w:widowControl w:val="0"/>
        <w:numPr>
          <w:ilvl w:val="0"/>
          <w:numId w:val="2"/>
        </w:numPr>
        <w:shd w:val="clear" w:color="auto" w:fill="FFFFFF"/>
        <w:tabs>
          <w:tab w:val="left" w:pos="0"/>
        </w:tabs>
        <w:spacing w:after="0" w:line="259" w:lineRule="auto"/>
        <w:ind w:left="0" w:firstLine="0"/>
        <w:contextualSpacing/>
        <w:jc w:val="both"/>
        <w:rPr>
          <w:rFonts w:ascii="Times New Roman" w:eastAsia="Times New Roman" w:hAnsi="Times New Roman" w:cs="Times New Roman"/>
          <w:snapToGrid w:val="0"/>
          <w:sz w:val="28"/>
          <w:szCs w:val="28"/>
          <w:lang w:val="uk-UA" w:eastAsia="ru-RU"/>
        </w:rPr>
      </w:pPr>
      <w:r w:rsidRPr="00EF46D2">
        <w:rPr>
          <w:rFonts w:ascii="Times New Roman" w:eastAsia="Times New Roman" w:hAnsi="Times New Roman" w:cs="Times New Roman"/>
          <w:snapToGrid w:val="0"/>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F46D2" w:rsidRPr="00EF46D2" w:rsidRDefault="00EF46D2" w:rsidP="000D5633">
      <w:pPr>
        <w:widowControl w:val="0"/>
        <w:numPr>
          <w:ilvl w:val="0"/>
          <w:numId w:val="2"/>
        </w:numPr>
        <w:shd w:val="clear" w:color="auto" w:fill="FFFFFF"/>
        <w:tabs>
          <w:tab w:val="left" w:pos="0"/>
        </w:tabs>
        <w:spacing w:after="0" w:line="259" w:lineRule="auto"/>
        <w:ind w:left="0" w:firstLine="0"/>
        <w:contextualSpacing/>
        <w:jc w:val="both"/>
        <w:rPr>
          <w:rFonts w:ascii="Times New Roman" w:eastAsia="Times New Roman" w:hAnsi="Times New Roman" w:cs="Times New Roman"/>
          <w:snapToGrid w:val="0"/>
          <w:sz w:val="28"/>
          <w:szCs w:val="28"/>
          <w:lang w:val="uk-UA" w:eastAsia="ru-RU"/>
        </w:rPr>
      </w:pPr>
      <w:r w:rsidRPr="00EF46D2">
        <w:rPr>
          <w:rFonts w:ascii="Times New Roman" w:eastAsia="Times New Roman" w:hAnsi="Times New Roman" w:cs="Times New Roman"/>
          <w:snapToGrid w:val="0"/>
          <w:sz w:val="28"/>
          <w:szCs w:val="28"/>
          <w:lang w:val="uk-UA" w:eastAsia="ru-RU"/>
        </w:rPr>
        <w:t>моніторинг та оптимізація соціально-психологічного середовища закладу освіти;</w:t>
      </w:r>
    </w:p>
    <w:p w:rsidR="00EF46D2" w:rsidRPr="00EF46D2" w:rsidRDefault="00EF46D2" w:rsidP="000D5633">
      <w:pPr>
        <w:widowControl w:val="0"/>
        <w:numPr>
          <w:ilvl w:val="0"/>
          <w:numId w:val="2"/>
        </w:numPr>
        <w:shd w:val="clear" w:color="auto" w:fill="FFFFFF"/>
        <w:tabs>
          <w:tab w:val="left" w:pos="0"/>
        </w:tabs>
        <w:spacing w:after="0" w:line="259" w:lineRule="auto"/>
        <w:ind w:left="0" w:firstLine="54"/>
        <w:contextualSpacing/>
        <w:jc w:val="both"/>
        <w:rPr>
          <w:rFonts w:ascii="Times New Roman" w:eastAsia="Times New Roman" w:hAnsi="Times New Roman" w:cs="Times New Roman"/>
          <w:snapToGrid w:val="0"/>
          <w:sz w:val="28"/>
          <w:szCs w:val="28"/>
          <w:lang w:val="uk-UA" w:eastAsia="ru-RU"/>
        </w:rPr>
      </w:pPr>
      <w:r w:rsidRPr="00EF46D2">
        <w:rPr>
          <w:rFonts w:ascii="Times New Roman" w:eastAsia="Times New Roman" w:hAnsi="Times New Roman" w:cs="Times New Roman"/>
          <w:snapToGrid w:val="0"/>
          <w:sz w:val="28"/>
          <w:szCs w:val="28"/>
          <w:lang w:val="uk-UA" w:eastAsia="ru-RU"/>
        </w:rPr>
        <w:t>створення необхідних умов для підвищення фахового кваліфікаційного рівня педагогічних працівників.</w:t>
      </w:r>
    </w:p>
    <w:p w:rsidR="00EF46D2" w:rsidRPr="00EF46D2" w:rsidRDefault="00EF46D2" w:rsidP="00C40D24">
      <w:pPr>
        <w:shd w:val="clear" w:color="auto" w:fill="FFFFFF"/>
        <w:spacing w:after="0" w:line="240" w:lineRule="auto"/>
        <w:jc w:val="both"/>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ab/>
        <w:t xml:space="preserve">З метою неперервного відстеження результатів впровадження Державного стандарту початкової освіти, їх прогнозування та коригування </w:t>
      </w:r>
      <w:r w:rsidRPr="00EF46D2">
        <w:rPr>
          <w:rFonts w:ascii="Times New Roman" w:eastAsia="Times New Roman" w:hAnsi="Times New Roman" w:cs="Times New Roman"/>
          <w:sz w:val="28"/>
          <w:szCs w:val="28"/>
          <w:lang w:eastAsia="ru-RU"/>
        </w:rPr>
        <w:t> </w:t>
      </w:r>
      <w:r w:rsidRPr="00EF46D2">
        <w:rPr>
          <w:rFonts w:ascii="Times New Roman" w:eastAsia="Times New Roman" w:hAnsi="Times New Roman" w:cs="Times New Roman"/>
          <w:sz w:val="28"/>
          <w:szCs w:val="28"/>
          <w:lang w:val="uk-UA" w:eastAsia="ru-RU"/>
        </w:rPr>
        <w:t>пере</w:t>
      </w:r>
      <w:r w:rsidR="00C40D24">
        <w:rPr>
          <w:rFonts w:ascii="Times New Roman" w:eastAsia="Times New Roman" w:hAnsi="Times New Roman" w:cs="Times New Roman"/>
          <w:sz w:val="28"/>
          <w:szCs w:val="28"/>
          <w:lang w:val="uk-UA" w:eastAsia="ru-RU"/>
        </w:rPr>
        <w:t>д педагогічними працівниками гімназії</w:t>
      </w:r>
      <w:r w:rsidRPr="00EF46D2">
        <w:rPr>
          <w:rFonts w:ascii="Times New Roman" w:eastAsia="Times New Roman" w:hAnsi="Times New Roman" w:cs="Times New Roman"/>
          <w:sz w:val="28"/>
          <w:szCs w:val="28"/>
          <w:lang w:val="uk-UA" w:eastAsia="ru-RU"/>
        </w:rPr>
        <w:t xml:space="preserve"> стоять </w:t>
      </w:r>
      <w:r w:rsidRPr="00B101ED">
        <w:rPr>
          <w:rFonts w:ascii="Times New Roman" w:eastAsia="Times New Roman" w:hAnsi="Times New Roman" w:cs="Times New Roman"/>
          <w:b/>
          <w:sz w:val="28"/>
          <w:szCs w:val="28"/>
          <w:lang w:val="uk-UA" w:eastAsia="ru-RU"/>
        </w:rPr>
        <w:t>завдання</w:t>
      </w:r>
      <w:r w:rsidRPr="00EF46D2">
        <w:rPr>
          <w:rFonts w:ascii="Times New Roman" w:eastAsia="Times New Roman" w:hAnsi="Times New Roman" w:cs="Times New Roman"/>
          <w:sz w:val="28"/>
          <w:szCs w:val="28"/>
          <w:lang w:val="uk-UA" w:eastAsia="ru-RU"/>
        </w:rPr>
        <w:t xml:space="preserve"> щодо організації діяльності внутрішньої системи якості освіти:</w:t>
      </w:r>
    </w:p>
    <w:p w:rsidR="00EF46D2" w:rsidRPr="00EF46D2" w:rsidRDefault="00EF46D2" w:rsidP="000D5633">
      <w:pPr>
        <w:numPr>
          <w:ilvl w:val="0"/>
          <w:numId w:val="5"/>
        </w:numPr>
        <w:shd w:val="clear" w:color="auto" w:fill="FFFFFF"/>
        <w:tabs>
          <w:tab w:val="clear" w:pos="720"/>
          <w:tab w:val="num" w:pos="284"/>
        </w:tabs>
        <w:spacing w:before="100" w:beforeAutospacing="1" w:after="0" w:line="240" w:lineRule="auto"/>
        <w:ind w:left="0" w:firstLine="0"/>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здійснювати науково-методичний супровід педагогів, які впровад</w:t>
      </w:r>
      <w:r w:rsidR="00C56EB8">
        <w:rPr>
          <w:rFonts w:ascii="Times New Roman" w:eastAsia="Times New Roman" w:hAnsi="Times New Roman" w:cs="Times New Roman"/>
          <w:sz w:val="28"/>
          <w:szCs w:val="28"/>
          <w:lang w:eastAsia="ru-RU"/>
        </w:rPr>
        <w:t>жують новий Державний стандарт базової середньої</w:t>
      </w:r>
      <w:r w:rsidRPr="00EF46D2">
        <w:rPr>
          <w:rFonts w:ascii="Times New Roman" w:eastAsia="Times New Roman" w:hAnsi="Times New Roman" w:cs="Times New Roman"/>
          <w:sz w:val="28"/>
          <w:szCs w:val="28"/>
          <w:lang w:eastAsia="ru-RU"/>
        </w:rPr>
        <w:t xml:space="preserve"> освіти; надання адресної допомоги;</w:t>
      </w:r>
    </w:p>
    <w:p w:rsidR="00EF46D2" w:rsidRPr="00EF46D2" w:rsidRDefault="00EF46D2" w:rsidP="000D5633">
      <w:pPr>
        <w:numPr>
          <w:ilvl w:val="0"/>
          <w:numId w:val="5"/>
        </w:numPr>
        <w:shd w:val="clear" w:color="auto" w:fill="FFFFFF"/>
        <w:tabs>
          <w:tab w:val="clear" w:pos="720"/>
          <w:tab w:val="num" w:pos="284"/>
        </w:tabs>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F46D2" w:rsidRPr="00EF46D2" w:rsidRDefault="00EF46D2" w:rsidP="000D5633">
      <w:pPr>
        <w:numPr>
          <w:ilvl w:val="0"/>
          <w:numId w:val="5"/>
        </w:numPr>
        <w:shd w:val="clear" w:color="auto" w:fill="FFFFFF"/>
        <w:tabs>
          <w:tab w:val="clear" w:pos="720"/>
          <w:tab w:val="num" w:pos="284"/>
        </w:tabs>
        <w:spacing w:before="100" w:beforeAutospacing="1" w:after="100" w:afterAutospacing="1" w:line="240" w:lineRule="auto"/>
        <w:ind w:hanging="720"/>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 xml:space="preserve">моніторинг та оптимізація соціально-психологічного середовища </w:t>
      </w:r>
      <w:r w:rsidR="00C56EB8">
        <w:rPr>
          <w:rFonts w:ascii="Times New Roman" w:eastAsia="Times New Roman" w:hAnsi="Times New Roman" w:cs="Times New Roman"/>
          <w:sz w:val="28"/>
          <w:szCs w:val="28"/>
          <w:lang w:val="uk-UA" w:eastAsia="ru-RU"/>
        </w:rPr>
        <w:t>закладу</w:t>
      </w:r>
      <w:r w:rsidRPr="00EF46D2">
        <w:rPr>
          <w:rFonts w:ascii="Times New Roman" w:eastAsia="Times New Roman" w:hAnsi="Times New Roman" w:cs="Times New Roman"/>
          <w:sz w:val="28"/>
          <w:szCs w:val="28"/>
          <w:lang w:eastAsia="ru-RU"/>
        </w:rPr>
        <w:t>;</w:t>
      </w:r>
    </w:p>
    <w:p w:rsidR="00EF46D2" w:rsidRPr="00EF46D2" w:rsidRDefault="00EF46D2" w:rsidP="000D5633">
      <w:pPr>
        <w:numPr>
          <w:ilvl w:val="0"/>
          <w:numId w:val="5"/>
        </w:numPr>
        <w:shd w:val="clear" w:color="auto" w:fill="FFFFFF"/>
        <w:tabs>
          <w:tab w:val="clear" w:pos="720"/>
          <w:tab w:val="num" w:pos="284"/>
        </w:tabs>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створення необхідних умов для підвищення фахового кваліфікаційного рівня педагогічних працівників;</w:t>
      </w:r>
    </w:p>
    <w:p w:rsidR="00EF46D2" w:rsidRPr="00EF46D2" w:rsidRDefault="00EF46D2" w:rsidP="000D5633">
      <w:pPr>
        <w:numPr>
          <w:ilvl w:val="0"/>
          <w:numId w:val="5"/>
        </w:numPr>
        <w:shd w:val="clear" w:color="auto" w:fill="FFFFFF"/>
        <w:tabs>
          <w:tab w:val="clear" w:pos="720"/>
          <w:tab w:val="num" w:pos="284"/>
        </w:tabs>
        <w:spacing w:before="100" w:beforeAutospacing="1" w:after="0" w:line="240" w:lineRule="auto"/>
        <w:ind w:left="0" w:firstLine="0"/>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активізувати роботу з формування цифрової культури педагогів, розвитку інформаційно-комунікаційної компетентності вчителів початкових класів і вчителів-предметників.</w:t>
      </w:r>
    </w:p>
    <w:p w:rsidR="00EF46D2" w:rsidRPr="00EF46D2" w:rsidRDefault="00EF46D2" w:rsidP="00C56EB8">
      <w:pPr>
        <w:shd w:val="clear" w:color="auto" w:fill="FFFFFF"/>
        <w:spacing w:after="0" w:line="240" w:lineRule="auto"/>
        <w:ind w:left="709" w:hanging="142"/>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Дані завдання будуть реалізовуватись через:</w:t>
      </w:r>
      <w:r w:rsidRPr="00EF46D2">
        <w:rPr>
          <w:rFonts w:ascii="Times New Roman" w:eastAsia="Times New Roman" w:hAnsi="Times New Roman" w:cs="Times New Roman"/>
          <w:sz w:val="28"/>
          <w:szCs w:val="28"/>
          <w:lang w:val="uk-UA" w:eastAsia="ru-RU"/>
        </w:rPr>
        <w:t xml:space="preserve">                                                         - </w:t>
      </w:r>
      <w:r w:rsidRPr="00EF46D2">
        <w:rPr>
          <w:rFonts w:ascii="Times New Roman" w:eastAsia="Times New Roman" w:hAnsi="Times New Roman" w:cs="Times New Roman"/>
          <w:sz w:val="28"/>
          <w:szCs w:val="28"/>
          <w:lang w:eastAsia="ru-RU"/>
        </w:rPr>
        <w:t>проходження курсів підвищення кваліфікації педагогами;</w:t>
      </w:r>
      <w:r w:rsidRPr="00EF46D2">
        <w:rPr>
          <w:rFonts w:ascii="Times New Roman" w:eastAsia="Times New Roman" w:hAnsi="Times New Roman" w:cs="Times New Roman"/>
          <w:sz w:val="28"/>
          <w:szCs w:val="28"/>
          <w:lang w:val="uk-UA" w:eastAsia="ru-RU"/>
        </w:rPr>
        <w:t xml:space="preserve">                             - </w:t>
      </w:r>
      <w:r w:rsidRPr="00EF46D2">
        <w:rPr>
          <w:rFonts w:ascii="Times New Roman" w:eastAsia="Times New Roman" w:hAnsi="Times New Roman" w:cs="Times New Roman"/>
          <w:sz w:val="28"/>
          <w:szCs w:val="28"/>
          <w:lang w:eastAsia="ru-RU"/>
        </w:rPr>
        <w:t xml:space="preserve">участь педпрацівників у методичних заходах </w:t>
      </w:r>
      <w:r w:rsidRPr="00EF46D2">
        <w:rPr>
          <w:rFonts w:ascii="Times New Roman" w:eastAsia="Times New Roman" w:hAnsi="Times New Roman" w:cs="Times New Roman"/>
          <w:sz w:val="28"/>
          <w:szCs w:val="28"/>
          <w:lang w:val="uk-UA" w:eastAsia="ru-RU"/>
        </w:rPr>
        <w:t>різних</w:t>
      </w:r>
      <w:r w:rsidRPr="00EF46D2">
        <w:rPr>
          <w:rFonts w:ascii="Times New Roman" w:eastAsia="Times New Roman" w:hAnsi="Times New Roman" w:cs="Times New Roman"/>
          <w:sz w:val="28"/>
          <w:szCs w:val="28"/>
          <w:lang w:eastAsia="ru-RU"/>
        </w:rPr>
        <w:t xml:space="preserve"> рівнів;</w:t>
      </w:r>
      <w:r w:rsidRPr="00EF46D2">
        <w:rPr>
          <w:rFonts w:ascii="Times New Roman" w:eastAsia="Times New Roman" w:hAnsi="Times New Roman" w:cs="Times New Roman"/>
          <w:sz w:val="28"/>
          <w:szCs w:val="28"/>
          <w:lang w:val="uk-UA" w:eastAsia="ru-RU"/>
        </w:rPr>
        <w:t xml:space="preserve">                   - </w:t>
      </w:r>
      <w:r w:rsidRPr="00EF46D2">
        <w:rPr>
          <w:rFonts w:ascii="Times New Roman" w:eastAsia="Times New Roman" w:hAnsi="Times New Roman" w:cs="Times New Roman"/>
          <w:sz w:val="28"/>
          <w:szCs w:val="28"/>
          <w:lang w:eastAsia="ru-RU"/>
        </w:rPr>
        <w:t>проведення заходів, тижнів фахової майстерності;</w:t>
      </w:r>
      <w:r w:rsidRPr="00EF46D2">
        <w:rPr>
          <w:rFonts w:ascii="Times New Roman" w:eastAsia="Times New Roman" w:hAnsi="Times New Roman" w:cs="Times New Roman"/>
          <w:sz w:val="28"/>
          <w:szCs w:val="28"/>
          <w:lang w:val="uk-UA" w:eastAsia="ru-RU"/>
        </w:rPr>
        <w:t xml:space="preserve">                                               - </w:t>
      </w:r>
      <w:r w:rsidRPr="00EF46D2">
        <w:rPr>
          <w:rFonts w:ascii="Times New Roman" w:eastAsia="Times New Roman" w:hAnsi="Times New Roman" w:cs="Times New Roman"/>
          <w:sz w:val="28"/>
          <w:szCs w:val="28"/>
          <w:lang w:eastAsia="ru-RU"/>
        </w:rPr>
        <w:t>участь у професійних конкурсах;</w:t>
      </w:r>
      <w:r w:rsidRPr="00EF46D2">
        <w:rPr>
          <w:rFonts w:ascii="Times New Roman" w:eastAsia="Times New Roman" w:hAnsi="Times New Roman" w:cs="Times New Roman"/>
          <w:sz w:val="28"/>
          <w:szCs w:val="28"/>
          <w:lang w:val="uk-UA" w:eastAsia="ru-RU"/>
        </w:rPr>
        <w:t xml:space="preserve">                                                                         - </w:t>
      </w:r>
      <w:r w:rsidRPr="00EF46D2">
        <w:rPr>
          <w:rFonts w:ascii="Times New Roman" w:eastAsia="Times New Roman" w:hAnsi="Times New Roman" w:cs="Times New Roman"/>
          <w:sz w:val="28"/>
          <w:szCs w:val="28"/>
          <w:lang w:eastAsia="ru-RU"/>
        </w:rPr>
        <w:t>поширення перспективного педагогічного досвіду;</w:t>
      </w:r>
      <w:r w:rsidRPr="00EF46D2">
        <w:rPr>
          <w:rFonts w:ascii="Times New Roman" w:eastAsia="Times New Roman" w:hAnsi="Times New Roman" w:cs="Times New Roman"/>
          <w:sz w:val="28"/>
          <w:szCs w:val="28"/>
          <w:lang w:val="uk-UA" w:eastAsia="ru-RU"/>
        </w:rPr>
        <w:t xml:space="preserve">                                        - </w:t>
      </w:r>
      <w:r w:rsidRPr="00EF46D2">
        <w:rPr>
          <w:rFonts w:ascii="Times New Roman" w:eastAsia="Times New Roman" w:hAnsi="Times New Roman" w:cs="Times New Roman"/>
          <w:sz w:val="28"/>
          <w:szCs w:val="28"/>
          <w:lang w:eastAsia="ru-RU"/>
        </w:rPr>
        <w:t>роботу над методичною проблемою;</w:t>
      </w:r>
      <w:r w:rsidRPr="00EF46D2">
        <w:rPr>
          <w:rFonts w:ascii="Times New Roman" w:eastAsia="Times New Roman" w:hAnsi="Times New Roman" w:cs="Times New Roman"/>
          <w:sz w:val="28"/>
          <w:szCs w:val="28"/>
          <w:lang w:val="uk-UA" w:eastAsia="ru-RU"/>
        </w:rPr>
        <w:t xml:space="preserve">                                                                        </w:t>
      </w:r>
      <w:r w:rsidRPr="00EF46D2">
        <w:rPr>
          <w:rFonts w:ascii="Times New Roman" w:eastAsia="Times New Roman" w:hAnsi="Times New Roman" w:cs="Times New Roman"/>
          <w:sz w:val="28"/>
          <w:szCs w:val="28"/>
          <w:lang w:val="uk-UA" w:eastAsia="ru-RU"/>
        </w:rPr>
        <w:lastRenderedPageBreak/>
        <w:t xml:space="preserve">- </w:t>
      </w:r>
      <w:r w:rsidRPr="00EF46D2">
        <w:rPr>
          <w:rFonts w:ascii="Times New Roman" w:eastAsia="Times New Roman" w:hAnsi="Times New Roman" w:cs="Times New Roman"/>
          <w:sz w:val="28"/>
          <w:szCs w:val="28"/>
          <w:lang w:eastAsia="ru-RU"/>
        </w:rPr>
        <w:t>спостереження за освітньою діяльністю учнів;</w:t>
      </w:r>
      <w:r w:rsidRPr="00EF46D2">
        <w:rPr>
          <w:rFonts w:ascii="Times New Roman" w:eastAsia="Times New Roman" w:hAnsi="Times New Roman" w:cs="Times New Roman"/>
          <w:sz w:val="28"/>
          <w:szCs w:val="28"/>
          <w:lang w:val="uk-UA" w:eastAsia="ru-RU"/>
        </w:rPr>
        <w:t xml:space="preserve">                                                 - </w:t>
      </w:r>
      <w:r w:rsidRPr="00EF46D2">
        <w:rPr>
          <w:rFonts w:ascii="Times New Roman" w:eastAsia="Times New Roman" w:hAnsi="Times New Roman" w:cs="Times New Roman"/>
          <w:sz w:val="28"/>
          <w:szCs w:val="28"/>
          <w:lang w:eastAsia="ru-RU"/>
        </w:rPr>
        <w:t>ви</w:t>
      </w:r>
      <w:r w:rsidR="00C56EB8">
        <w:rPr>
          <w:rFonts w:ascii="Times New Roman" w:eastAsia="Times New Roman" w:hAnsi="Times New Roman" w:cs="Times New Roman"/>
          <w:sz w:val="28"/>
          <w:szCs w:val="28"/>
          <w:lang w:eastAsia="ru-RU"/>
        </w:rPr>
        <w:t>конання  діагностувальних</w:t>
      </w:r>
      <w:r w:rsidRPr="00EF46D2">
        <w:rPr>
          <w:rFonts w:ascii="Times New Roman" w:eastAsia="Times New Roman" w:hAnsi="Times New Roman" w:cs="Times New Roman"/>
          <w:sz w:val="28"/>
          <w:szCs w:val="28"/>
          <w:lang w:eastAsia="ru-RU"/>
        </w:rPr>
        <w:t xml:space="preserve"> (контрольних) робіт;</w:t>
      </w:r>
      <w:r w:rsidRPr="00EF46D2">
        <w:rPr>
          <w:rFonts w:ascii="Times New Roman" w:eastAsia="Times New Roman" w:hAnsi="Times New Roman" w:cs="Times New Roman"/>
          <w:sz w:val="28"/>
          <w:szCs w:val="28"/>
          <w:lang w:val="uk-UA" w:eastAsia="ru-RU"/>
        </w:rPr>
        <w:t xml:space="preserve">                                                - </w:t>
      </w:r>
      <w:r w:rsidRPr="00EF46D2">
        <w:rPr>
          <w:rFonts w:ascii="Times New Roman" w:eastAsia="Times New Roman" w:hAnsi="Times New Roman" w:cs="Times New Roman"/>
          <w:sz w:val="28"/>
          <w:szCs w:val="28"/>
          <w:lang w:eastAsia="ru-RU"/>
        </w:rPr>
        <w:t>анкетування, бесіди.  </w:t>
      </w:r>
    </w:p>
    <w:p w:rsidR="00EF46D2" w:rsidRPr="00EF46D2" w:rsidRDefault="00EF46D2" w:rsidP="00C56EB8">
      <w:pPr>
        <w:shd w:val="clear" w:color="auto" w:fill="FFFFFF"/>
        <w:spacing w:after="0" w:line="240" w:lineRule="auto"/>
        <w:jc w:val="both"/>
        <w:rPr>
          <w:rFonts w:ascii="Times New Roman" w:eastAsia="Times New Roman" w:hAnsi="Times New Roman" w:cs="Times New Roman"/>
          <w:sz w:val="28"/>
          <w:szCs w:val="28"/>
          <w:lang w:eastAsia="ru-RU"/>
        </w:rPr>
      </w:pPr>
      <w:r w:rsidRPr="00EF46D2">
        <w:rPr>
          <w:rFonts w:ascii="Times New Roman" w:eastAsia="Times New Roman" w:hAnsi="Times New Roman" w:cs="Times New Roman"/>
          <w:sz w:val="28"/>
          <w:szCs w:val="28"/>
          <w:lang w:eastAsia="ru-RU"/>
        </w:rPr>
        <w:t>         Аналіз результатів моніторингу дасть можливість відстежувати стан впровадження Держав</w:t>
      </w:r>
      <w:r w:rsidR="00C56EB8">
        <w:rPr>
          <w:rFonts w:ascii="Times New Roman" w:eastAsia="Times New Roman" w:hAnsi="Times New Roman" w:cs="Times New Roman"/>
          <w:sz w:val="28"/>
          <w:szCs w:val="28"/>
          <w:lang w:eastAsia="ru-RU"/>
        </w:rPr>
        <w:t>ного стандарту початкової</w:t>
      </w:r>
      <w:r w:rsidR="00C56EB8">
        <w:rPr>
          <w:rFonts w:ascii="Times New Roman" w:eastAsia="Times New Roman" w:hAnsi="Times New Roman" w:cs="Times New Roman"/>
          <w:sz w:val="28"/>
          <w:szCs w:val="28"/>
          <w:lang w:val="uk-UA" w:eastAsia="ru-RU"/>
        </w:rPr>
        <w:t xml:space="preserve"> та базової середньої</w:t>
      </w:r>
      <w:r w:rsidRPr="00EF46D2">
        <w:rPr>
          <w:rFonts w:ascii="Times New Roman" w:eastAsia="Times New Roman" w:hAnsi="Times New Roman" w:cs="Times New Roman"/>
          <w:sz w:val="28"/>
          <w:szCs w:val="28"/>
          <w:lang w:eastAsia="ru-RU"/>
        </w:rPr>
        <w:t> </w:t>
      </w:r>
      <w:r w:rsidR="00C56EB8">
        <w:rPr>
          <w:rFonts w:ascii="Times New Roman" w:eastAsia="Times New Roman" w:hAnsi="Times New Roman" w:cs="Times New Roman"/>
          <w:sz w:val="28"/>
          <w:szCs w:val="28"/>
          <w:lang w:val="uk-UA" w:eastAsia="ru-RU"/>
        </w:rPr>
        <w:t xml:space="preserve">освіти </w:t>
      </w:r>
      <w:r w:rsidRPr="00EF46D2">
        <w:rPr>
          <w:rFonts w:ascii="Times New Roman" w:eastAsia="Times New Roman" w:hAnsi="Times New Roman" w:cs="Times New Roman"/>
          <w:sz w:val="28"/>
          <w:szCs w:val="28"/>
          <w:lang w:eastAsia="ru-RU"/>
        </w:rPr>
        <w:t>в рамках Концепції «Нова українська школа» та вчасно приймати необхідні управлінські й педагогічні рішення.</w:t>
      </w:r>
    </w:p>
    <w:p w:rsidR="00EF46D2" w:rsidRPr="00EF46D2" w:rsidRDefault="00EF46D2" w:rsidP="00C56EB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У Річному плані діяльності Вільховецько</w:t>
      </w:r>
      <w:r w:rsidR="00C56EB8">
        <w:rPr>
          <w:rFonts w:ascii="Times New Roman" w:eastAsia="Times New Roman" w:hAnsi="Times New Roman" w:cs="Times New Roman"/>
          <w:sz w:val="28"/>
          <w:szCs w:val="28"/>
          <w:lang w:val="uk-UA" w:eastAsia="ru-RU"/>
        </w:rPr>
        <w:t>ї гімназії на 2022-2023</w:t>
      </w:r>
      <w:r w:rsidRPr="00EF46D2">
        <w:rPr>
          <w:rFonts w:ascii="Times New Roman" w:eastAsia="Times New Roman" w:hAnsi="Times New Roman" w:cs="Times New Roman"/>
          <w:sz w:val="28"/>
          <w:szCs w:val="28"/>
          <w:lang w:val="uk-UA" w:eastAsia="ru-RU"/>
        </w:rPr>
        <w:t xml:space="preserve"> н.р. передбачено проведення різних форм методичних заходів з метою подолання труднощів та ефективного впровадження Державних стандартів початкової освіти в рамках Концепції «Нова українська школа», розвитку і формування інформаційно-комунікаційних компетентностей педагогів для організації, змішаної форми навчання, форми освітньої діяльності з використанням дистанційних технологій.</w:t>
      </w:r>
    </w:p>
    <w:p w:rsidR="00EF46D2" w:rsidRPr="00EF46D2" w:rsidRDefault="00EF46D2" w:rsidP="00C56EB8">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sidRPr="00EF46D2">
        <w:rPr>
          <w:rFonts w:ascii="Times New Roman" w:eastAsia="Times New Roman" w:hAnsi="Times New Roman" w:cs="Times New Roman"/>
          <w:sz w:val="28"/>
          <w:szCs w:val="28"/>
          <w:lang w:val="uk-UA" w:eastAsia="ru-RU"/>
        </w:rPr>
        <w:t>За організацію системи внутрішнього забезпечення якості освіти відповідає заступник директора Оберська Г.М., яка</w:t>
      </w:r>
      <w:r w:rsidRPr="00EF46D2">
        <w:rPr>
          <w:rFonts w:ascii="Times New Roman" w:eastAsia="Times New Roman" w:hAnsi="Times New Roman" w:cs="Times New Roman"/>
          <w:sz w:val="28"/>
          <w:szCs w:val="28"/>
          <w:lang w:eastAsia="ru-RU"/>
        </w:rPr>
        <w:t> </w:t>
      </w:r>
      <w:r w:rsidRPr="00EF46D2">
        <w:rPr>
          <w:rFonts w:ascii="Times New Roman" w:eastAsia="Times New Roman" w:hAnsi="Times New Roman" w:cs="Times New Roman"/>
          <w:sz w:val="28"/>
          <w:szCs w:val="28"/>
          <w:lang w:val="uk-UA" w:eastAsia="ru-RU"/>
        </w:rPr>
        <w:t xml:space="preserve"> займається</w:t>
      </w:r>
      <w:r w:rsidRPr="00EF46D2">
        <w:rPr>
          <w:rFonts w:ascii="Times New Roman" w:eastAsia="Times New Roman" w:hAnsi="Times New Roman" w:cs="Times New Roman"/>
          <w:sz w:val="28"/>
          <w:szCs w:val="28"/>
          <w:lang w:eastAsia="ru-RU"/>
        </w:rPr>
        <w:t> </w:t>
      </w:r>
      <w:r w:rsidRPr="00EF46D2">
        <w:rPr>
          <w:rFonts w:ascii="Times New Roman" w:eastAsia="Times New Roman" w:hAnsi="Times New Roman" w:cs="Times New Roman"/>
          <w:sz w:val="28"/>
          <w:szCs w:val="28"/>
          <w:lang w:val="uk-UA" w:eastAsia="ru-RU"/>
        </w:rPr>
        <w:t xml:space="preserve"> оновленням методичної бази освітньої діяльності, її контролем за виконанням навчальних планів та освітньої програми, якістю знань, умінь і навичок учнів, розробкою рекомендацій щодо їх покращення;</w:t>
      </w:r>
      <w:r w:rsidRPr="00EF46D2">
        <w:rPr>
          <w:rFonts w:ascii="Times New Roman" w:eastAsia="Times New Roman" w:hAnsi="Times New Roman" w:cs="Times New Roman"/>
          <w:sz w:val="28"/>
          <w:szCs w:val="28"/>
          <w:lang w:eastAsia="ru-RU"/>
        </w:rPr>
        <w:t> </w:t>
      </w:r>
      <w:r w:rsidRPr="00EF46D2">
        <w:rPr>
          <w:rFonts w:ascii="Times New Roman" w:eastAsia="Times New Roman" w:hAnsi="Times New Roman" w:cs="Times New Roman"/>
          <w:sz w:val="28"/>
          <w:szCs w:val="28"/>
          <w:lang w:val="uk-UA" w:eastAsia="ru-RU"/>
        </w:rPr>
        <w:t xml:space="preserve"> моніторингом та оптимізацією соціаль</w:t>
      </w:r>
      <w:r w:rsidR="00C84191">
        <w:rPr>
          <w:rFonts w:ascii="Times New Roman" w:eastAsia="Times New Roman" w:hAnsi="Times New Roman" w:cs="Times New Roman"/>
          <w:sz w:val="28"/>
          <w:szCs w:val="28"/>
          <w:lang w:val="uk-UA" w:eastAsia="ru-RU"/>
        </w:rPr>
        <w:t>но-психологічного середовища гімназії</w:t>
      </w:r>
      <w:r w:rsidRPr="00EF46D2">
        <w:rPr>
          <w:rFonts w:ascii="Times New Roman" w:eastAsia="Times New Roman" w:hAnsi="Times New Roman" w:cs="Times New Roman"/>
          <w:sz w:val="28"/>
          <w:szCs w:val="28"/>
          <w:lang w:val="uk-UA" w:eastAsia="ru-RU"/>
        </w:rPr>
        <w:t>;</w:t>
      </w:r>
      <w:r w:rsidRPr="00EF46D2">
        <w:rPr>
          <w:rFonts w:ascii="Times New Roman" w:eastAsia="Times New Roman" w:hAnsi="Times New Roman" w:cs="Times New Roman"/>
          <w:sz w:val="28"/>
          <w:szCs w:val="28"/>
          <w:lang w:eastAsia="ru-RU"/>
        </w:rPr>
        <w:t> </w:t>
      </w:r>
      <w:r w:rsidRPr="00EF46D2">
        <w:rPr>
          <w:rFonts w:ascii="Times New Roman" w:eastAsia="Times New Roman" w:hAnsi="Times New Roman" w:cs="Times New Roman"/>
          <w:sz w:val="28"/>
          <w:szCs w:val="28"/>
          <w:lang w:val="uk-UA" w:eastAsia="ru-RU"/>
        </w:rPr>
        <w:t xml:space="preserve"> створенням необхідних умов для підвищення фахового кваліфікаційного рівня педагогічних працівників через участь у вебінарах, семінарах, тренінгах тощо.</w:t>
      </w:r>
    </w:p>
    <w:p w:rsidR="00B57794" w:rsidRPr="00CA717B" w:rsidRDefault="00B57794" w:rsidP="00B5779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V</w:t>
      </w:r>
      <w:r w:rsidRPr="00EB3B11">
        <w:rPr>
          <w:rFonts w:ascii="Times New Roman" w:eastAsia="Times New Roman" w:hAnsi="Times New Roman" w:cs="Times New Roman"/>
          <w:b/>
          <w:sz w:val="28"/>
          <w:szCs w:val="28"/>
          <w:lang w:val="uk-UA" w:eastAsia="ru-RU"/>
        </w:rPr>
        <w:t>. СТРУКТУРА  НАВЧАЛЬНОГО РОКУ</w:t>
      </w:r>
    </w:p>
    <w:p w:rsidR="00B57794" w:rsidRPr="00EB3B11" w:rsidRDefault="00B57794" w:rsidP="00B57794">
      <w:pPr>
        <w:spacing w:after="0" w:line="240" w:lineRule="auto"/>
        <w:jc w:val="both"/>
        <w:rPr>
          <w:rFonts w:ascii="Times New Roman" w:eastAsia="Times New Roman" w:hAnsi="Times New Roman" w:cs="Times New Roman"/>
          <w:b/>
          <w:bCs/>
          <w:sz w:val="28"/>
          <w:szCs w:val="28"/>
          <w:lang w:val="uk-UA" w:eastAsia="ru-RU"/>
        </w:rPr>
      </w:pPr>
      <w:r w:rsidRPr="00EB3B11">
        <w:rPr>
          <w:rFonts w:ascii="Times New Roman" w:eastAsia="Times New Roman" w:hAnsi="Times New Roman" w:cs="Times New Roman"/>
          <w:sz w:val="28"/>
          <w:szCs w:val="28"/>
          <w:lang w:val="uk-UA" w:eastAsia="ru-RU"/>
        </w:rPr>
        <w:tab/>
        <w:t>Відповідно до статті 10 Закону України «Про пов</w:t>
      </w:r>
      <w:r>
        <w:rPr>
          <w:rFonts w:ascii="Times New Roman" w:eastAsia="Times New Roman" w:hAnsi="Times New Roman" w:cs="Times New Roman"/>
          <w:sz w:val="28"/>
          <w:szCs w:val="28"/>
          <w:lang w:val="uk-UA" w:eastAsia="ru-RU"/>
        </w:rPr>
        <w:t>ну загальну середню освіту» 2022/2023</w:t>
      </w:r>
      <w:r w:rsidRPr="00EB3B11">
        <w:rPr>
          <w:rFonts w:ascii="Times New Roman" w:eastAsia="Times New Roman" w:hAnsi="Times New Roman" w:cs="Times New Roman"/>
          <w:sz w:val="28"/>
          <w:szCs w:val="28"/>
          <w:lang w:val="uk-UA" w:eastAsia="ru-RU"/>
        </w:rPr>
        <w:t xml:space="preserve"> навчальний рік розпо</w:t>
      </w:r>
      <w:r>
        <w:rPr>
          <w:rFonts w:ascii="Times New Roman" w:eastAsia="Times New Roman" w:hAnsi="Times New Roman" w:cs="Times New Roman"/>
          <w:sz w:val="28"/>
          <w:szCs w:val="28"/>
          <w:lang w:val="uk-UA" w:eastAsia="ru-RU"/>
        </w:rPr>
        <w:t>чинається у Вільховецькій гімназії     1 вересня 2022 року</w:t>
      </w:r>
      <w:r w:rsidRPr="00EB3B11">
        <w:rPr>
          <w:rFonts w:ascii="Times New Roman" w:eastAsia="Times New Roman" w:hAnsi="Times New Roman" w:cs="Times New Roman"/>
          <w:sz w:val="28"/>
          <w:szCs w:val="28"/>
          <w:lang w:val="uk-UA" w:eastAsia="ru-RU"/>
        </w:rPr>
        <w:t xml:space="preserve"> – і закі</w:t>
      </w:r>
      <w:r>
        <w:rPr>
          <w:rFonts w:ascii="Times New Roman" w:eastAsia="Times New Roman" w:hAnsi="Times New Roman" w:cs="Times New Roman"/>
          <w:sz w:val="28"/>
          <w:szCs w:val="28"/>
          <w:lang w:val="uk-UA" w:eastAsia="ru-RU"/>
        </w:rPr>
        <w:t>нчується не пізніше 1 липня 2023</w:t>
      </w:r>
      <w:r w:rsidRPr="00EB3B11">
        <w:rPr>
          <w:rFonts w:ascii="Times New Roman" w:eastAsia="Times New Roman" w:hAnsi="Times New Roman" w:cs="Times New Roman"/>
          <w:sz w:val="28"/>
          <w:szCs w:val="28"/>
          <w:lang w:val="uk-UA" w:eastAsia="ru-RU"/>
        </w:rPr>
        <w:t xml:space="preserve"> року.</w:t>
      </w:r>
    </w:p>
    <w:p w:rsidR="00B57794" w:rsidRPr="00EB3B11" w:rsidRDefault="00B57794" w:rsidP="00B57794">
      <w:pPr>
        <w:spacing w:after="0" w:line="240" w:lineRule="auto"/>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Cs/>
          <w:sz w:val="28"/>
          <w:szCs w:val="28"/>
          <w:lang w:val="uk-UA" w:eastAsia="ru-RU"/>
        </w:rPr>
        <w:tab/>
        <w:t xml:space="preserve">Навчальні заняття організовуються за семестровою системою: </w:t>
      </w:r>
    </w:p>
    <w:p w:rsidR="00B57794" w:rsidRPr="00EB3B11" w:rsidRDefault="00B57794" w:rsidP="00B57794">
      <w:pPr>
        <w:spacing w:after="0" w:line="240" w:lineRule="auto"/>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
          <w:bCs/>
          <w:sz w:val="28"/>
          <w:szCs w:val="28"/>
          <w:lang w:val="uk-UA" w:eastAsia="ru-RU"/>
        </w:rPr>
        <w:t>І семестр</w:t>
      </w:r>
      <w:r>
        <w:rPr>
          <w:rFonts w:ascii="Times New Roman" w:eastAsia="Times New Roman" w:hAnsi="Times New Roman" w:cs="Times New Roman"/>
          <w:bCs/>
          <w:sz w:val="28"/>
          <w:szCs w:val="28"/>
          <w:lang w:val="uk-UA" w:eastAsia="ru-RU"/>
        </w:rPr>
        <w:t xml:space="preserve"> – з 01 вересня 2022</w:t>
      </w:r>
      <w:r w:rsidRPr="00EB3B11">
        <w:rPr>
          <w:rFonts w:ascii="Times New Roman" w:eastAsia="Times New Roman" w:hAnsi="Times New Roman" w:cs="Times New Roman"/>
          <w:bCs/>
          <w:sz w:val="28"/>
          <w:szCs w:val="28"/>
          <w:lang w:val="uk-UA" w:eastAsia="ru-RU"/>
        </w:rPr>
        <w:t xml:space="preserve"> року по </w:t>
      </w:r>
      <w:r w:rsidRPr="00EB3B11">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val="uk-UA" w:eastAsia="ru-RU"/>
        </w:rPr>
        <w:t>0 грудня 2022</w:t>
      </w:r>
      <w:r w:rsidRPr="00EB3B11">
        <w:rPr>
          <w:rFonts w:ascii="Times New Roman" w:eastAsia="Times New Roman" w:hAnsi="Times New Roman" w:cs="Times New Roman"/>
          <w:bCs/>
          <w:sz w:val="28"/>
          <w:szCs w:val="28"/>
          <w:lang w:val="uk-UA" w:eastAsia="ru-RU"/>
        </w:rPr>
        <w:t xml:space="preserve"> року, </w:t>
      </w:r>
    </w:p>
    <w:p w:rsidR="00B57794" w:rsidRPr="00EB3B11" w:rsidRDefault="00B57794" w:rsidP="00B57794">
      <w:pPr>
        <w:spacing w:after="0" w:line="240" w:lineRule="auto"/>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
          <w:bCs/>
          <w:sz w:val="28"/>
          <w:szCs w:val="28"/>
          <w:lang w:val="uk-UA" w:eastAsia="ru-RU"/>
        </w:rPr>
        <w:t>ІІ семестр</w:t>
      </w:r>
      <w:r>
        <w:rPr>
          <w:rFonts w:ascii="Times New Roman" w:eastAsia="Times New Roman" w:hAnsi="Times New Roman" w:cs="Times New Roman"/>
          <w:bCs/>
          <w:sz w:val="28"/>
          <w:szCs w:val="28"/>
          <w:lang w:val="uk-UA" w:eastAsia="ru-RU"/>
        </w:rPr>
        <w:t xml:space="preserve"> – з 16 січня 2023 року по 02 червня 2023</w:t>
      </w:r>
      <w:r w:rsidRPr="00EB3B11">
        <w:rPr>
          <w:rFonts w:ascii="Times New Roman" w:eastAsia="Times New Roman" w:hAnsi="Times New Roman" w:cs="Times New Roman"/>
          <w:bCs/>
          <w:sz w:val="28"/>
          <w:szCs w:val="28"/>
          <w:lang w:val="uk-UA" w:eastAsia="ru-RU"/>
        </w:rPr>
        <w:t xml:space="preserve"> року.</w:t>
      </w:r>
    </w:p>
    <w:p w:rsidR="00B57794" w:rsidRPr="00EB3B11" w:rsidRDefault="00B57794" w:rsidP="00B57794">
      <w:pPr>
        <w:spacing w:after="0" w:line="240" w:lineRule="auto"/>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Cs/>
          <w:sz w:val="28"/>
          <w:szCs w:val="28"/>
          <w:lang w:val="uk-UA" w:eastAsia="ru-RU"/>
        </w:rPr>
        <w:t xml:space="preserve">       Упродовж навчальн</w:t>
      </w:r>
      <w:r>
        <w:rPr>
          <w:rFonts w:ascii="Times New Roman" w:eastAsia="Times New Roman" w:hAnsi="Times New Roman" w:cs="Times New Roman"/>
          <w:bCs/>
          <w:sz w:val="28"/>
          <w:szCs w:val="28"/>
          <w:lang w:val="uk-UA" w:eastAsia="ru-RU"/>
        </w:rPr>
        <w:t>ого року для учнів</w:t>
      </w:r>
      <w:r w:rsidRPr="00EB3B11">
        <w:rPr>
          <w:rFonts w:ascii="Times New Roman" w:eastAsia="Times New Roman" w:hAnsi="Times New Roman" w:cs="Times New Roman"/>
          <w:bCs/>
          <w:sz w:val="28"/>
          <w:szCs w:val="28"/>
          <w:lang w:val="uk-UA" w:eastAsia="ru-RU"/>
        </w:rPr>
        <w:t xml:space="preserve"> проводяться канікули:</w:t>
      </w:r>
    </w:p>
    <w:p w:rsidR="00B57794" w:rsidRPr="00EB3B11" w:rsidRDefault="00B57794" w:rsidP="00B57794">
      <w:pPr>
        <w:spacing w:after="0" w:line="240" w:lineRule="auto"/>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
          <w:bCs/>
          <w:sz w:val="28"/>
          <w:szCs w:val="28"/>
          <w:lang w:val="uk-UA" w:eastAsia="ru-RU"/>
        </w:rPr>
        <w:t>Осінні  канікули</w:t>
      </w:r>
      <w:r>
        <w:rPr>
          <w:rFonts w:ascii="Times New Roman" w:eastAsia="Times New Roman" w:hAnsi="Times New Roman" w:cs="Times New Roman"/>
          <w:bCs/>
          <w:sz w:val="28"/>
          <w:szCs w:val="28"/>
          <w:lang w:val="uk-UA" w:eastAsia="ru-RU"/>
        </w:rPr>
        <w:t xml:space="preserve"> - з 31 жовтня 2022 року  по 06 листопада 2022</w:t>
      </w:r>
      <w:r w:rsidRPr="00EB3B11">
        <w:rPr>
          <w:rFonts w:ascii="Times New Roman" w:eastAsia="Times New Roman" w:hAnsi="Times New Roman" w:cs="Times New Roman"/>
          <w:bCs/>
          <w:sz w:val="28"/>
          <w:szCs w:val="28"/>
          <w:lang w:val="uk-UA" w:eastAsia="ru-RU"/>
        </w:rPr>
        <w:t xml:space="preserve"> року;</w:t>
      </w:r>
    </w:p>
    <w:p w:rsidR="00B57794" w:rsidRPr="00EB3B11" w:rsidRDefault="00B57794" w:rsidP="00B57794">
      <w:pPr>
        <w:spacing w:after="0" w:line="240" w:lineRule="auto"/>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
          <w:bCs/>
          <w:sz w:val="28"/>
          <w:szCs w:val="28"/>
          <w:lang w:val="uk-UA" w:eastAsia="ru-RU"/>
        </w:rPr>
        <w:t>Зимові  канікули</w:t>
      </w:r>
      <w:r>
        <w:rPr>
          <w:rFonts w:ascii="Times New Roman" w:eastAsia="Times New Roman" w:hAnsi="Times New Roman" w:cs="Times New Roman"/>
          <w:bCs/>
          <w:sz w:val="28"/>
          <w:szCs w:val="28"/>
          <w:lang w:val="uk-UA" w:eastAsia="ru-RU"/>
        </w:rPr>
        <w:t xml:space="preserve"> - з 31 грудня  2022 року по 15 січня 2023</w:t>
      </w:r>
      <w:r w:rsidRPr="00EB3B11">
        <w:rPr>
          <w:rFonts w:ascii="Times New Roman" w:eastAsia="Times New Roman" w:hAnsi="Times New Roman" w:cs="Times New Roman"/>
          <w:bCs/>
          <w:sz w:val="28"/>
          <w:szCs w:val="28"/>
          <w:lang w:val="uk-UA" w:eastAsia="ru-RU"/>
        </w:rPr>
        <w:t xml:space="preserve"> року;</w:t>
      </w:r>
    </w:p>
    <w:p w:rsidR="00B57794" w:rsidRPr="00EB3B11" w:rsidRDefault="00B57794" w:rsidP="00B57794">
      <w:pPr>
        <w:spacing w:after="0" w:line="240" w:lineRule="auto"/>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
          <w:bCs/>
          <w:sz w:val="28"/>
          <w:szCs w:val="28"/>
          <w:lang w:val="uk-UA" w:eastAsia="ru-RU"/>
        </w:rPr>
        <w:t>Весняні  канікули</w:t>
      </w:r>
      <w:r w:rsidR="005106D6">
        <w:rPr>
          <w:rFonts w:ascii="Times New Roman" w:eastAsia="Times New Roman" w:hAnsi="Times New Roman" w:cs="Times New Roman"/>
          <w:bCs/>
          <w:sz w:val="28"/>
          <w:szCs w:val="28"/>
          <w:lang w:val="uk-UA" w:eastAsia="ru-RU"/>
        </w:rPr>
        <w:t xml:space="preserve"> - з </w:t>
      </w:r>
      <w:bookmarkStart w:id="7" w:name="_GoBack"/>
      <w:bookmarkEnd w:id="7"/>
      <w:r>
        <w:rPr>
          <w:rFonts w:ascii="Times New Roman" w:eastAsia="Times New Roman" w:hAnsi="Times New Roman" w:cs="Times New Roman"/>
          <w:bCs/>
          <w:sz w:val="28"/>
          <w:szCs w:val="28"/>
          <w:lang w:val="uk-UA" w:eastAsia="ru-RU"/>
        </w:rPr>
        <w:t>27 березня 2023 року по 02 квітня 2023</w:t>
      </w:r>
      <w:r w:rsidRPr="00EB3B11">
        <w:rPr>
          <w:rFonts w:ascii="Times New Roman" w:eastAsia="Times New Roman" w:hAnsi="Times New Roman" w:cs="Times New Roman"/>
          <w:bCs/>
          <w:sz w:val="28"/>
          <w:szCs w:val="28"/>
          <w:lang w:val="uk-UA" w:eastAsia="ru-RU"/>
        </w:rPr>
        <w:t xml:space="preserve"> року.</w:t>
      </w:r>
    </w:p>
    <w:p w:rsidR="00B57794" w:rsidRPr="00EB3B11" w:rsidRDefault="00B57794" w:rsidP="00B57794">
      <w:pPr>
        <w:spacing w:after="0" w:line="240" w:lineRule="auto"/>
        <w:ind w:firstLine="708"/>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Cs/>
          <w:sz w:val="28"/>
          <w:szCs w:val="28"/>
          <w:lang w:val="uk-UA" w:eastAsia="ru-RU"/>
        </w:rPr>
        <w:t>З урахуванням місцевих особливостей та кліматичних умов можуть змінюватися  структура нав</w:t>
      </w:r>
      <w:r>
        <w:rPr>
          <w:rFonts w:ascii="Times New Roman" w:eastAsia="Times New Roman" w:hAnsi="Times New Roman" w:cs="Times New Roman"/>
          <w:bCs/>
          <w:sz w:val="28"/>
          <w:szCs w:val="28"/>
          <w:lang w:val="uk-UA" w:eastAsia="ru-RU"/>
        </w:rPr>
        <w:t>чального року і графік канікул.</w:t>
      </w:r>
    </w:p>
    <w:p w:rsidR="00B57794" w:rsidRPr="00EB3B11" w:rsidRDefault="00B57794" w:rsidP="00B57794">
      <w:pPr>
        <w:tabs>
          <w:tab w:val="left" w:pos="567"/>
        </w:tabs>
        <w:spacing w:line="240" w:lineRule="auto"/>
        <w:contextualSpacing/>
        <w:jc w:val="both"/>
        <w:rPr>
          <w:rFonts w:ascii="Times New Roman" w:eastAsia="Calibri" w:hAnsi="Times New Roman" w:cs="Times New Roman"/>
          <w:sz w:val="28"/>
          <w:szCs w:val="28"/>
          <w:lang w:val="uk-UA"/>
        </w:rPr>
      </w:pPr>
      <w:r w:rsidRPr="00EB3B11">
        <w:rPr>
          <w:rFonts w:ascii="Calibri" w:eastAsia="Calibri" w:hAnsi="Calibri" w:cs="Times New Roman"/>
        </w:rPr>
        <w:tab/>
      </w:r>
      <w:r w:rsidRPr="00EB3B11">
        <w:rPr>
          <w:rFonts w:ascii="Times New Roman" w:eastAsia="Calibri" w:hAnsi="Times New Roman" w:cs="Times New Roman"/>
          <w:sz w:val="28"/>
          <w:szCs w:val="28"/>
        </w:rPr>
        <w:t>Закінчується навчальний рік</w:t>
      </w:r>
      <w:r w:rsidRPr="00EB3B11">
        <w:rPr>
          <w:rFonts w:ascii="Times New Roman" w:eastAsia="Calibri" w:hAnsi="Times New Roman" w:cs="Times New Roman"/>
          <w:sz w:val="28"/>
          <w:szCs w:val="28"/>
          <w:lang w:val="uk-UA"/>
        </w:rPr>
        <w:t xml:space="preserve"> </w:t>
      </w:r>
      <w:r w:rsidRPr="00EB3B11">
        <w:rPr>
          <w:rFonts w:ascii="Times New Roman" w:eastAsia="Calibri" w:hAnsi="Times New Roman" w:cs="Times New Roman"/>
          <w:sz w:val="28"/>
          <w:szCs w:val="28"/>
        </w:rPr>
        <w:t>проведенням</w:t>
      </w:r>
      <w:r w:rsidRPr="00EB3B11">
        <w:rPr>
          <w:rFonts w:ascii="Times New Roman" w:eastAsia="Calibri" w:hAnsi="Times New Roman" w:cs="Times New Roman"/>
          <w:sz w:val="28"/>
          <w:szCs w:val="28"/>
          <w:lang w:val="uk-UA"/>
        </w:rPr>
        <w:t xml:space="preserve"> </w:t>
      </w:r>
      <w:r w:rsidRPr="00EB3B11">
        <w:rPr>
          <w:rFonts w:ascii="Times New Roman" w:eastAsia="Calibri" w:hAnsi="Times New Roman" w:cs="Times New Roman"/>
          <w:sz w:val="28"/>
          <w:szCs w:val="28"/>
        </w:rPr>
        <w:t>державної</w:t>
      </w:r>
      <w:r w:rsidRPr="00EB3B11">
        <w:rPr>
          <w:rFonts w:ascii="Times New Roman" w:eastAsia="Calibri" w:hAnsi="Times New Roman" w:cs="Times New Roman"/>
          <w:sz w:val="28"/>
          <w:szCs w:val="28"/>
          <w:lang w:val="uk-UA"/>
        </w:rPr>
        <w:t xml:space="preserve"> </w:t>
      </w:r>
      <w:r w:rsidRPr="00EB3B11">
        <w:rPr>
          <w:rFonts w:ascii="Times New Roman" w:eastAsia="Calibri" w:hAnsi="Times New Roman" w:cs="Times New Roman"/>
          <w:sz w:val="28"/>
          <w:szCs w:val="28"/>
        </w:rPr>
        <w:t>підсумкової</w:t>
      </w:r>
      <w:r w:rsidRPr="00EB3B11">
        <w:rPr>
          <w:rFonts w:ascii="Times New Roman" w:eastAsia="Calibri" w:hAnsi="Times New Roman" w:cs="Times New Roman"/>
          <w:sz w:val="28"/>
          <w:szCs w:val="28"/>
          <w:lang w:val="uk-UA"/>
        </w:rPr>
        <w:t xml:space="preserve"> </w:t>
      </w:r>
      <w:r w:rsidRPr="00EB3B11">
        <w:rPr>
          <w:rFonts w:ascii="Times New Roman" w:eastAsia="Calibri" w:hAnsi="Times New Roman" w:cs="Times New Roman"/>
          <w:sz w:val="28"/>
          <w:szCs w:val="28"/>
        </w:rPr>
        <w:t>атестації</w:t>
      </w:r>
      <w:r w:rsidRPr="00EB3B11">
        <w:rPr>
          <w:rFonts w:ascii="Times New Roman" w:eastAsia="Calibri" w:hAnsi="Times New Roman" w:cs="Times New Roman"/>
          <w:sz w:val="28"/>
          <w:szCs w:val="28"/>
          <w:lang w:val="uk-UA"/>
        </w:rPr>
        <w:t xml:space="preserve"> </w:t>
      </w:r>
      <w:r w:rsidRPr="00EB3B11">
        <w:rPr>
          <w:rFonts w:ascii="Times New Roman" w:eastAsia="Calibri" w:hAnsi="Times New Roman" w:cs="Times New Roman"/>
          <w:sz w:val="28"/>
          <w:szCs w:val="28"/>
        </w:rPr>
        <w:t>випускників</w:t>
      </w:r>
      <w:r w:rsidRPr="00EB3B11">
        <w:rPr>
          <w:rFonts w:ascii="Times New Roman" w:eastAsia="Calibri" w:hAnsi="Times New Roman" w:cs="Times New Roman"/>
          <w:sz w:val="28"/>
          <w:szCs w:val="28"/>
          <w:lang w:val="uk-UA"/>
        </w:rPr>
        <w:t xml:space="preserve"> </w:t>
      </w:r>
      <w:r w:rsidRPr="00EB3B11">
        <w:rPr>
          <w:rFonts w:ascii="Times New Roman" w:eastAsia="Calibri" w:hAnsi="Times New Roman" w:cs="Times New Roman"/>
          <w:sz w:val="28"/>
          <w:szCs w:val="28"/>
        </w:rPr>
        <w:t>початкової та основної школи, відповідно до</w:t>
      </w:r>
      <w:r w:rsidRPr="00EB3B11">
        <w:rPr>
          <w:rFonts w:ascii="Times New Roman" w:eastAsia="Calibri" w:hAnsi="Times New Roman" w:cs="Times New Roman"/>
          <w:sz w:val="28"/>
          <w:szCs w:val="28"/>
          <w:lang w:val="uk-UA"/>
        </w:rPr>
        <w:t xml:space="preserve">  вимог чинного законодавства,  у  визначені Міністерством освіти і науки України терміни.  </w:t>
      </w:r>
    </w:p>
    <w:p w:rsidR="00B57794" w:rsidRPr="00EB3B11" w:rsidRDefault="00B57794" w:rsidP="00B57794">
      <w:pPr>
        <w:spacing w:after="0" w:line="240" w:lineRule="auto"/>
        <w:ind w:firstLine="708"/>
        <w:jc w:val="both"/>
        <w:rPr>
          <w:rFonts w:ascii="Times New Roman" w:eastAsia="Times New Roman" w:hAnsi="Times New Roman" w:cs="Times New Roman"/>
          <w:bCs/>
          <w:sz w:val="28"/>
          <w:szCs w:val="28"/>
          <w:lang w:val="uk-UA" w:eastAsia="ru-RU"/>
        </w:rPr>
      </w:pPr>
      <w:r w:rsidRPr="00EB3B11">
        <w:rPr>
          <w:rFonts w:ascii="Times New Roman" w:eastAsia="Times New Roman" w:hAnsi="Times New Roman" w:cs="Times New Roman"/>
          <w:bCs/>
          <w:sz w:val="28"/>
          <w:szCs w:val="28"/>
          <w:lang w:val="uk-UA" w:eastAsia="ru-RU"/>
        </w:rPr>
        <w:t>Гранична наповнюваність класів та тривалість уроків встановлена  відповідно до Закону України «Про повну загальну середню освіту».</w:t>
      </w:r>
    </w:p>
    <w:p w:rsidR="00EF46D2" w:rsidRPr="00B57794" w:rsidRDefault="00EF46D2" w:rsidP="00EF46D2">
      <w:pPr>
        <w:spacing w:after="160" w:line="259" w:lineRule="auto"/>
        <w:rPr>
          <w:rFonts w:ascii="Calibri" w:eastAsia="Calibri" w:hAnsi="Calibri" w:cs="Times New Roman"/>
          <w:lang w:val="uk-UA"/>
        </w:rPr>
      </w:pPr>
    </w:p>
    <w:p w:rsidR="00A81E8F" w:rsidRDefault="00633356" w:rsidP="00633356">
      <w:pPr>
        <w:spacing w:after="0" w:line="240" w:lineRule="auto"/>
        <w:rPr>
          <w:rFonts w:ascii="Times New Roman" w:eastAsia="Times New Roman" w:hAnsi="Times New Roman" w:cs="Times New Roman"/>
          <w:b/>
          <w:bCs/>
          <w:sz w:val="28"/>
          <w:szCs w:val="28"/>
          <w:lang w:val="uk-UA" w:eastAsia="ru-RU"/>
        </w:rPr>
      </w:pPr>
      <w:r w:rsidRPr="00633356">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                                  </w:t>
      </w:r>
    </w:p>
    <w:p w:rsidR="00A81E8F" w:rsidRDefault="00A81E8F" w:rsidP="00633356">
      <w:pPr>
        <w:spacing w:after="0" w:line="240" w:lineRule="auto"/>
        <w:rPr>
          <w:rFonts w:ascii="Times New Roman" w:eastAsia="Times New Roman" w:hAnsi="Times New Roman" w:cs="Times New Roman"/>
          <w:b/>
          <w:bCs/>
          <w:sz w:val="28"/>
          <w:szCs w:val="28"/>
          <w:lang w:val="uk-UA" w:eastAsia="ru-RU"/>
        </w:rPr>
      </w:pPr>
    </w:p>
    <w:p w:rsidR="00633356" w:rsidRDefault="00A81E8F" w:rsidP="00633356">
      <w:pPr>
        <w:spacing w:after="0" w:line="240" w:lineRule="auto"/>
        <w:rPr>
          <w:rFonts w:ascii="Times New Roman" w:eastAsia="Times New Roman" w:hAnsi="Times New Roman" w:cs="Times New Roman"/>
          <w:b/>
          <w:sz w:val="24"/>
          <w:szCs w:val="24"/>
          <w:lang w:val="uk-UA" w:eastAsia="zh-CN"/>
        </w:rPr>
      </w:pPr>
      <w:r>
        <w:rPr>
          <w:rFonts w:ascii="Times New Roman" w:eastAsia="Times New Roman" w:hAnsi="Times New Roman" w:cs="Times New Roman"/>
          <w:b/>
          <w:bCs/>
          <w:sz w:val="28"/>
          <w:szCs w:val="28"/>
          <w:lang w:val="uk-UA" w:eastAsia="ru-RU"/>
        </w:rPr>
        <w:lastRenderedPageBreak/>
        <w:t xml:space="preserve">                                                                                                            </w:t>
      </w:r>
      <w:r w:rsidR="00633356" w:rsidRPr="00633356">
        <w:rPr>
          <w:rFonts w:ascii="Times New Roman" w:eastAsia="Times New Roman" w:hAnsi="Times New Roman" w:cs="Times New Roman"/>
          <w:b/>
          <w:sz w:val="24"/>
          <w:szCs w:val="24"/>
          <w:lang w:val="uk-UA" w:eastAsia="zh-CN"/>
        </w:rPr>
        <w:t>Додаток 1,</w:t>
      </w:r>
    </w:p>
    <w:p w:rsidR="00633356" w:rsidRDefault="00633356" w:rsidP="00633356">
      <w:pPr>
        <w:spacing w:after="0" w:line="240" w:lineRule="auto"/>
        <w:rPr>
          <w:rFonts w:ascii="Times New Roman" w:eastAsia="Times New Roman" w:hAnsi="Times New Roman" w:cs="Times New Roman"/>
          <w:b/>
          <w:sz w:val="24"/>
          <w:szCs w:val="24"/>
          <w:lang w:val="uk-UA" w:eastAsia="zh-CN"/>
        </w:rPr>
      </w:pPr>
    </w:p>
    <w:p w:rsidR="00633356" w:rsidRPr="00633356" w:rsidRDefault="00633356" w:rsidP="00633356">
      <w:pPr>
        <w:spacing w:after="0" w:line="240" w:lineRule="auto"/>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складений відповідно до наказу</w:t>
      </w:r>
      <w:r>
        <w:rPr>
          <w:rFonts w:ascii="Times New Roman" w:eastAsia="Times New Roman" w:hAnsi="Times New Roman" w:cs="Times New Roman"/>
          <w:sz w:val="24"/>
          <w:szCs w:val="24"/>
          <w:lang w:val="uk-UA" w:eastAsia="zh-CN"/>
        </w:rPr>
        <w:t xml:space="preserve"> </w:t>
      </w:r>
      <w:r w:rsidRPr="00633356">
        <w:rPr>
          <w:rFonts w:ascii="Times New Roman" w:eastAsia="Times New Roman" w:hAnsi="Times New Roman" w:cs="Times New Roman"/>
          <w:sz w:val="24"/>
          <w:szCs w:val="24"/>
          <w:lang w:val="uk-UA" w:eastAsia="zh-CN"/>
        </w:rPr>
        <w:t>Міністерства освіти і науки України</w:t>
      </w:r>
      <w:r>
        <w:rPr>
          <w:rFonts w:ascii="Times New Roman" w:eastAsia="Times New Roman" w:hAnsi="Times New Roman" w:cs="Times New Roman"/>
          <w:b/>
          <w:bCs/>
          <w:sz w:val="28"/>
          <w:szCs w:val="28"/>
          <w:lang w:val="uk-UA" w:eastAsia="ru-RU"/>
        </w:rPr>
        <w:t xml:space="preserve"> </w:t>
      </w:r>
      <w:r w:rsidRPr="00633356">
        <w:rPr>
          <w:rFonts w:ascii="Times New Roman" w:eastAsia="Times New Roman" w:hAnsi="Times New Roman" w:cs="Times New Roman"/>
          <w:sz w:val="24"/>
          <w:szCs w:val="24"/>
          <w:lang w:val="uk-UA" w:eastAsia="zh-CN"/>
        </w:rPr>
        <w:t>від 20 квітня 2015 року № 446</w:t>
      </w:r>
    </w:p>
    <w:p w:rsidR="00633356" w:rsidRPr="00633356" w:rsidRDefault="00633356" w:rsidP="00633356">
      <w:pPr>
        <w:widowControl w:val="0"/>
        <w:tabs>
          <w:tab w:val="left" w:pos="540"/>
          <w:tab w:val="left" w:pos="3969"/>
          <w:tab w:val="left" w:pos="4111"/>
          <w:tab w:val="left" w:pos="5580"/>
        </w:tabs>
        <w:suppressAutoHyphens/>
        <w:autoSpaceDE w:val="0"/>
        <w:adjustRightInd w:val="0"/>
        <w:spacing w:after="0" w:line="240" w:lineRule="auto"/>
        <w:rPr>
          <w:rFonts w:ascii="Times New Roman" w:eastAsia="Times New Roman" w:hAnsi="Times New Roman" w:cs="Times New Roman"/>
          <w:sz w:val="24"/>
          <w:szCs w:val="24"/>
          <w:lang w:val="uk-UA" w:eastAsia="zh-CN"/>
        </w:rPr>
      </w:pPr>
    </w:p>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НАВЧАЛЬНИЙ ПЛАН ДОШКІЛЬНОГО ПІДРОЗДІЛУ</w:t>
      </w:r>
    </w:p>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НА 2022/2023 НАВЧАЛЬНИЙ   РІК</w:t>
      </w:r>
    </w:p>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b/>
          <w:bCs/>
          <w:sz w:val="24"/>
          <w:szCs w:val="24"/>
          <w:lang w:val="uk-UA" w:eastAsia="zh-CN"/>
        </w:rPr>
      </w:pPr>
    </w:p>
    <w:tbl>
      <w:tblPr>
        <w:tblW w:w="0" w:type="auto"/>
        <w:tblInd w:w="74" w:type="dxa"/>
        <w:tblLayout w:type="fixed"/>
        <w:tblCellMar>
          <w:left w:w="74" w:type="dxa"/>
          <w:right w:w="74" w:type="dxa"/>
        </w:tblCellMar>
        <w:tblLook w:val="0000" w:firstRow="0" w:lastRow="0" w:firstColumn="0" w:lastColumn="0" w:noHBand="0" w:noVBand="0"/>
      </w:tblPr>
      <w:tblGrid>
        <w:gridCol w:w="3833"/>
        <w:gridCol w:w="1837"/>
        <w:gridCol w:w="1701"/>
        <w:gridCol w:w="1701"/>
      </w:tblGrid>
      <w:tr w:rsidR="00633356" w:rsidRPr="00633356" w:rsidTr="00633356">
        <w:trPr>
          <w:trHeight w:val="330"/>
        </w:trPr>
        <w:tc>
          <w:tcPr>
            <w:tcW w:w="383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sz w:val="24"/>
                <w:szCs w:val="24"/>
                <w:lang w:val="uk-UA" w:eastAsia="zh-CN"/>
              </w:rPr>
              <w:br/>
            </w:r>
            <w:r w:rsidRPr="00633356">
              <w:rPr>
                <w:rFonts w:ascii="Times New Roman" w:eastAsia="Times New Roman" w:hAnsi="Times New Roman" w:cs="Times New Roman"/>
                <w:sz w:val="24"/>
                <w:szCs w:val="24"/>
                <w:lang w:val="uk-UA" w:eastAsia="zh-CN"/>
              </w:rPr>
              <w:br/>
            </w:r>
            <w:r w:rsidRPr="00633356">
              <w:rPr>
                <w:rFonts w:ascii="Times New Roman" w:eastAsia="Times New Roman" w:hAnsi="Times New Roman" w:cs="Times New Roman"/>
                <w:b/>
                <w:bCs/>
                <w:sz w:val="24"/>
                <w:szCs w:val="24"/>
                <w:lang w:val="uk-UA" w:eastAsia="zh-CN"/>
              </w:rPr>
              <w:t>Орієнтовні</w:t>
            </w:r>
            <w:r w:rsidRPr="00633356">
              <w:rPr>
                <w:rFonts w:ascii="Times New Roman" w:eastAsia="Times New Roman" w:hAnsi="Times New Roman" w:cs="Times New Roman"/>
                <w:b/>
                <w:bCs/>
                <w:sz w:val="24"/>
                <w:szCs w:val="24"/>
                <w:lang w:val="uk-UA" w:eastAsia="zh-CN"/>
              </w:rPr>
              <w:br/>
              <w:t xml:space="preserve">види діяльності </w:t>
            </w:r>
          </w:p>
          <w:p w:rsidR="00633356" w:rsidRPr="00633356" w:rsidRDefault="00633356" w:rsidP="00633356">
            <w:pPr>
              <w:widowControl w:val="0"/>
              <w:suppressAutoHyphens/>
              <w:autoSpaceDE w:val="0"/>
              <w:adjustRightInd w:val="0"/>
              <w:spacing w:after="0" w:line="240" w:lineRule="auto"/>
              <w:jc w:val="center"/>
              <w:rPr>
                <w:rFonts w:ascii="Calibri" w:eastAsia="Times New Roman" w:hAnsi="Calibri" w:cs="Calibri"/>
                <w:sz w:val="24"/>
                <w:szCs w:val="24"/>
                <w:lang w:val="uk-UA" w:eastAsia="zh-CN"/>
              </w:rPr>
            </w:pPr>
            <w:r w:rsidRPr="00633356">
              <w:rPr>
                <w:rFonts w:ascii="Times New Roman" w:eastAsia="Times New Roman" w:hAnsi="Times New Roman" w:cs="Times New Roman"/>
                <w:b/>
                <w:bCs/>
                <w:sz w:val="24"/>
                <w:szCs w:val="24"/>
                <w:lang w:val="uk-UA" w:eastAsia="zh-CN"/>
              </w:rPr>
              <w:t>за освітніми лініями</w:t>
            </w:r>
          </w:p>
        </w:tc>
        <w:tc>
          <w:tcPr>
            <w:tcW w:w="5239" w:type="dxa"/>
            <w:gridSpan w:val="3"/>
            <w:tcBorders>
              <w:top w:val="single" w:sz="3" w:space="0" w:color="000000"/>
              <w:left w:val="single" w:sz="4" w:space="0" w:color="auto"/>
              <w:bottom w:val="single" w:sz="3" w:space="0" w:color="000000"/>
              <w:right w:val="single" w:sz="3" w:space="0" w:color="000000"/>
            </w:tcBorders>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 xml:space="preserve">Орієнтовна кількість занять </w:t>
            </w:r>
          </w:p>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на тиждень</w:t>
            </w:r>
          </w:p>
        </w:tc>
      </w:tr>
      <w:tr w:rsidR="00633356" w:rsidRPr="00633356" w:rsidTr="00633356">
        <w:trPr>
          <w:trHeight w:val="210"/>
        </w:trPr>
        <w:tc>
          <w:tcPr>
            <w:tcW w:w="3833" w:type="dxa"/>
            <w:vMerge/>
            <w:tcBorders>
              <w:top w:val="single" w:sz="3" w:space="0" w:color="000000"/>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tabs>
                <w:tab w:val="left" w:pos="4819"/>
                <w:tab w:val="left" w:pos="9639"/>
              </w:tabs>
              <w:suppressAutoHyphens/>
              <w:autoSpaceDE w:val="0"/>
              <w:adjustRightInd w:val="0"/>
              <w:spacing w:after="0" w:line="240" w:lineRule="auto"/>
              <w:rPr>
                <w:rFonts w:ascii="Calibri" w:eastAsia="Times New Roman" w:hAnsi="Calibri" w:cs="Calibri"/>
                <w:sz w:val="24"/>
                <w:szCs w:val="24"/>
                <w:lang w:val="uk-UA" w:eastAsia="zh-CN"/>
              </w:rPr>
            </w:pPr>
          </w:p>
        </w:tc>
        <w:tc>
          <w:tcPr>
            <w:tcW w:w="5239" w:type="dxa"/>
            <w:gridSpan w:val="3"/>
            <w:tcBorders>
              <w:top w:val="single" w:sz="3" w:space="0" w:color="000000"/>
              <w:left w:val="nil"/>
              <w:bottom w:val="single" w:sz="3" w:space="0" w:color="000000"/>
              <w:right w:val="single" w:sz="4" w:space="0" w:color="auto"/>
            </w:tcBorders>
          </w:tcPr>
          <w:p w:rsidR="00633356" w:rsidRPr="00633356" w:rsidRDefault="00633356" w:rsidP="00633356">
            <w:pPr>
              <w:widowControl w:val="0"/>
              <w:suppressAutoHyphens/>
              <w:autoSpaceDE w:val="0"/>
              <w:adjustRightInd w:val="0"/>
              <w:spacing w:after="0" w:line="240" w:lineRule="auto"/>
              <w:jc w:val="center"/>
              <w:rPr>
                <w:rFonts w:ascii="Calibri" w:eastAsia="Times New Roman" w:hAnsi="Calibri" w:cs="Calibri"/>
                <w:sz w:val="24"/>
                <w:szCs w:val="24"/>
                <w:lang w:val="en-US" w:eastAsia="zh-CN"/>
              </w:rPr>
            </w:pPr>
            <w:r w:rsidRPr="00633356">
              <w:rPr>
                <w:rFonts w:ascii="Times New Roman" w:eastAsia="Times New Roman" w:hAnsi="Times New Roman" w:cs="Times New Roman"/>
                <w:b/>
                <w:bCs/>
                <w:sz w:val="24"/>
                <w:szCs w:val="24"/>
                <w:lang w:val="uk-UA" w:eastAsia="zh-CN"/>
              </w:rPr>
              <w:t>Різновікова група</w:t>
            </w:r>
          </w:p>
        </w:tc>
      </w:tr>
      <w:tr w:rsidR="00633356" w:rsidRPr="00633356" w:rsidTr="00633356">
        <w:trPr>
          <w:trHeight w:val="960"/>
        </w:trPr>
        <w:tc>
          <w:tcPr>
            <w:tcW w:w="383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33356" w:rsidRPr="00633356" w:rsidRDefault="00633356" w:rsidP="00633356">
            <w:pPr>
              <w:widowControl w:val="0"/>
              <w:tabs>
                <w:tab w:val="left" w:pos="4819"/>
                <w:tab w:val="left" w:pos="9639"/>
              </w:tabs>
              <w:suppressAutoHyphens/>
              <w:autoSpaceDE w:val="0"/>
              <w:adjustRightInd w:val="0"/>
              <w:spacing w:after="0" w:line="240" w:lineRule="auto"/>
              <w:rPr>
                <w:rFonts w:ascii="Calibri" w:eastAsia="Times New Roman" w:hAnsi="Calibri" w:cs="Calibri"/>
                <w:sz w:val="24"/>
                <w:szCs w:val="24"/>
                <w:lang w:val="en-US" w:eastAsia="zh-CN"/>
              </w:rPr>
            </w:pPr>
          </w:p>
        </w:tc>
        <w:tc>
          <w:tcPr>
            <w:tcW w:w="1837" w:type="dxa"/>
            <w:tcBorders>
              <w:top w:val="nil"/>
              <w:left w:val="single" w:sz="4" w:space="0" w:color="auto"/>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Підгрупа молодшого віку (від 1 до 3 років)</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Підгрупа середнього віку (від 3</w:t>
            </w:r>
            <w:r w:rsidRPr="00633356">
              <w:rPr>
                <w:rFonts w:ascii="Times New Roman" w:eastAsia="Times New Roman" w:hAnsi="Times New Roman" w:cs="Times New Roman"/>
                <w:sz w:val="24"/>
                <w:szCs w:val="24"/>
                <w:lang w:val="uk-UA" w:eastAsia="zh-CN"/>
              </w:rPr>
              <w:t xml:space="preserve"> до 5 років)</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Calibri" w:eastAsia="Times New Roman" w:hAnsi="Calibri" w:cs="Calibri"/>
                <w:sz w:val="24"/>
                <w:szCs w:val="24"/>
                <w:lang w:val="uk-UA" w:eastAsia="zh-CN"/>
              </w:rPr>
            </w:pPr>
            <w:r w:rsidRPr="00633356">
              <w:rPr>
                <w:rFonts w:ascii="Times New Roman" w:eastAsia="Times New Roman" w:hAnsi="Times New Roman" w:cs="Times New Roman"/>
                <w:sz w:val="24"/>
                <w:szCs w:val="24"/>
                <w:lang w:val="uk-UA" w:eastAsia="zh-CN"/>
              </w:rPr>
              <w:t>Підгрупа старшого віку (від 5 до 6(7) років)</w:t>
            </w:r>
          </w:p>
        </w:tc>
      </w:tr>
      <w:tr w:rsidR="00633356" w:rsidRPr="00633356" w:rsidTr="00633356">
        <w:trPr>
          <w:trHeight w:val="320"/>
        </w:trPr>
        <w:tc>
          <w:tcPr>
            <w:tcW w:w="3833" w:type="dxa"/>
            <w:tcBorders>
              <w:top w:val="nil"/>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en-US" w:eastAsia="zh-CN"/>
              </w:rPr>
            </w:pPr>
            <w:r w:rsidRPr="00633356">
              <w:rPr>
                <w:rFonts w:ascii="Times New Roman" w:eastAsia="Times New Roman" w:hAnsi="Times New Roman" w:cs="Times New Roman"/>
                <w:sz w:val="24"/>
                <w:szCs w:val="24"/>
                <w:lang w:val="uk-UA" w:eastAsia="zh-CN"/>
              </w:rPr>
              <w:t xml:space="preserve">Ознайомлення із соціумом        </w:t>
            </w:r>
          </w:p>
        </w:tc>
        <w:tc>
          <w:tcPr>
            <w:tcW w:w="1837" w:type="dxa"/>
            <w:tcBorders>
              <w:top w:val="nil"/>
              <w:left w:val="single" w:sz="3" w:space="0" w:color="000000"/>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2</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2</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3</w:t>
            </w:r>
          </w:p>
        </w:tc>
      </w:tr>
      <w:tr w:rsidR="00633356" w:rsidRPr="00633356" w:rsidTr="00633356">
        <w:trPr>
          <w:trHeight w:val="320"/>
        </w:trPr>
        <w:tc>
          <w:tcPr>
            <w:tcW w:w="3833" w:type="dxa"/>
            <w:tcBorders>
              <w:top w:val="nil"/>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en-US" w:eastAsia="zh-CN"/>
              </w:rPr>
            </w:pPr>
            <w:r w:rsidRPr="00633356">
              <w:rPr>
                <w:rFonts w:ascii="Times New Roman" w:eastAsia="Times New Roman" w:hAnsi="Times New Roman" w:cs="Times New Roman"/>
                <w:sz w:val="24"/>
                <w:szCs w:val="24"/>
                <w:lang w:val="uk-UA" w:eastAsia="zh-CN"/>
              </w:rPr>
              <w:t xml:space="preserve">Ознайомлення з природним довкіллям          </w:t>
            </w:r>
          </w:p>
        </w:tc>
        <w:tc>
          <w:tcPr>
            <w:tcW w:w="1837" w:type="dxa"/>
            <w:tcBorders>
              <w:top w:val="nil"/>
              <w:left w:val="single" w:sz="3" w:space="0" w:color="000000"/>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2</w:t>
            </w:r>
          </w:p>
        </w:tc>
      </w:tr>
      <w:tr w:rsidR="00633356" w:rsidRPr="00633356" w:rsidTr="00633356">
        <w:trPr>
          <w:trHeight w:val="960"/>
        </w:trPr>
        <w:tc>
          <w:tcPr>
            <w:tcW w:w="3833" w:type="dxa"/>
            <w:tcBorders>
              <w:top w:val="nil"/>
              <w:left w:val="single" w:sz="3" w:space="0" w:color="000000"/>
              <w:bottom w:val="single" w:sz="4" w:space="0" w:color="auto"/>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uk-UA" w:eastAsia="zh-CN"/>
              </w:rPr>
            </w:pPr>
            <w:r w:rsidRPr="00633356">
              <w:rPr>
                <w:rFonts w:ascii="Times New Roman" w:eastAsia="Times New Roman" w:hAnsi="Times New Roman" w:cs="Times New Roman"/>
                <w:sz w:val="24"/>
                <w:szCs w:val="24"/>
                <w:lang w:val="uk-UA" w:eastAsia="zh-CN"/>
              </w:rPr>
              <w:t>Художньо-продуктивна діяльність (музична, образотворча, театральна тощо) *</w:t>
            </w:r>
          </w:p>
        </w:tc>
        <w:tc>
          <w:tcPr>
            <w:tcW w:w="1837" w:type="dxa"/>
            <w:tcBorders>
              <w:top w:val="nil"/>
              <w:left w:val="single" w:sz="3" w:space="0" w:color="000000"/>
              <w:bottom w:val="single" w:sz="4" w:space="0" w:color="auto"/>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4</w:t>
            </w:r>
          </w:p>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en-US" w:eastAsia="zh-CN"/>
              </w:rPr>
            </w:pPr>
          </w:p>
        </w:tc>
        <w:tc>
          <w:tcPr>
            <w:tcW w:w="1701" w:type="dxa"/>
            <w:tcBorders>
              <w:top w:val="nil"/>
              <w:left w:val="single" w:sz="4" w:space="0" w:color="auto"/>
              <w:bottom w:val="single" w:sz="4" w:space="0" w:color="auto"/>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en-US" w:eastAsia="zh-CN"/>
              </w:rPr>
            </w:pPr>
            <w:r w:rsidRPr="00633356">
              <w:rPr>
                <w:rFonts w:ascii="Times New Roman" w:eastAsia="Times New Roman" w:hAnsi="Times New Roman" w:cs="Times New Roman"/>
                <w:sz w:val="24"/>
                <w:szCs w:val="24"/>
                <w:lang w:val="en-US" w:eastAsia="zh-CN"/>
              </w:rPr>
              <w:t>5</w:t>
            </w:r>
          </w:p>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en-US" w:eastAsia="zh-CN"/>
              </w:rPr>
            </w:pPr>
          </w:p>
        </w:tc>
        <w:tc>
          <w:tcPr>
            <w:tcW w:w="1701" w:type="dxa"/>
            <w:tcBorders>
              <w:top w:val="nil"/>
              <w:left w:val="single" w:sz="4" w:space="0" w:color="auto"/>
              <w:bottom w:val="single" w:sz="4" w:space="0" w:color="auto"/>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5</w:t>
            </w:r>
          </w:p>
        </w:tc>
      </w:tr>
      <w:tr w:rsidR="00633356" w:rsidRPr="00633356" w:rsidTr="00633356">
        <w:trPr>
          <w:trHeight w:val="357"/>
        </w:trPr>
        <w:tc>
          <w:tcPr>
            <w:tcW w:w="3833" w:type="dxa"/>
            <w:tcBorders>
              <w:top w:val="nil"/>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en-US" w:eastAsia="zh-CN"/>
              </w:rPr>
            </w:pPr>
            <w:r w:rsidRPr="00633356">
              <w:rPr>
                <w:rFonts w:ascii="Times New Roman" w:eastAsia="Times New Roman" w:hAnsi="Times New Roman" w:cs="Times New Roman"/>
                <w:sz w:val="24"/>
                <w:szCs w:val="24"/>
                <w:lang w:val="uk-UA" w:eastAsia="zh-CN"/>
              </w:rPr>
              <w:t xml:space="preserve">Логіко-математичний розвиток    </w:t>
            </w:r>
          </w:p>
        </w:tc>
        <w:tc>
          <w:tcPr>
            <w:tcW w:w="1837" w:type="dxa"/>
            <w:tcBorders>
              <w:top w:val="nil"/>
              <w:left w:val="single" w:sz="3" w:space="0" w:color="000000"/>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2</w:t>
            </w:r>
          </w:p>
        </w:tc>
      </w:tr>
      <w:tr w:rsidR="00633356" w:rsidRPr="00633356" w:rsidTr="00633356">
        <w:trPr>
          <w:trHeight w:val="480"/>
        </w:trPr>
        <w:tc>
          <w:tcPr>
            <w:tcW w:w="3833" w:type="dxa"/>
            <w:tcBorders>
              <w:top w:val="nil"/>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uk-UA" w:eastAsia="zh-CN"/>
              </w:rPr>
            </w:pPr>
            <w:r w:rsidRPr="00633356">
              <w:rPr>
                <w:rFonts w:ascii="Times New Roman" w:eastAsia="Times New Roman" w:hAnsi="Times New Roman" w:cs="Times New Roman"/>
                <w:sz w:val="24"/>
                <w:szCs w:val="24"/>
                <w:lang w:val="uk-UA" w:eastAsia="zh-CN"/>
              </w:rPr>
              <w:t xml:space="preserve">Розвиток мовлення і культура мовленнєвого спілкування *  </w:t>
            </w:r>
          </w:p>
        </w:tc>
        <w:tc>
          <w:tcPr>
            <w:tcW w:w="1837" w:type="dxa"/>
            <w:tcBorders>
              <w:top w:val="nil"/>
              <w:left w:val="single" w:sz="3" w:space="0" w:color="000000"/>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en-US" w:eastAsia="zh-CN"/>
              </w:rPr>
            </w:pPr>
            <w:r w:rsidRPr="00633356">
              <w:rPr>
                <w:rFonts w:ascii="Times New Roman" w:eastAsia="Times New Roman" w:hAnsi="Times New Roman" w:cs="Times New Roman"/>
                <w:sz w:val="24"/>
                <w:szCs w:val="24"/>
                <w:lang w:val="en-US" w:eastAsia="zh-CN"/>
              </w:rPr>
              <w:t>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3</w:t>
            </w:r>
          </w:p>
        </w:tc>
      </w:tr>
      <w:tr w:rsidR="00633356" w:rsidRPr="00633356" w:rsidTr="00633356">
        <w:trPr>
          <w:trHeight w:val="480"/>
        </w:trPr>
        <w:tc>
          <w:tcPr>
            <w:tcW w:w="3833" w:type="dxa"/>
            <w:tcBorders>
              <w:top w:val="nil"/>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uk-UA" w:eastAsia="zh-CN"/>
              </w:rPr>
            </w:pPr>
            <w:r w:rsidRPr="00633356">
              <w:rPr>
                <w:rFonts w:ascii="Times New Roman" w:eastAsia="Times New Roman" w:hAnsi="Times New Roman" w:cs="Times New Roman"/>
                <w:sz w:val="24"/>
                <w:szCs w:val="24"/>
                <w:lang w:val="uk-UA" w:eastAsia="zh-CN"/>
              </w:rPr>
              <w:t>Здоров’я та фізичний розвиток**</w:t>
            </w:r>
          </w:p>
        </w:tc>
        <w:tc>
          <w:tcPr>
            <w:tcW w:w="1837" w:type="dxa"/>
            <w:tcBorders>
              <w:top w:val="nil"/>
              <w:left w:val="single" w:sz="3" w:space="0" w:color="000000"/>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en-US" w:eastAsia="zh-CN"/>
              </w:rPr>
            </w:pPr>
            <w:r w:rsidRPr="00633356">
              <w:rPr>
                <w:rFonts w:ascii="Times New Roman" w:eastAsia="Times New Roman" w:hAnsi="Times New Roman" w:cs="Times New Roman"/>
                <w:sz w:val="24"/>
                <w:szCs w:val="24"/>
                <w:lang w:val="en-US" w:eastAsia="zh-CN"/>
              </w:rPr>
              <w:t>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3</w:t>
            </w:r>
          </w:p>
        </w:tc>
      </w:tr>
      <w:tr w:rsidR="00633356" w:rsidRPr="00633356" w:rsidTr="00633356">
        <w:trPr>
          <w:trHeight w:val="480"/>
        </w:trPr>
        <w:tc>
          <w:tcPr>
            <w:tcW w:w="3833" w:type="dxa"/>
            <w:tcBorders>
              <w:top w:val="nil"/>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Загальна кількість занять</w:t>
            </w:r>
          </w:p>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uk-UA" w:eastAsia="zh-CN"/>
              </w:rPr>
            </w:pPr>
            <w:r w:rsidRPr="00633356">
              <w:rPr>
                <w:rFonts w:ascii="Times New Roman" w:eastAsia="Times New Roman" w:hAnsi="Times New Roman" w:cs="Times New Roman"/>
                <w:b/>
                <w:bCs/>
                <w:sz w:val="24"/>
                <w:szCs w:val="24"/>
                <w:lang w:val="uk-UA" w:eastAsia="zh-CN"/>
              </w:rPr>
              <w:t>на тиждень</w:t>
            </w:r>
          </w:p>
        </w:tc>
        <w:tc>
          <w:tcPr>
            <w:tcW w:w="1837" w:type="dxa"/>
            <w:tcBorders>
              <w:top w:val="nil"/>
              <w:left w:val="single" w:sz="3" w:space="0" w:color="000000"/>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11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bCs/>
                <w:sz w:val="24"/>
                <w:szCs w:val="24"/>
                <w:lang w:val="en-US" w:eastAsia="zh-CN"/>
              </w:rPr>
              <w:t>1</w:t>
            </w:r>
            <w:r w:rsidRPr="00633356">
              <w:rPr>
                <w:rFonts w:ascii="Times New Roman" w:eastAsia="Times New Roman" w:hAnsi="Times New Roman" w:cs="Times New Roman"/>
                <w:bCs/>
                <w:sz w:val="24"/>
                <w:szCs w:val="24"/>
                <w:lang w:val="uk-UA" w:eastAsia="zh-CN"/>
              </w:rPr>
              <w:t>2</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15</w:t>
            </w:r>
          </w:p>
        </w:tc>
      </w:tr>
      <w:tr w:rsidR="00633356" w:rsidRPr="00633356" w:rsidTr="00633356">
        <w:trPr>
          <w:trHeight w:val="320"/>
        </w:trPr>
        <w:tc>
          <w:tcPr>
            <w:tcW w:w="3833" w:type="dxa"/>
            <w:tcBorders>
              <w:top w:val="nil"/>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 xml:space="preserve">Додаткові освітні послуги на вибір батьків </w:t>
            </w:r>
          </w:p>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uk-UA" w:eastAsia="zh-CN"/>
              </w:rPr>
            </w:pPr>
          </w:p>
        </w:tc>
        <w:tc>
          <w:tcPr>
            <w:tcW w:w="1837" w:type="dxa"/>
            <w:tcBorders>
              <w:top w:val="nil"/>
              <w:left w:val="single" w:sz="3" w:space="0" w:color="000000"/>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bCs/>
                <w:sz w:val="24"/>
                <w:szCs w:val="24"/>
                <w:lang w:val="uk-UA" w:eastAsia="zh-CN"/>
              </w:rPr>
              <w:t>-</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w:t>
            </w:r>
          </w:p>
        </w:tc>
      </w:tr>
      <w:tr w:rsidR="00633356" w:rsidRPr="00633356" w:rsidTr="00633356">
        <w:trPr>
          <w:trHeight w:val="320"/>
        </w:trPr>
        <w:tc>
          <w:tcPr>
            <w:tcW w:w="3833" w:type="dxa"/>
            <w:tcBorders>
              <w:top w:val="nil"/>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uk-UA" w:eastAsia="zh-CN"/>
              </w:rPr>
            </w:pPr>
            <w:r w:rsidRPr="00633356">
              <w:rPr>
                <w:rFonts w:ascii="Times New Roman" w:eastAsia="Times New Roman" w:hAnsi="Times New Roman" w:cs="Times New Roman"/>
                <w:b/>
                <w:bCs/>
                <w:sz w:val="24"/>
                <w:szCs w:val="24"/>
                <w:lang w:val="uk-UA" w:eastAsia="zh-CN"/>
              </w:rPr>
              <w:t>Максимальна кількість занять на тиждень</w:t>
            </w:r>
          </w:p>
        </w:tc>
        <w:tc>
          <w:tcPr>
            <w:tcW w:w="1837" w:type="dxa"/>
            <w:tcBorders>
              <w:top w:val="nil"/>
              <w:left w:val="single" w:sz="3" w:space="0" w:color="000000"/>
              <w:bottom w:val="single" w:sz="3" w:space="0" w:color="000000"/>
              <w:right w:val="single" w:sz="4" w:space="0" w:color="auto"/>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13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bCs/>
                <w:sz w:val="24"/>
                <w:szCs w:val="24"/>
                <w:lang w:val="en-US" w:eastAsia="zh-CN"/>
              </w:rPr>
              <w:t>1</w:t>
            </w:r>
            <w:r w:rsidRPr="00633356">
              <w:rPr>
                <w:rFonts w:ascii="Times New Roman" w:eastAsia="Times New Roman" w:hAnsi="Times New Roman" w:cs="Times New Roman"/>
                <w:bCs/>
                <w:sz w:val="24"/>
                <w:szCs w:val="24"/>
                <w:lang w:val="uk-UA" w:eastAsia="zh-CN"/>
              </w:rPr>
              <w:t>4</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17</w:t>
            </w:r>
          </w:p>
        </w:tc>
      </w:tr>
      <w:tr w:rsidR="00633356" w:rsidRPr="00633356" w:rsidTr="00633356">
        <w:trPr>
          <w:trHeight w:val="320"/>
        </w:trPr>
        <w:tc>
          <w:tcPr>
            <w:tcW w:w="3833" w:type="dxa"/>
            <w:tcBorders>
              <w:top w:val="single" w:sz="3" w:space="0" w:color="000000"/>
              <w:left w:val="single" w:sz="3" w:space="0" w:color="000000"/>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rPr>
                <w:rFonts w:ascii="Calibri" w:eastAsia="Times New Roman" w:hAnsi="Calibri" w:cs="Calibri"/>
                <w:sz w:val="24"/>
                <w:szCs w:val="24"/>
                <w:lang w:val="uk-UA" w:eastAsia="zh-CN"/>
              </w:rPr>
            </w:pPr>
            <w:r w:rsidRPr="00633356">
              <w:rPr>
                <w:rFonts w:ascii="Times New Roman" w:eastAsia="Times New Roman" w:hAnsi="Times New Roman" w:cs="Times New Roman"/>
                <w:sz w:val="24"/>
                <w:szCs w:val="24"/>
                <w:lang w:val="uk-UA" w:eastAsia="zh-CN"/>
              </w:rPr>
              <w:t>Максимально допустиме  навчальне навантаження на тиждень  на   дитину (в  астрономічних  годинах) ***</w:t>
            </w:r>
          </w:p>
        </w:tc>
        <w:tc>
          <w:tcPr>
            <w:tcW w:w="1837" w:type="dxa"/>
            <w:tcBorders>
              <w:top w:val="single" w:sz="3" w:space="0" w:color="000000"/>
              <w:left w:val="single" w:sz="3" w:space="0" w:color="000000"/>
              <w:bottom w:val="single" w:sz="3" w:space="0" w:color="000000"/>
              <w:right w:val="single" w:sz="4" w:space="0" w:color="auto"/>
            </w:tcBorders>
            <w:shd w:val="clear" w:color="000000" w:fill="FFFFFF"/>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3,5</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en-US" w:eastAsia="zh-CN"/>
              </w:rPr>
            </w:pPr>
            <w:r w:rsidRPr="00633356">
              <w:rPr>
                <w:rFonts w:ascii="Times New Roman" w:eastAsia="Times New Roman" w:hAnsi="Times New Roman" w:cs="Times New Roman"/>
                <w:bCs/>
                <w:sz w:val="24"/>
                <w:szCs w:val="24"/>
                <w:lang w:val="uk-UA" w:eastAsia="zh-CN"/>
              </w:rPr>
              <w:t>5</w:t>
            </w:r>
            <w:r w:rsidRPr="00633356">
              <w:rPr>
                <w:rFonts w:ascii="Times New Roman" w:eastAsia="Times New Roman" w:hAnsi="Times New Roman" w:cs="Times New Roman"/>
                <w:bCs/>
                <w:sz w:val="24"/>
                <w:szCs w:val="24"/>
                <w:lang w:val="en-US" w:eastAsia="zh-CN"/>
              </w:rPr>
              <w:t>,3</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rsidR="00633356" w:rsidRPr="00633356" w:rsidRDefault="00633356" w:rsidP="00633356">
            <w:pPr>
              <w:widowControl w:val="0"/>
              <w:suppressAutoHyphens/>
              <w:autoSpaceDE w:val="0"/>
              <w:adjustRightInd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8,3</w:t>
            </w:r>
          </w:p>
        </w:tc>
      </w:tr>
    </w:tbl>
    <w:p w:rsidR="00633356" w:rsidRPr="00633356" w:rsidRDefault="00633356" w:rsidP="00633356">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p>
    <w:p w:rsidR="00633356" w:rsidRPr="00633356" w:rsidRDefault="00633356" w:rsidP="00633356">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*Заняття з художньої літератури планується таким чином: у середній та старшій підгрупах 1 заняття на тиждень може бути проведено за рахунок кількості занять із художньо-продуктивної діяльності, з розвитку мовлення в ІІ молодшій підгрупі, інтегруватися у вищеназвані заняття в І молодшій підгрупі.</w:t>
      </w:r>
    </w:p>
    <w:p w:rsidR="00633356" w:rsidRPr="00633356" w:rsidRDefault="00633356" w:rsidP="00633356">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**Години, передбачені для фізкультурних занять, не враховуються під час визначення гранично допустимого навчального навантаження  на дітей.</w:t>
      </w:r>
    </w:p>
    <w:p w:rsidR="00633356" w:rsidRPr="00633356" w:rsidRDefault="00633356" w:rsidP="00633356">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 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p>
    <w:p w:rsidR="00633356" w:rsidRPr="00633356" w:rsidRDefault="00633356" w:rsidP="00633356">
      <w:pPr>
        <w:widowControl w:val="0"/>
        <w:suppressAutoHyphens/>
        <w:autoSpaceDE w:val="0"/>
        <w:adjustRightInd w:val="0"/>
        <w:spacing w:after="0" w:line="240" w:lineRule="auto"/>
        <w:rPr>
          <w:rFonts w:ascii="Times New Roman" w:eastAsia="Times New Roman" w:hAnsi="Times New Roman" w:cs="Times New Roman"/>
          <w:b/>
          <w:bCs/>
          <w:sz w:val="24"/>
          <w:szCs w:val="24"/>
          <w:lang w:val="uk-UA" w:eastAsia="zh-CN"/>
        </w:rPr>
      </w:pPr>
    </w:p>
    <w:p w:rsidR="00633356" w:rsidRPr="00633356" w:rsidRDefault="00633356" w:rsidP="00633356">
      <w:pPr>
        <w:widowControl w:val="0"/>
        <w:suppressAutoHyphens/>
        <w:autoSpaceDE w:val="0"/>
        <w:adjustRightInd w:val="0"/>
        <w:spacing w:after="0" w:line="240" w:lineRule="auto"/>
        <w:rPr>
          <w:rFonts w:ascii="Times New Roman" w:eastAsia="Times New Roman" w:hAnsi="Times New Roman" w:cs="Times New Roman"/>
          <w:b/>
          <w:bCs/>
          <w:sz w:val="28"/>
          <w:szCs w:val="28"/>
          <w:lang w:val="uk-UA" w:eastAsia="zh-CN"/>
        </w:rPr>
      </w:pPr>
    </w:p>
    <w:p w:rsidR="00633356" w:rsidRDefault="00633356" w:rsidP="00633356">
      <w:pPr>
        <w:widowControl w:val="0"/>
        <w:suppressAutoHyphens/>
        <w:autoSpaceDE w:val="0"/>
        <w:adjustRightInd w:val="0"/>
        <w:spacing w:after="0" w:line="240" w:lineRule="auto"/>
        <w:rPr>
          <w:rFonts w:ascii="Times New Roman" w:eastAsia="Times New Roman" w:hAnsi="Times New Roman" w:cs="Times New Roman"/>
          <w:b/>
          <w:bCs/>
          <w:sz w:val="28"/>
          <w:szCs w:val="28"/>
          <w:lang w:val="uk-UA" w:eastAsia="zh-CN"/>
        </w:rPr>
      </w:pPr>
      <w:r w:rsidRPr="00633356">
        <w:rPr>
          <w:rFonts w:ascii="Times New Roman" w:eastAsia="Times New Roman" w:hAnsi="Times New Roman" w:cs="Times New Roman"/>
          <w:b/>
          <w:bCs/>
          <w:sz w:val="28"/>
          <w:szCs w:val="28"/>
          <w:lang w:val="uk-UA" w:eastAsia="zh-CN"/>
        </w:rPr>
        <w:t xml:space="preserve">Директор                                                           Оксана КРАВЧУК      </w:t>
      </w: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b/>
          <w:sz w:val="24"/>
          <w:szCs w:val="24"/>
          <w:lang w:val="uk-UA" w:eastAsia="zh-CN"/>
        </w:rPr>
      </w:pPr>
      <w:r>
        <w:rPr>
          <w:rFonts w:ascii="Times New Roman" w:eastAsia="Times New Roman" w:hAnsi="Times New Roman" w:cs="Times New Roman"/>
          <w:b/>
          <w:bCs/>
          <w:sz w:val="28"/>
          <w:szCs w:val="28"/>
          <w:lang w:val="uk-UA" w:eastAsia="zh-CN"/>
        </w:rPr>
        <w:lastRenderedPageBreak/>
        <w:t xml:space="preserve">                                                                                </w:t>
      </w:r>
      <w:r w:rsidR="000D5633">
        <w:rPr>
          <w:rFonts w:ascii="Times New Roman" w:eastAsia="Times New Roman" w:hAnsi="Times New Roman" w:cs="Times New Roman"/>
          <w:b/>
          <w:bCs/>
          <w:sz w:val="28"/>
          <w:szCs w:val="28"/>
          <w:lang w:val="uk-UA" w:eastAsia="zh-CN"/>
        </w:rPr>
        <w:t xml:space="preserve">                               </w:t>
      </w:r>
      <w:r w:rsidRPr="00633356">
        <w:rPr>
          <w:rFonts w:ascii="Times New Roman" w:eastAsia="Times New Roman" w:hAnsi="Times New Roman" w:cs="Times New Roman"/>
          <w:b/>
          <w:sz w:val="24"/>
          <w:szCs w:val="24"/>
          <w:lang w:val="uk-UA" w:eastAsia="zh-CN"/>
        </w:rPr>
        <w:t>Додаток 2</w:t>
      </w:r>
      <w:r>
        <w:rPr>
          <w:rFonts w:ascii="Times New Roman" w:eastAsia="Times New Roman" w:hAnsi="Times New Roman" w:cs="Times New Roman"/>
          <w:b/>
          <w:sz w:val="24"/>
          <w:szCs w:val="24"/>
          <w:lang w:val="uk-UA" w:eastAsia="zh-CN"/>
        </w:rPr>
        <w:t>,</w:t>
      </w: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b/>
          <w:sz w:val="24"/>
          <w:szCs w:val="24"/>
          <w:lang w:val="uk-UA" w:eastAsia="zh-CN"/>
        </w:rPr>
      </w:pP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 xml:space="preserve">складений відповідно до </w:t>
      </w:r>
      <w:r w:rsidRPr="00633356">
        <w:rPr>
          <w:rFonts w:ascii="Times New Roman" w:eastAsia="Times New Roman" w:hAnsi="Times New Roman" w:cs="Times New Roman"/>
          <w:lang w:val="uk-UA" w:eastAsia="zh-CN"/>
        </w:rPr>
        <w:t>Типової освітньої програми для ЗЗСО, розробленою під керівництвом О.Я. Савченко, затвердженої наказом Міністерства освіти і науки України від 08.10.2019 № 1272</w:t>
      </w:r>
    </w:p>
    <w:p w:rsidR="00633356" w:rsidRPr="00633356" w:rsidRDefault="00633356" w:rsidP="00633356">
      <w:pPr>
        <w:widowControl w:val="0"/>
        <w:suppressAutoHyphens/>
        <w:autoSpaceDE w:val="0"/>
        <w:adjustRightInd w:val="0"/>
        <w:spacing w:after="0" w:line="240" w:lineRule="auto"/>
        <w:rPr>
          <w:rFonts w:ascii="Times New Roman" w:eastAsia="Times New Roman" w:hAnsi="Times New Roman" w:cs="Times New Roman"/>
          <w:sz w:val="24"/>
          <w:szCs w:val="24"/>
          <w:lang w:val="uk-UA" w:eastAsia="zh-CN"/>
        </w:rPr>
      </w:pP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НАВЧАЛЬНИЙ ПЛАН  ДЛЯ 2 КЛАСУ</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З УКРАЇНСЬКОЮ МОВОЮ НАВЧАННЯ</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НА 2022</w:t>
      </w:r>
      <w:r w:rsidRPr="00633356">
        <w:rPr>
          <w:rFonts w:ascii="Times New Roman CYR" w:eastAsia="Calibri" w:hAnsi="Times New Roman CYR" w:cs="Times New Roman CYR"/>
          <w:b/>
          <w:sz w:val="26"/>
          <w:szCs w:val="26"/>
          <w:lang w:eastAsia="uk-UA"/>
        </w:rPr>
        <w:t>/</w:t>
      </w:r>
      <w:r w:rsidRPr="00633356">
        <w:rPr>
          <w:rFonts w:ascii="Times New Roman CYR" w:eastAsia="Calibri" w:hAnsi="Times New Roman CYR" w:cs="Times New Roman CYR"/>
          <w:b/>
          <w:sz w:val="26"/>
          <w:szCs w:val="26"/>
          <w:lang w:val="uk-UA" w:eastAsia="uk-UA"/>
        </w:rPr>
        <w:t xml:space="preserve">2023 НАВЧАЛЬНИЙ РІК </w:t>
      </w: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sz w:val="26"/>
          <w:szCs w:val="26"/>
          <w:lang w:val="uk-UA" w:eastAsia="zh-CN"/>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60"/>
        <w:gridCol w:w="1417"/>
        <w:gridCol w:w="1276"/>
      </w:tblGrid>
      <w:tr w:rsidR="00633356" w:rsidRPr="00633356" w:rsidTr="00633356">
        <w:trPr>
          <w:trHeight w:val="299"/>
        </w:trPr>
        <w:tc>
          <w:tcPr>
            <w:tcW w:w="4536" w:type="dxa"/>
            <w:vMerge w:val="restart"/>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b/>
                <w:sz w:val="26"/>
                <w:szCs w:val="26"/>
                <w:lang w:val="uk-UA" w:eastAsia="zh-CN"/>
              </w:rPr>
            </w:pPr>
            <w:bookmarkStart w:id="8" w:name="n194"/>
            <w:bookmarkEnd w:id="8"/>
          </w:p>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b/>
                <w:sz w:val="28"/>
                <w:szCs w:val="28"/>
                <w:lang w:val="uk-UA" w:eastAsia="zh-CN"/>
              </w:rPr>
            </w:pPr>
            <w:r w:rsidRPr="00633356">
              <w:rPr>
                <w:rFonts w:ascii="Times New Roman" w:eastAsia="Times New Roman" w:hAnsi="Times New Roman" w:cs="Times New Roman"/>
                <w:b/>
                <w:sz w:val="28"/>
                <w:szCs w:val="28"/>
                <w:lang w:val="uk-UA" w:eastAsia="zh-CN"/>
              </w:rPr>
              <w:t>Навчальні предмети</w:t>
            </w:r>
          </w:p>
          <w:p w:rsidR="00633356" w:rsidRPr="00633356" w:rsidRDefault="00633356" w:rsidP="00633356">
            <w:pPr>
              <w:widowControl w:val="0"/>
              <w:suppressAutoHyphens/>
              <w:autoSpaceDE w:val="0"/>
              <w:snapToGrid w:val="0"/>
              <w:spacing w:after="0" w:line="240" w:lineRule="auto"/>
              <w:rPr>
                <w:rFonts w:ascii="Times New Roman" w:eastAsia="Times New Roman" w:hAnsi="Times New Roman" w:cs="Times New Roman"/>
                <w:b/>
                <w:sz w:val="26"/>
                <w:szCs w:val="26"/>
                <w:lang w:val="uk-UA" w:eastAsia="zh-CN"/>
              </w:rPr>
            </w:pPr>
          </w:p>
        </w:tc>
        <w:tc>
          <w:tcPr>
            <w:tcW w:w="4253" w:type="dxa"/>
            <w:gridSpan w:val="3"/>
            <w:shd w:val="clear" w:color="auto" w:fill="auto"/>
          </w:tcPr>
          <w:p w:rsidR="00633356" w:rsidRPr="00633356" w:rsidRDefault="00633356" w:rsidP="00633356">
            <w:pPr>
              <w:jc w:val="center"/>
              <w:rPr>
                <w:rFonts w:ascii="Times New Roman" w:hAnsi="Times New Roman" w:cs="Times New Roman"/>
                <w:b/>
                <w:sz w:val="28"/>
                <w:szCs w:val="28"/>
                <w:lang w:val="uk-UA"/>
              </w:rPr>
            </w:pPr>
            <w:r w:rsidRPr="00633356">
              <w:rPr>
                <w:rFonts w:ascii="Times New Roman" w:hAnsi="Times New Roman" w:cs="Times New Roman"/>
                <w:b/>
                <w:sz w:val="28"/>
                <w:szCs w:val="28"/>
              </w:rPr>
              <w:t xml:space="preserve">Кількість годин </w:t>
            </w:r>
            <w:r w:rsidRPr="00633356">
              <w:rPr>
                <w:rFonts w:ascii="Times New Roman" w:hAnsi="Times New Roman" w:cs="Times New Roman"/>
                <w:b/>
                <w:sz w:val="28"/>
                <w:szCs w:val="28"/>
                <w:lang w:val="uk-UA"/>
              </w:rPr>
              <w:t xml:space="preserve">                        </w:t>
            </w:r>
            <w:r w:rsidRPr="00633356">
              <w:rPr>
                <w:rFonts w:ascii="Times New Roman" w:hAnsi="Times New Roman" w:cs="Times New Roman"/>
                <w:b/>
                <w:sz w:val="28"/>
                <w:szCs w:val="28"/>
              </w:rPr>
              <w:t xml:space="preserve">на тиждень </w:t>
            </w:r>
          </w:p>
        </w:tc>
      </w:tr>
      <w:tr w:rsidR="00633356" w:rsidRPr="00633356" w:rsidTr="00633356">
        <w:trPr>
          <w:trHeight w:val="34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633356" w:rsidRPr="00633356" w:rsidRDefault="00633356" w:rsidP="00633356">
            <w:pPr>
              <w:widowControl w:val="0"/>
              <w:suppressAutoHyphens/>
              <w:autoSpaceDE w:val="0"/>
              <w:spacing w:after="0" w:line="240" w:lineRule="auto"/>
              <w:rPr>
                <w:rFonts w:ascii="Times New Roman" w:eastAsia="Times New Roman" w:hAnsi="Times New Roman" w:cs="Times New Roman"/>
                <w:b/>
                <w:sz w:val="26"/>
                <w:szCs w:val="26"/>
                <w:lang w:val="uk-UA" w:eastAsia="zh-CN"/>
              </w:rPr>
            </w:pP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160" w:line="240" w:lineRule="auto"/>
              <w:jc w:val="center"/>
              <w:rPr>
                <w:rFonts w:ascii="Times New Roman" w:eastAsia="Times New Roman" w:hAnsi="Times New Roman" w:cs="Times New Roman"/>
                <w:b/>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tabs>
                <w:tab w:val="center" w:pos="671"/>
                <w:tab w:val="left" w:pos="1275"/>
              </w:tabs>
              <w:suppressAutoHyphens/>
              <w:autoSpaceDE w:val="0"/>
              <w:snapToGrid w:val="0"/>
              <w:spacing w:after="160" w:line="240" w:lineRule="auto"/>
              <w:jc w:val="center"/>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2 клас</w:t>
            </w:r>
          </w:p>
        </w:tc>
        <w:tc>
          <w:tcPr>
            <w:tcW w:w="1276" w:type="dxa"/>
            <w:tcBorders>
              <w:bottom w:val="single" w:sz="4" w:space="0" w:color="auto"/>
            </w:tcBorders>
            <w:shd w:val="clear" w:color="auto" w:fill="auto"/>
          </w:tcPr>
          <w:p w:rsidR="00633356" w:rsidRPr="00633356" w:rsidRDefault="00633356" w:rsidP="00633356">
            <w:pPr>
              <w:rPr>
                <w:rFonts w:ascii="Times New Roman" w:eastAsia="Calibri" w:hAnsi="Times New Roman" w:cs="Times New Roman"/>
                <w:b/>
                <w:sz w:val="26"/>
                <w:szCs w:val="26"/>
                <w:lang w:val="uk-UA"/>
              </w:rPr>
            </w:pPr>
            <w:r w:rsidRPr="00633356">
              <w:rPr>
                <w:rFonts w:ascii="Times New Roman" w:eastAsia="Calibri" w:hAnsi="Times New Roman" w:cs="Times New Roman"/>
                <w:b/>
                <w:sz w:val="26"/>
                <w:szCs w:val="26"/>
                <w:lang w:val="uk-UA"/>
              </w:rPr>
              <w:t>Разом</w:t>
            </w:r>
          </w:p>
        </w:tc>
      </w:tr>
      <w:tr w:rsidR="00633356" w:rsidRPr="00633356" w:rsidTr="00633356">
        <w:trPr>
          <w:trHeight w:val="510"/>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Українська мова</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7</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7</w:t>
            </w:r>
          </w:p>
        </w:tc>
      </w:tr>
      <w:tr w:rsidR="00633356" w:rsidRPr="00633356" w:rsidTr="00633356">
        <w:trPr>
          <w:trHeight w:val="462"/>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Англійська мова</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3</w:t>
            </w:r>
          </w:p>
        </w:tc>
      </w:tr>
      <w:tr w:rsidR="00633356" w:rsidRPr="00633356" w:rsidTr="00633356">
        <w:trPr>
          <w:trHeight w:val="387"/>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Математика</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4</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4</w:t>
            </w:r>
          </w:p>
        </w:tc>
      </w:tr>
      <w:tr w:rsidR="00633356" w:rsidRPr="00633356" w:rsidTr="00633356">
        <w:trPr>
          <w:trHeight w:val="561"/>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Я досліджую світ (інтегрований курс)</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3</w:t>
            </w:r>
          </w:p>
        </w:tc>
      </w:tr>
      <w:tr w:rsidR="00633356" w:rsidRPr="00633356" w:rsidTr="00633356">
        <w:trPr>
          <w:trHeight w:val="422"/>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Дизайн і технології</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1</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1</w:t>
            </w:r>
          </w:p>
        </w:tc>
      </w:tr>
      <w:tr w:rsidR="00633356" w:rsidRPr="00633356" w:rsidTr="00633356">
        <w:trPr>
          <w:trHeight w:val="422"/>
        </w:trPr>
        <w:tc>
          <w:tcPr>
            <w:tcW w:w="4536"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Інформатика</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1</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1</w:t>
            </w:r>
          </w:p>
        </w:tc>
      </w:tr>
      <w:tr w:rsidR="00633356" w:rsidRPr="00633356" w:rsidTr="00633356">
        <w:trPr>
          <w:trHeight w:val="433"/>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Мистецтво</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2</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2</w:t>
            </w:r>
          </w:p>
        </w:tc>
      </w:tr>
      <w:tr w:rsidR="00633356" w:rsidRPr="00633356" w:rsidTr="00633356">
        <w:trPr>
          <w:trHeight w:val="433"/>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Фізична культура</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3</w:t>
            </w:r>
          </w:p>
        </w:tc>
      </w:tr>
      <w:tr w:rsidR="00633356" w:rsidRPr="00633356" w:rsidTr="00633356">
        <w:trPr>
          <w:trHeight w:val="433"/>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Усього</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highlight w:val="yellow"/>
                <w:lang w:val="uk-UA" w:eastAsia="zh-CN"/>
              </w:rPr>
            </w:pP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b/>
                <w:sz w:val="26"/>
                <w:szCs w:val="26"/>
                <w:highlight w:val="yellow"/>
                <w:lang w:val="uk-UA" w:eastAsia="zh-CN"/>
              </w:rPr>
            </w:pPr>
            <w:r w:rsidRPr="00633356">
              <w:rPr>
                <w:rFonts w:ascii="Times New Roman" w:eastAsia="Times New Roman" w:hAnsi="Times New Roman" w:cs="Times New Roman"/>
                <w:b/>
                <w:sz w:val="26"/>
                <w:szCs w:val="26"/>
                <w:lang w:val="uk-UA" w:eastAsia="zh-CN"/>
              </w:rPr>
              <w:t>24</w:t>
            </w:r>
          </w:p>
        </w:tc>
        <w:tc>
          <w:tcPr>
            <w:tcW w:w="1276" w:type="dxa"/>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b/>
                <w:sz w:val="26"/>
                <w:szCs w:val="26"/>
                <w:lang w:val="uk-UA"/>
              </w:rPr>
            </w:pPr>
            <w:r w:rsidRPr="00633356">
              <w:rPr>
                <w:rFonts w:ascii="Times New Roman" w:eastAsia="Calibri" w:hAnsi="Times New Roman" w:cs="Times New Roman"/>
                <w:b/>
                <w:sz w:val="26"/>
                <w:szCs w:val="26"/>
                <w:lang w:val="uk-UA"/>
              </w:rPr>
              <w:t>24</w:t>
            </w:r>
          </w:p>
        </w:tc>
      </w:tr>
      <w:tr w:rsidR="00633356" w:rsidRPr="00633356" w:rsidTr="00633356">
        <w:trPr>
          <w:trHeight w:val="691"/>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160" w:line="240" w:lineRule="auto"/>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Курс за вибором «Основи християнської етики»</w:t>
            </w:r>
          </w:p>
        </w:tc>
        <w:tc>
          <w:tcPr>
            <w:tcW w:w="1560"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after="160"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after="16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0,5</w:t>
            </w:r>
          </w:p>
        </w:tc>
        <w:tc>
          <w:tcPr>
            <w:tcW w:w="1276"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tabs>
                <w:tab w:val="left" w:pos="585"/>
                <w:tab w:val="center" w:pos="672"/>
              </w:tabs>
              <w:suppressAutoHyphens/>
              <w:autoSpaceDE w:val="0"/>
              <w:snapToGrid w:val="0"/>
              <w:spacing w:after="16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0,5</w:t>
            </w:r>
          </w:p>
        </w:tc>
      </w:tr>
      <w:tr w:rsidR="00633356" w:rsidRPr="00633356" w:rsidTr="00633356">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16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Гранично допустиме тижневе</w:t>
            </w:r>
            <w:r w:rsidRPr="00633356">
              <w:rPr>
                <w:rFonts w:ascii="Times New Roman" w:hAnsi="Times New Roman" w:cs="Times New Roman"/>
                <w:sz w:val="26"/>
                <w:szCs w:val="26"/>
              </w:rPr>
              <w:t xml:space="preserve"> навчальне навантаження учня</w:t>
            </w:r>
          </w:p>
        </w:tc>
        <w:tc>
          <w:tcPr>
            <w:tcW w:w="1560"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22</w:t>
            </w:r>
          </w:p>
        </w:tc>
        <w:tc>
          <w:tcPr>
            <w:tcW w:w="1276"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22</w:t>
            </w:r>
          </w:p>
        </w:tc>
      </w:tr>
      <w:tr w:rsidR="00633356" w:rsidRPr="00633356" w:rsidTr="00633356">
        <w:trPr>
          <w:trHeight w:val="647"/>
        </w:trPr>
        <w:tc>
          <w:tcPr>
            <w:tcW w:w="4536" w:type="dxa"/>
            <w:tcBorders>
              <w:top w:val="single" w:sz="4" w:space="0" w:color="auto"/>
              <w:left w:val="single" w:sz="4" w:space="0" w:color="auto"/>
              <w:bottom w:val="single" w:sz="4" w:space="0" w:color="auto"/>
              <w:right w:val="single" w:sz="4" w:space="0" w:color="auto"/>
            </w:tcBorders>
            <w:vAlign w:val="center"/>
            <w:hideMark/>
          </w:tcPr>
          <w:p w:rsidR="00633356" w:rsidRPr="00633356" w:rsidRDefault="00633356" w:rsidP="00633356">
            <w:pPr>
              <w:widowControl w:val="0"/>
              <w:suppressAutoHyphens/>
              <w:autoSpaceDE w:val="0"/>
              <w:snapToGrid w:val="0"/>
              <w:spacing w:before="100" w:beforeAutospacing="1" w:after="100" w:afterAutospacing="1" w:line="240" w:lineRule="auto"/>
              <w:jc w:val="both"/>
              <w:rPr>
                <w:rFonts w:ascii="Times New Roman" w:eastAsia="Times New Roman" w:hAnsi="Times New Roman" w:cs="Times New Roman"/>
                <w:sz w:val="26"/>
                <w:szCs w:val="26"/>
                <w:lang w:val="uk-UA" w:eastAsia="zh-CN"/>
              </w:rPr>
            </w:pPr>
            <w:r w:rsidRPr="00633356">
              <w:rPr>
                <w:rFonts w:ascii="Times New Roman" w:hAnsi="Times New Roman" w:cs="Times New Roman"/>
                <w:sz w:val="26"/>
                <w:szCs w:val="26"/>
              </w:rPr>
              <w:t>Загальнорічна кількість навчальних годин</w:t>
            </w:r>
            <w:r w:rsidRPr="00633356">
              <w:rPr>
                <w:rFonts w:ascii="Times New Roman" w:hAnsi="Times New Roman" w:cs="Times New Roman"/>
                <w:sz w:val="26"/>
                <w:szCs w:val="26"/>
                <w:lang w:val="uk-UA"/>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24,5</w:t>
            </w:r>
          </w:p>
        </w:tc>
        <w:tc>
          <w:tcPr>
            <w:tcW w:w="1276"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24,5</w:t>
            </w:r>
          </w:p>
        </w:tc>
      </w:tr>
    </w:tbl>
    <w:p w:rsidR="00633356" w:rsidRPr="00633356" w:rsidRDefault="00633356" w:rsidP="00633356">
      <w:pPr>
        <w:keepNext/>
        <w:autoSpaceDE w:val="0"/>
        <w:autoSpaceDN w:val="0"/>
        <w:spacing w:after="0" w:line="240" w:lineRule="auto"/>
        <w:outlineLvl w:val="0"/>
        <w:rPr>
          <w:rFonts w:ascii="Times New Roman CYR" w:eastAsia="Times New Roman" w:hAnsi="Times New Roman CYR" w:cs="Times New Roman"/>
          <w:b/>
          <w:sz w:val="28"/>
          <w:szCs w:val="28"/>
          <w:lang w:val="uk-UA" w:eastAsia="uk-UA"/>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Microsoft Sans Serif"/>
          <w:b/>
          <w:color w:val="000000"/>
          <w:sz w:val="28"/>
          <w:szCs w:val="28"/>
          <w:lang w:val="uk-UA" w:eastAsia="ru-RU" w:bidi="en-US"/>
        </w:rPr>
        <w:t>Директор                                                      Оксана КРАВЧУК</w:t>
      </w: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Microsoft Sans Serif"/>
          <w:b/>
          <w:color w:val="000000"/>
          <w:sz w:val="28"/>
          <w:szCs w:val="28"/>
          <w:lang w:val="uk-UA" w:eastAsia="ru-RU" w:bidi="en-US"/>
        </w:rPr>
        <w:t xml:space="preserve">                                                                                                               </w:t>
      </w: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sz w:val="24"/>
          <w:szCs w:val="24"/>
          <w:lang w:val="uk-UA" w:eastAsia="zh-CN"/>
        </w:rPr>
      </w:pPr>
    </w:p>
    <w:p w:rsid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sz w:val="24"/>
          <w:szCs w:val="24"/>
          <w:lang w:val="uk-UA" w:eastAsia="zh-CN"/>
        </w:rPr>
      </w:pPr>
      <w:r w:rsidRPr="00633356">
        <w:rPr>
          <w:rFonts w:ascii="Times New Roman" w:eastAsia="Times New Roman" w:hAnsi="Times New Roman" w:cs="Times New Roman"/>
          <w:sz w:val="24"/>
          <w:szCs w:val="24"/>
          <w:lang w:val="uk-UA" w:eastAsia="zh-CN"/>
        </w:rPr>
        <w:t xml:space="preserve">                                                                                                                                   </w:t>
      </w:r>
    </w:p>
    <w:p w:rsidR="00633356" w:rsidRPr="00633356" w:rsidRDefault="000D5633" w:rsidP="00633356">
      <w:pPr>
        <w:widowControl w:val="0"/>
        <w:tabs>
          <w:tab w:val="left" w:pos="4253"/>
        </w:tabs>
        <w:suppressAutoHyphens/>
        <w:autoSpaceDE w:val="0"/>
        <w:spacing w:after="0" w:line="240" w:lineRule="auto"/>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lastRenderedPageBreak/>
        <w:t xml:space="preserve">                                                                                                                                </w:t>
      </w:r>
      <w:r w:rsidR="00633356" w:rsidRPr="00633356">
        <w:rPr>
          <w:rFonts w:ascii="Times New Roman" w:eastAsia="Times New Roman" w:hAnsi="Times New Roman" w:cs="Times New Roman"/>
          <w:b/>
          <w:sz w:val="24"/>
          <w:szCs w:val="24"/>
          <w:lang w:val="uk-UA" w:eastAsia="zh-CN"/>
        </w:rPr>
        <w:t>Додаток 3</w:t>
      </w:r>
      <w:r>
        <w:rPr>
          <w:rFonts w:ascii="Times New Roman" w:eastAsia="Times New Roman" w:hAnsi="Times New Roman" w:cs="Times New Roman"/>
          <w:b/>
          <w:sz w:val="24"/>
          <w:szCs w:val="24"/>
          <w:lang w:val="uk-UA" w:eastAsia="zh-CN"/>
        </w:rPr>
        <w:t>,</w:t>
      </w: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b/>
          <w:sz w:val="24"/>
          <w:szCs w:val="24"/>
          <w:lang w:val="uk-UA" w:eastAsia="zh-CN"/>
        </w:rPr>
      </w:pP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lang w:val="uk-UA" w:eastAsia="zh-CN"/>
        </w:rPr>
      </w:pPr>
      <w:r w:rsidRPr="00633356">
        <w:rPr>
          <w:rFonts w:ascii="Times New Roman" w:eastAsia="Times New Roman" w:hAnsi="Times New Roman" w:cs="Times New Roman"/>
          <w:sz w:val="24"/>
          <w:szCs w:val="24"/>
          <w:lang w:val="uk-UA" w:eastAsia="zh-CN"/>
        </w:rPr>
        <w:t xml:space="preserve">складений відповідно до </w:t>
      </w:r>
      <w:r w:rsidRPr="00633356">
        <w:rPr>
          <w:rFonts w:ascii="Times New Roman" w:eastAsia="Times New Roman" w:hAnsi="Times New Roman" w:cs="Times New Roman"/>
          <w:lang w:val="uk-UA" w:eastAsia="zh-CN"/>
        </w:rPr>
        <w:t>Типової освітньої програми для ЗЗСО, розробленою під керівництвом О.Я. Савченко, затвердженої наказом Міністерства освіти і науки України від 08.10.2019 № 1273</w:t>
      </w: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sz w:val="24"/>
          <w:szCs w:val="24"/>
          <w:lang w:val="uk-UA" w:eastAsia="zh-CN"/>
        </w:rPr>
      </w:pPr>
    </w:p>
    <w:p w:rsidR="00633356" w:rsidRPr="00633356" w:rsidRDefault="00633356" w:rsidP="00633356">
      <w:pPr>
        <w:widowControl w:val="0"/>
        <w:suppressAutoHyphens/>
        <w:autoSpaceDE w:val="0"/>
        <w:adjustRightInd w:val="0"/>
        <w:spacing w:after="0" w:line="240" w:lineRule="auto"/>
        <w:rPr>
          <w:rFonts w:ascii="Times New Roman" w:eastAsia="Times New Roman" w:hAnsi="Times New Roman" w:cs="Times New Roman"/>
          <w:sz w:val="24"/>
          <w:szCs w:val="24"/>
          <w:lang w:val="uk-UA" w:eastAsia="zh-CN"/>
        </w:rPr>
      </w:pP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НАВЧАЛЬНИЙ ПЛАН  ДЛЯ 3-4 КЛАСІВ</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З УКРАЇНСЬКОЮ МОВОЮ НАВЧАННЯ</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НА 2022</w:t>
      </w:r>
      <w:r w:rsidRPr="00633356">
        <w:rPr>
          <w:rFonts w:ascii="Times New Roman CYR" w:eastAsia="Calibri" w:hAnsi="Times New Roman CYR" w:cs="Times New Roman CYR"/>
          <w:b/>
          <w:sz w:val="26"/>
          <w:szCs w:val="26"/>
          <w:lang w:eastAsia="uk-UA"/>
        </w:rPr>
        <w:t>/</w:t>
      </w:r>
      <w:r w:rsidRPr="00633356">
        <w:rPr>
          <w:rFonts w:ascii="Times New Roman CYR" w:eastAsia="Calibri" w:hAnsi="Times New Roman CYR" w:cs="Times New Roman CYR"/>
          <w:b/>
          <w:sz w:val="26"/>
          <w:szCs w:val="26"/>
          <w:lang w:val="uk-UA" w:eastAsia="uk-UA"/>
        </w:rPr>
        <w:t xml:space="preserve">2023 НАВЧАЛЬНИЙ РІК </w:t>
      </w: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sz w:val="26"/>
          <w:szCs w:val="26"/>
          <w:lang w:val="uk-UA" w:eastAsia="zh-CN"/>
        </w:rPr>
      </w:pPr>
    </w:p>
    <w:tbl>
      <w:tblPr>
        <w:tblW w:w="8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60"/>
        <w:gridCol w:w="1417"/>
        <w:gridCol w:w="1276"/>
        <w:gridCol w:w="11"/>
      </w:tblGrid>
      <w:tr w:rsidR="00633356" w:rsidRPr="00633356" w:rsidTr="00633356">
        <w:trPr>
          <w:trHeight w:val="299"/>
        </w:trPr>
        <w:tc>
          <w:tcPr>
            <w:tcW w:w="4536" w:type="dxa"/>
            <w:vMerge w:val="restart"/>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b/>
                <w:sz w:val="26"/>
                <w:szCs w:val="26"/>
                <w:lang w:val="uk-UA" w:eastAsia="zh-CN"/>
              </w:rPr>
            </w:pPr>
          </w:p>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b/>
                <w:sz w:val="28"/>
                <w:szCs w:val="28"/>
                <w:lang w:val="uk-UA" w:eastAsia="zh-CN"/>
              </w:rPr>
            </w:pPr>
            <w:r w:rsidRPr="00633356">
              <w:rPr>
                <w:rFonts w:ascii="Times New Roman" w:eastAsia="Times New Roman" w:hAnsi="Times New Roman" w:cs="Times New Roman"/>
                <w:b/>
                <w:sz w:val="28"/>
                <w:szCs w:val="28"/>
                <w:lang w:val="uk-UA" w:eastAsia="zh-CN"/>
              </w:rPr>
              <w:t>Навчальні предмети</w:t>
            </w:r>
          </w:p>
          <w:p w:rsidR="00633356" w:rsidRPr="00633356" w:rsidRDefault="00633356" w:rsidP="00633356">
            <w:pPr>
              <w:widowControl w:val="0"/>
              <w:suppressAutoHyphens/>
              <w:autoSpaceDE w:val="0"/>
              <w:snapToGrid w:val="0"/>
              <w:spacing w:after="0" w:line="240" w:lineRule="auto"/>
              <w:rPr>
                <w:rFonts w:ascii="Times New Roman" w:eastAsia="Times New Roman" w:hAnsi="Times New Roman" w:cs="Times New Roman"/>
                <w:b/>
                <w:sz w:val="26"/>
                <w:szCs w:val="26"/>
                <w:lang w:val="uk-UA" w:eastAsia="zh-CN"/>
              </w:rPr>
            </w:pPr>
          </w:p>
        </w:tc>
        <w:tc>
          <w:tcPr>
            <w:tcW w:w="4264" w:type="dxa"/>
            <w:gridSpan w:val="4"/>
            <w:shd w:val="clear" w:color="auto" w:fill="auto"/>
          </w:tcPr>
          <w:p w:rsidR="00633356" w:rsidRPr="00633356" w:rsidRDefault="00633356" w:rsidP="00633356">
            <w:pPr>
              <w:jc w:val="center"/>
              <w:rPr>
                <w:rFonts w:ascii="Times New Roman" w:hAnsi="Times New Roman" w:cs="Times New Roman"/>
                <w:b/>
                <w:sz w:val="28"/>
                <w:szCs w:val="28"/>
                <w:lang w:val="uk-UA"/>
              </w:rPr>
            </w:pPr>
            <w:r w:rsidRPr="00633356">
              <w:rPr>
                <w:rFonts w:ascii="Times New Roman" w:hAnsi="Times New Roman" w:cs="Times New Roman"/>
                <w:b/>
                <w:sz w:val="28"/>
                <w:szCs w:val="28"/>
              </w:rPr>
              <w:t xml:space="preserve">Кількість годин </w:t>
            </w:r>
            <w:r w:rsidRPr="00633356">
              <w:rPr>
                <w:rFonts w:ascii="Times New Roman" w:hAnsi="Times New Roman" w:cs="Times New Roman"/>
                <w:b/>
                <w:sz w:val="28"/>
                <w:szCs w:val="28"/>
                <w:lang w:val="uk-UA"/>
              </w:rPr>
              <w:t xml:space="preserve">                        </w:t>
            </w:r>
            <w:r w:rsidRPr="00633356">
              <w:rPr>
                <w:rFonts w:ascii="Times New Roman" w:hAnsi="Times New Roman" w:cs="Times New Roman"/>
                <w:b/>
                <w:sz w:val="28"/>
                <w:szCs w:val="28"/>
              </w:rPr>
              <w:t xml:space="preserve">на тиждень </w:t>
            </w:r>
          </w:p>
        </w:tc>
      </w:tr>
      <w:tr w:rsidR="00633356" w:rsidRPr="00633356" w:rsidTr="00633356">
        <w:trPr>
          <w:trHeight w:val="34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633356" w:rsidRPr="00633356" w:rsidRDefault="00633356" w:rsidP="00633356">
            <w:pPr>
              <w:widowControl w:val="0"/>
              <w:suppressAutoHyphens/>
              <w:autoSpaceDE w:val="0"/>
              <w:spacing w:after="0" w:line="240" w:lineRule="auto"/>
              <w:rPr>
                <w:rFonts w:ascii="Times New Roman" w:eastAsia="Times New Roman" w:hAnsi="Times New Roman" w:cs="Times New Roman"/>
                <w:b/>
                <w:sz w:val="26"/>
                <w:szCs w:val="26"/>
                <w:lang w:val="uk-UA" w:eastAsia="zh-CN"/>
              </w:rPr>
            </w:pP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160" w:line="240" w:lineRule="auto"/>
              <w:jc w:val="center"/>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3 клас</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tabs>
                <w:tab w:val="center" w:pos="671"/>
                <w:tab w:val="left" w:pos="1275"/>
              </w:tabs>
              <w:suppressAutoHyphens/>
              <w:autoSpaceDE w:val="0"/>
              <w:snapToGrid w:val="0"/>
              <w:spacing w:after="160" w:line="240" w:lineRule="auto"/>
              <w:jc w:val="center"/>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4 клас</w:t>
            </w:r>
          </w:p>
        </w:tc>
        <w:tc>
          <w:tcPr>
            <w:tcW w:w="1287" w:type="dxa"/>
            <w:gridSpan w:val="2"/>
            <w:tcBorders>
              <w:bottom w:val="single" w:sz="4" w:space="0" w:color="auto"/>
            </w:tcBorders>
            <w:shd w:val="clear" w:color="auto" w:fill="auto"/>
          </w:tcPr>
          <w:p w:rsidR="00633356" w:rsidRPr="00633356" w:rsidRDefault="00633356" w:rsidP="00633356">
            <w:pPr>
              <w:rPr>
                <w:rFonts w:ascii="Times New Roman" w:eastAsia="Calibri" w:hAnsi="Times New Roman" w:cs="Times New Roman"/>
                <w:b/>
                <w:sz w:val="26"/>
                <w:szCs w:val="26"/>
                <w:lang w:val="uk-UA"/>
              </w:rPr>
            </w:pPr>
            <w:r w:rsidRPr="00633356">
              <w:rPr>
                <w:rFonts w:ascii="Times New Roman" w:eastAsia="Calibri" w:hAnsi="Times New Roman" w:cs="Times New Roman"/>
                <w:b/>
                <w:sz w:val="26"/>
                <w:szCs w:val="26"/>
                <w:lang w:val="uk-UA"/>
              </w:rPr>
              <w:t>Разом</w:t>
            </w:r>
          </w:p>
        </w:tc>
      </w:tr>
      <w:tr w:rsidR="00633356" w:rsidRPr="00633356" w:rsidTr="00633356">
        <w:trPr>
          <w:trHeight w:val="510"/>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Українська мова</w:t>
            </w: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7</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7</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14</w:t>
            </w:r>
          </w:p>
        </w:tc>
      </w:tr>
      <w:tr w:rsidR="00633356" w:rsidRPr="00633356" w:rsidTr="00633356">
        <w:trPr>
          <w:trHeight w:val="462"/>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Англійська мова</w:t>
            </w: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6</w:t>
            </w:r>
          </w:p>
        </w:tc>
      </w:tr>
      <w:tr w:rsidR="00633356" w:rsidRPr="00633356" w:rsidTr="00633356">
        <w:trPr>
          <w:trHeight w:val="387"/>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5</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5</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10</w:t>
            </w:r>
          </w:p>
        </w:tc>
      </w:tr>
      <w:tr w:rsidR="00633356" w:rsidRPr="00633356" w:rsidTr="00633356">
        <w:trPr>
          <w:trHeight w:val="561"/>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Я досліджую світ (інтегрований курс)</w:t>
            </w: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6</w:t>
            </w:r>
          </w:p>
        </w:tc>
      </w:tr>
      <w:tr w:rsidR="00633356" w:rsidRPr="00633356" w:rsidTr="00633356">
        <w:trPr>
          <w:trHeight w:val="422"/>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Дизайн і технології</w:t>
            </w: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1</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1</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2</w:t>
            </w:r>
          </w:p>
        </w:tc>
      </w:tr>
      <w:tr w:rsidR="00633356" w:rsidRPr="00633356" w:rsidTr="00633356">
        <w:trPr>
          <w:trHeight w:val="422"/>
        </w:trPr>
        <w:tc>
          <w:tcPr>
            <w:tcW w:w="4536"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Інформатика</w:t>
            </w:r>
          </w:p>
        </w:tc>
        <w:tc>
          <w:tcPr>
            <w:tcW w:w="1560"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1</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1</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2</w:t>
            </w:r>
          </w:p>
        </w:tc>
      </w:tr>
      <w:tr w:rsidR="00633356" w:rsidRPr="00633356" w:rsidTr="00633356">
        <w:trPr>
          <w:trHeight w:val="433"/>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Мистецтво</w:t>
            </w: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2</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2</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4</w:t>
            </w:r>
          </w:p>
        </w:tc>
      </w:tr>
      <w:tr w:rsidR="00633356" w:rsidRPr="00633356" w:rsidTr="00633356">
        <w:trPr>
          <w:trHeight w:val="433"/>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Фізична культура</w:t>
            </w: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3</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sz w:val="26"/>
                <w:szCs w:val="26"/>
                <w:lang w:val="uk-UA"/>
              </w:rPr>
            </w:pPr>
            <w:r w:rsidRPr="00633356">
              <w:rPr>
                <w:rFonts w:ascii="Times New Roman" w:eastAsia="Calibri" w:hAnsi="Times New Roman" w:cs="Times New Roman"/>
                <w:sz w:val="26"/>
                <w:szCs w:val="26"/>
                <w:lang w:val="uk-UA"/>
              </w:rPr>
              <w:t>6</w:t>
            </w:r>
          </w:p>
        </w:tc>
      </w:tr>
      <w:tr w:rsidR="00633356" w:rsidRPr="00633356" w:rsidTr="00633356">
        <w:trPr>
          <w:trHeight w:val="433"/>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Усього</w:t>
            </w:r>
          </w:p>
        </w:tc>
        <w:tc>
          <w:tcPr>
            <w:tcW w:w="1560"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b/>
                <w:sz w:val="26"/>
                <w:szCs w:val="26"/>
                <w:highlight w:val="yellow"/>
                <w:lang w:val="uk-UA" w:eastAsia="zh-CN"/>
              </w:rPr>
            </w:pPr>
            <w:r w:rsidRPr="00633356">
              <w:rPr>
                <w:rFonts w:ascii="Times New Roman" w:eastAsia="Times New Roman" w:hAnsi="Times New Roman" w:cs="Times New Roman"/>
                <w:b/>
                <w:sz w:val="26"/>
                <w:szCs w:val="26"/>
                <w:lang w:val="uk-UA" w:eastAsia="zh-CN"/>
              </w:rPr>
              <w:t>25</w:t>
            </w:r>
          </w:p>
        </w:tc>
        <w:tc>
          <w:tcPr>
            <w:tcW w:w="1417"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after="0" w:line="240" w:lineRule="auto"/>
              <w:jc w:val="center"/>
              <w:rPr>
                <w:rFonts w:ascii="Times New Roman" w:eastAsia="Times New Roman" w:hAnsi="Times New Roman" w:cs="Times New Roman"/>
                <w:b/>
                <w:sz w:val="26"/>
                <w:szCs w:val="26"/>
                <w:highlight w:val="yellow"/>
                <w:lang w:val="uk-UA" w:eastAsia="zh-CN"/>
              </w:rPr>
            </w:pPr>
            <w:r w:rsidRPr="00633356">
              <w:rPr>
                <w:rFonts w:ascii="Times New Roman" w:eastAsia="Times New Roman" w:hAnsi="Times New Roman" w:cs="Times New Roman"/>
                <w:b/>
                <w:sz w:val="26"/>
                <w:szCs w:val="26"/>
                <w:lang w:val="uk-UA" w:eastAsia="zh-CN"/>
              </w:rPr>
              <w:t>25</w:t>
            </w:r>
          </w:p>
        </w:tc>
        <w:tc>
          <w:tcPr>
            <w:tcW w:w="1287" w:type="dxa"/>
            <w:gridSpan w:val="2"/>
            <w:tcBorders>
              <w:bottom w:val="single" w:sz="4" w:space="0" w:color="auto"/>
            </w:tcBorders>
            <w:shd w:val="clear" w:color="auto" w:fill="auto"/>
          </w:tcPr>
          <w:p w:rsidR="00633356" w:rsidRPr="00633356" w:rsidRDefault="00633356" w:rsidP="00633356">
            <w:pPr>
              <w:jc w:val="center"/>
              <w:rPr>
                <w:rFonts w:ascii="Times New Roman" w:eastAsia="Calibri" w:hAnsi="Times New Roman" w:cs="Times New Roman"/>
                <w:b/>
                <w:sz w:val="26"/>
                <w:szCs w:val="26"/>
                <w:lang w:val="uk-UA"/>
              </w:rPr>
            </w:pPr>
            <w:r w:rsidRPr="00633356">
              <w:rPr>
                <w:rFonts w:ascii="Times New Roman" w:eastAsia="Calibri" w:hAnsi="Times New Roman" w:cs="Times New Roman"/>
                <w:b/>
                <w:sz w:val="26"/>
                <w:szCs w:val="26"/>
                <w:lang w:val="uk-UA"/>
              </w:rPr>
              <w:t>50</w:t>
            </w:r>
          </w:p>
        </w:tc>
      </w:tr>
      <w:tr w:rsidR="00633356" w:rsidRPr="00633356" w:rsidTr="00633356">
        <w:trPr>
          <w:gridAfter w:val="1"/>
          <w:wAfter w:w="11" w:type="dxa"/>
          <w:trHeight w:val="691"/>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160" w:line="240" w:lineRule="auto"/>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Курс за вибором «Основи християнської етики»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356" w:rsidRPr="00633356" w:rsidRDefault="00633356" w:rsidP="00633356">
            <w:pPr>
              <w:widowControl w:val="0"/>
              <w:suppressAutoHyphens/>
              <w:autoSpaceDE w:val="0"/>
              <w:snapToGrid w:val="0"/>
              <w:spacing w:after="16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0,5</w:t>
            </w:r>
          </w:p>
        </w:tc>
        <w:tc>
          <w:tcPr>
            <w:tcW w:w="1417"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after="16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0,5</w:t>
            </w:r>
          </w:p>
        </w:tc>
        <w:tc>
          <w:tcPr>
            <w:tcW w:w="1276"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tabs>
                <w:tab w:val="left" w:pos="585"/>
                <w:tab w:val="center" w:pos="672"/>
              </w:tabs>
              <w:suppressAutoHyphens/>
              <w:autoSpaceDE w:val="0"/>
              <w:snapToGrid w:val="0"/>
              <w:spacing w:after="160"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1</w:t>
            </w:r>
          </w:p>
        </w:tc>
      </w:tr>
      <w:tr w:rsidR="00633356" w:rsidRPr="00633356" w:rsidTr="00633356">
        <w:trPr>
          <w:gridAfter w:val="1"/>
          <w:wAfter w:w="11" w:type="dxa"/>
        </w:trPr>
        <w:tc>
          <w:tcPr>
            <w:tcW w:w="4536" w:type="dxa"/>
            <w:tcBorders>
              <w:top w:val="single" w:sz="4" w:space="0" w:color="auto"/>
              <w:left w:val="single" w:sz="4" w:space="0" w:color="auto"/>
              <w:bottom w:val="single" w:sz="4" w:space="0" w:color="auto"/>
              <w:right w:val="single" w:sz="4" w:space="0" w:color="auto"/>
            </w:tcBorders>
            <w:hideMark/>
          </w:tcPr>
          <w:p w:rsidR="00633356" w:rsidRPr="00633356" w:rsidRDefault="00633356" w:rsidP="00633356">
            <w:pPr>
              <w:widowControl w:val="0"/>
              <w:suppressAutoHyphens/>
              <w:autoSpaceDE w:val="0"/>
              <w:snapToGrid w:val="0"/>
              <w:spacing w:after="160" w:line="240" w:lineRule="auto"/>
              <w:jc w:val="both"/>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Гранично допустиме тижневе</w:t>
            </w:r>
            <w:r w:rsidRPr="00633356">
              <w:rPr>
                <w:rFonts w:ascii="Times New Roman" w:hAnsi="Times New Roman" w:cs="Times New Roman"/>
                <w:sz w:val="26"/>
                <w:szCs w:val="26"/>
              </w:rPr>
              <w:t xml:space="preserve"> навчальне навантаження учня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23 </w:t>
            </w:r>
          </w:p>
        </w:tc>
        <w:tc>
          <w:tcPr>
            <w:tcW w:w="1417"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23</w:t>
            </w:r>
          </w:p>
        </w:tc>
        <w:tc>
          <w:tcPr>
            <w:tcW w:w="1276"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633356">
              <w:rPr>
                <w:rFonts w:ascii="Times New Roman" w:eastAsia="Times New Roman" w:hAnsi="Times New Roman" w:cs="Times New Roman"/>
                <w:sz w:val="26"/>
                <w:szCs w:val="26"/>
                <w:lang w:val="uk-UA" w:eastAsia="zh-CN"/>
              </w:rPr>
              <w:t>46</w:t>
            </w:r>
          </w:p>
        </w:tc>
      </w:tr>
      <w:tr w:rsidR="00633356" w:rsidRPr="00633356" w:rsidTr="00633356">
        <w:trPr>
          <w:gridAfter w:val="1"/>
          <w:wAfter w:w="11" w:type="dxa"/>
          <w:trHeight w:val="647"/>
        </w:trPr>
        <w:tc>
          <w:tcPr>
            <w:tcW w:w="4536" w:type="dxa"/>
            <w:tcBorders>
              <w:top w:val="single" w:sz="4" w:space="0" w:color="auto"/>
              <w:left w:val="single" w:sz="4" w:space="0" w:color="auto"/>
              <w:bottom w:val="single" w:sz="4" w:space="0" w:color="auto"/>
              <w:right w:val="single" w:sz="4" w:space="0" w:color="auto"/>
            </w:tcBorders>
            <w:vAlign w:val="center"/>
            <w:hideMark/>
          </w:tcPr>
          <w:p w:rsidR="00633356" w:rsidRPr="00633356" w:rsidRDefault="00633356" w:rsidP="00633356">
            <w:pPr>
              <w:widowControl w:val="0"/>
              <w:suppressAutoHyphens/>
              <w:autoSpaceDE w:val="0"/>
              <w:snapToGrid w:val="0"/>
              <w:spacing w:before="100" w:beforeAutospacing="1" w:after="100" w:afterAutospacing="1" w:line="240" w:lineRule="auto"/>
              <w:jc w:val="both"/>
              <w:rPr>
                <w:rFonts w:ascii="Times New Roman" w:eastAsia="Times New Roman" w:hAnsi="Times New Roman" w:cs="Times New Roman"/>
                <w:sz w:val="26"/>
                <w:szCs w:val="26"/>
                <w:lang w:val="uk-UA" w:eastAsia="zh-CN"/>
              </w:rPr>
            </w:pPr>
            <w:r w:rsidRPr="00633356">
              <w:rPr>
                <w:rFonts w:ascii="Times New Roman" w:hAnsi="Times New Roman" w:cs="Times New Roman"/>
                <w:sz w:val="26"/>
                <w:szCs w:val="26"/>
              </w:rPr>
              <w:t>Загальнорічна кількість навчальних годин</w:t>
            </w:r>
            <w:r w:rsidRPr="00633356">
              <w:rPr>
                <w:rFonts w:ascii="Times New Roman" w:hAnsi="Times New Roman" w:cs="Times New Roman"/>
                <w:sz w:val="26"/>
                <w:szCs w:val="26"/>
                <w:lang w:val="uk-UA"/>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25,5</w:t>
            </w:r>
          </w:p>
        </w:tc>
        <w:tc>
          <w:tcPr>
            <w:tcW w:w="1417" w:type="dxa"/>
            <w:tcBorders>
              <w:top w:val="single" w:sz="4" w:space="0" w:color="auto"/>
              <w:left w:val="single" w:sz="4" w:space="0" w:color="auto"/>
              <w:bottom w:val="single" w:sz="4" w:space="0" w:color="auto"/>
              <w:right w:val="single" w:sz="4" w:space="0" w:color="auto"/>
            </w:tcBorders>
            <w:vAlign w:val="center"/>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25,5</w:t>
            </w:r>
          </w:p>
        </w:tc>
        <w:tc>
          <w:tcPr>
            <w:tcW w:w="1276" w:type="dxa"/>
            <w:tcBorders>
              <w:top w:val="single" w:sz="4" w:space="0" w:color="auto"/>
              <w:left w:val="single" w:sz="4" w:space="0" w:color="auto"/>
              <w:bottom w:val="single" w:sz="4" w:space="0" w:color="auto"/>
              <w:right w:val="single" w:sz="4" w:space="0" w:color="auto"/>
            </w:tcBorders>
          </w:tcPr>
          <w:p w:rsidR="00633356" w:rsidRPr="00633356" w:rsidRDefault="00633356" w:rsidP="00633356">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b/>
                <w:sz w:val="26"/>
                <w:szCs w:val="26"/>
                <w:lang w:val="uk-UA" w:eastAsia="zh-CN"/>
              </w:rPr>
            </w:pPr>
            <w:r w:rsidRPr="00633356">
              <w:rPr>
                <w:rFonts w:ascii="Times New Roman" w:eastAsia="Times New Roman" w:hAnsi="Times New Roman" w:cs="Times New Roman"/>
                <w:b/>
                <w:sz w:val="26"/>
                <w:szCs w:val="26"/>
                <w:lang w:val="uk-UA" w:eastAsia="zh-CN"/>
              </w:rPr>
              <w:t>51</w:t>
            </w:r>
          </w:p>
        </w:tc>
      </w:tr>
    </w:tbl>
    <w:p w:rsidR="00633356" w:rsidRPr="00633356" w:rsidRDefault="00633356" w:rsidP="00633356">
      <w:pPr>
        <w:keepNext/>
        <w:autoSpaceDE w:val="0"/>
        <w:autoSpaceDN w:val="0"/>
        <w:spacing w:after="0" w:line="240" w:lineRule="auto"/>
        <w:outlineLvl w:val="0"/>
        <w:rPr>
          <w:rFonts w:ascii="Times New Roman CYR" w:eastAsia="Times New Roman" w:hAnsi="Times New Roman CYR" w:cs="Times New Roman"/>
          <w:b/>
          <w:sz w:val="28"/>
          <w:szCs w:val="28"/>
          <w:lang w:val="uk-UA" w:eastAsia="uk-UA"/>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0D5633" w:rsidRDefault="000D5633"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Microsoft Sans Serif"/>
          <w:b/>
          <w:color w:val="000000"/>
          <w:sz w:val="28"/>
          <w:szCs w:val="28"/>
          <w:lang w:val="uk-UA" w:eastAsia="ru-RU" w:bidi="en-US"/>
        </w:rPr>
        <w:t>Директор                                                      Оксана КРАВЧУК</w:t>
      </w: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Microsoft Sans Serif"/>
          <w:b/>
          <w:color w:val="000000"/>
          <w:sz w:val="28"/>
          <w:szCs w:val="28"/>
          <w:lang w:val="uk-UA" w:eastAsia="ru-RU" w:bidi="en-US"/>
        </w:rPr>
        <w:t xml:space="preserve">                                                                                                               </w:t>
      </w: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b/>
          <w:sz w:val="24"/>
          <w:szCs w:val="24"/>
          <w:lang w:val="uk-UA" w:eastAsia="zh-CN"/>
        </w:rPr>
      </w:pPr>
      <w:r w:rsidRPr="00633356">
        <w:rPr>
          <w:rFonts w:ascii="Times New Roman" w:eastAsia="Times New Roman" w:hAnsi="Times New Roman" w:cs="Microsoft Sans Serif"/>
          <w:b/>
          <w:color w:val="000000"/>
          <w:sz w:val="28"/>
          <w:szCs w:val="28"/>
          <w:lang w:val="uk-UA" w:eastAsia="ru-RU" w:bidi="en-US"/>
        </w:rPr>
        <w:lastRenderedPageBreak/>
        <w:t xml:space="preserve">                                                                                </w:t>
      </w:r>
      <w:r w:rsidR="000D5633">
        <w:rPr>
          <w:rFonts w:ascii="Times New Roman" w:eastAsia="Times New Roman" w:hAnsi="Times New Roman" w:cs="Microsoft Sans Serif"/>
          <w:b/>
          <w:color w:val="000000"/>
          <w:sz w:val="28"/>
          <w:szCs w:val="28"/>
          <w:lang w:val="uk-UA" w:eastAsia="ru-RU" w:bidi="en-US"/>
        </w:rPr>
        <w:t xml:space="preserve">                              </w:t>
      </w:r>
      <w:r w:rsidRPr="00633356">
        <w:rPr>
          <w:rFonts w:ascii="Times New Roman" w:eastAsia="Times New Roman" w:hAnsi="Times New Roman" w:cs="Times New Roman"/>
          <w:b/>
          <w:sz w:val="24"/>
          <w:szCs w:val="24"/>
          <w:lang w:val="uk-UA" w:eastAsia="zh-CN"/>
        </w:rPr>
        <w:t>Додаток 4</w:t>
      </w:r>
      <w:r w:rsidR="000D5633">
        <w:rPr>
          <w:rFonts w:ascii="Times New Roman" w:eastAsia="Times New Roman" w:hAnsi="Times New Roman" w:cs="Times New Roman"/>
          <w:b/>
          <w:sz w:val="24"/>
          <w:szCs w:val="24"/>
          <w:lang w:val="uk-UA" w:eastAsia="zh-CN"/>
        </w:rPr>
        <w:t>,</w:t>
      </w: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b/>
          <w:sz w:val="24"/>
          <w:szCs w:val="24"/>
          <w:lang w:val="uk-UA" w:eastAsia="zh-CN"/>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Times New Roman"/>
          <w:lang w:val="uk-UA" w:eastAsia="zh-CN"/>
        </w:rPr>
        <w:t>складений відповідно до наказу Міністерства освіти і науки України від 19.02.2021 № 235,</w:t>
      </w:r>
      <w:r w:rsidRPr="00633356">
        <w:rPr>
          <w:rFonts w:ascii="Times New Roman" w:eastAsia="Times New Roman" w:hAnsi="Times New Roman" w:cs="Times New Roman"/>
          <w:bCs/>
          <w:lang w:val="uk-UA" w:eastAsia="zh-CN"/>
        </w:rPr>
        <w:t xml:space="preserve"> </w:t>
      </w:r>
      <w:r w:rsidRPr="00633356">
        <w:rPr>
          <w:rFonts w:ascii="Times New Roman" w:hAnsi="Times New Roman" w:cs="Times New Roman"/>
          <w:lang w:val="uk-UA"/>
        </w:rPr>
        <w:t>Типової освітньої програми для 5-9 класів закладів загальної середньої освіти</w:t>
      </w:r>
      <w:r w:rsidRPr="00633356">
        <w:rPr>
          <w:rFonts w:ascii="Times New Roman" w:eastAsia="Times New Roman" w:hAnsi="Times New Roman" w:cs="Times New Roman"/>
          <w:bCs/>
          <w:lang w:val="uk-UA" w:eastAsia="zh-CN"/>
        </w:rPr>
        <w:t>, погоджено педагогічною радою</w:t>
      </w:r>
      <w:r w:rsidRPr="00633356">
        <w:rPr>
          <w:rFonts w:ascii="Times New Roman" w:eastAsia="Times New Roman" w:hAnsi="Times New Roman" w:cs="Microsoft Sans Serif"/>
          <w:b/>
          <w:color w:val="000000"/>
          <w:sz w:val="28"/>
          <w:szCs w:val="28"/>
          <w:lang w:val="uk-UA" w:eastAsia="ru-RU" w:bidi="en-US"/>
        </w:rPr>
        <w:t xml:space="preserve"> </w:t>
      </w:r>
      <w:r w:rsidRPr="00633356">
        <w:rPr>
          <w:rFonts w:ascii="Times New Roman" w:eastAsia="Times New Roman" w:hAnsi="Times New Roman" w:cs="Times New Roman"/>
          <w:bCs/>
          <w:lang w:val="uk-UA" w:eastAsia="zh-CN"/>
        </w:rPr>
        <w:t>(протокол від 31.08.2022 № 1)</w:t>
      </w: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b/>
          <w:sz w:val="24"/>
          <w:szCs w:val="24"/>
          <w:lang w:val="uk-UA" w:eastAsia="zh-CN"/>
        </w:rPr>
      </w:pP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НАВЧАЛЬНИЙ ПЛАН  ДЛЯ 5 КЛАСУ</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НА 2022</w:t>
      </w:r>
      <w:r w:rsidRPr="00633356">
        <w:rPr>
          <w:rFonts w:ascii="Times New Roman CYR" w:eastAsia="Calibri" w:hAnsi="Times New Roman CYR" w:cs="Times New Roman CYR"/>
          <w:b/>
          <w:sz w:val="26"/>
          <w:szCs w:val="26"/>
          <w:lang w:eastAsia="uk-UA"/>
        </w:rPr>
        <w:t>/</w:t>
      </w:r>
      <w:r w:rsidRPr="00633356">
        <w:rPr>
          <w:rFonts w:ascii="Times New Roman CYR" w:eastAsia="Calibri" w:hAnsi="Times New Roman CYR" w:cs="Times New Roman CYR"/>
          <w:b/>
          <w:sz w:val="26"/>
          <w:szCs w:val="26"/>
          <w:lang w:val="uk-UA" w:eastAsia="uk-UA"/>
        </w:rPr>
        <w:t>2023 НАВЧАЛЬНИЙ РІК</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835"/>
        <w:gridCol w:w="1843"/>
        <w:gridCol w:w="1843"/>
      </w:tblGrid>
      <w:tr w:rsidR="00633356" w:rsidRPr="00633356" w:rsidTr="00633356">
        <w:trPr>
          <w:trHeight w:val="330"/>
        </w:trPr>
        <w:tc>
          <w:tcPr>
            <w:tcW w:w="2943" w:type="dxa"/>
            <w:vMerge w:val="restart"/>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eastAsia="ru-RU"/>
              </w:rPr>
              <w:t>Освітн</w:t>
            </w:r>
            <w:r w:rsidRPr="00633356">
              <w:rPr>
                <w:rFonts w:ascii="Times New Roman" w:eastAsia="Times New Roman" w:hAnsi="Times New Roman" w:cs="Times New Roman"/>
                <w:b/>
                <w:sz w:val="24"/>
                <w:szCs w:val="24"/>
                <w:lang w:val="uk-UA" w:eastAsia="ru-RU"/>
              </w:rPr>
              <w:t xml:space="preserve">я </w:t>
            </w:r>
            <w:r w:rsidRPr="00633356">
              <w:rPr>
                <w:rFonts w:ascii="Times New Roman" w:eastAsia="Times New Roman" w:hAnsi="Times New Roman" w:cs="Times New Roman"/>
                <w:b/>
                <w:sz w:val="24"/>
                <w:szCs w:val="24"/>
                <w:lang w:eastAsia="ru-RU"/>
              </w:rPr>
              <w:t>галуз</w:t>
            </w:r>
            <w:r w:rsidRPr="00633356">
              <w:rPr>
                <w:rFonts w:ascii="Times New Roman" w:eastAsia="Times New Roman" w:hAnsi="Times New Roman" w:cs="Times New Roman"/>
                <w:b/>
                <w:sz w:val="24"/>
                <w:szCs w:val="24"/>
                <w:lang w:val="uk-UA" w:eastAsia="ru-RU"/>
              </w:rPr>
              <w:t>ь</w:t>
            </w:r>
          </w:p>
        </w:tc>
        <w:tc>
          <w:tcPr>
            <w:tcW w:w="2835" w:type="dxa"/>
            <w:vMerge w:val="restart"/>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eastAsia="ru-RU"/>
              </w:rPr>
            </w:pPr>
            <w:r w:rsidRPr="00633356">
              <w:rPr>
                <w:rFonts w:ascii="Times New Roman" w:eastAsia="Times New Roman" w:hAnsi="Times New Roman" w:cs="Times New Roman"/>
                <w:b/>
                <w:sz w:val="24"/>
                <w:szCs w:val="24"/>
                <w:lang w:eastAsia="ru-RU"/>
              </w:rPr>
              <w:t>Навчальні</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предмети</w:t>
            </w:r>
          </w:p>
        </w:tc>
        <w:tc>
          <w:tcPr>
            <w:tcW w:w="3686" w:type="dxa"/>
            <w:gridSpan w:val="2"/>
            <w:shd w:val="clear" w:color="auto" w:fill="auto"/>
          </w:tcPr>
          <w:p w:rsidR="00633356" w:rsidRPr="00633356" w:rsidRDefault="00633356" w:rsidP="00633356">
            <w:pPr>
              <w:spacing w:line="240" w:lineRule="auto"/>
              <w:rPr>
                <w:lang w:val="uk-UA"/>
              </w:rPr>
            </w:pPr>
            <w:r w:rsidRPr="00633356">
              <w:rPr>
                <w:rFonts w:ascii="Times New Roman" w:hAnsi="Times New Roman" w:cs="Times New Roman"/>
                <w:b/>
                <w:sz w:val="24"/>
                <w:szCs w:val="24"/>
              </w:rPr>
              <w:t>Кількість</w:t>
            </w:r>
            <w:r w:rsidRPr="00633356">
              <w:rPr>
                <w:rFonts w:ascii="Times New Roman" w:hAnsi="Times New Roman" w:cs="Times New Roman"/>
                <w:b/>
                <w:sz w:val="24"/>
                <w:szCs w:val="24"/>
                <w:lang w:val="uk-UA"/>
              </w:rPr>
              <w:t xml:space="preserve"> </w:t>
            </w:r>
            <w:r w:rsidRPr="00633356">
              <w:rPr>
                <w:rFonts w:ascii="Times New Roman" w:hAnsi="Times New Roman" w:cs="Times New Roman"/>
                <w:b/>
                <w:sz w:val="24"/>
                <w:szCs w:val="24"/>
              </w:rPr>
              <w:t>год</w:t>
            </w:r>
            <w:r w:rsidRPr="00633356">
              <w:rPr>
                <w:rFonts w:ascii="Times New Roman" w:hAnsi="Times New Roman" w:cs="Times New Roman"/>
                <w:b/>
                <w:sz w:val="24"/>
                <w:szCs w:val="24"/>
                <w:lang w:val="uk-UA"/>
              </w:rPr>
              <w:t xml:space="preserve"> </w:t>
            </w:r>
            <w:r w:rsidRPr="00633356">
              <w:rPr>
                <w:rFonts w:ascii="Times New Roman" w:hAnsi="Times New Roman" w:cs="Times New Roman"/>
                <w:b/>
                <w:sz w:val="24"/>
                <w:szCs w:val="24"/>
              </w:rPr>
              <w:t>на</w:t>
            </w:r>
            <w:r w:rsidRPr="00633356">
              <w:rPr>
                <w:rFonts w:ascii="Times New Roman" w:hAnsi="Times New Roman" w:cs="Times New Roman"/>
                <w:b/>
                <w:sz w:val="24"/>
                <w:szCs w:val="24"/>
                <w:lang w:val="uk-UA"/>
              </w:rPr>
              <w:t xml:space="preserve"> </w:t>
            </w:r>
            <w:r w:rsidRPr="00633356">
              <w:rPr>
                <w:rFonts w:ascii="Times New Roman" w:hAnsi="Times New Roman" w:cs="Times New Roman"/>
                <w:b/>
                <w:sz w:val="24"/>
                <w:szCs w:val="24"/>
              </w:rPr>
              <w:t>тиждень</w:t>
            </w:r>
            <w:r w:rsidRPr="00633356">
              <w:rPr>
                <w:rFonts w:ascii="Times New Roman" w:hAnsi="Times New Roman" w:cs="Times New Roman"/>
                <w:b/>
                <w:sz w:val="24"/>
                <w:szCs w:val="24"/>
                <w:lang w:val="uk-UA"/>
              </w:rPr>
              <w:t xml:space="preserve"> </w:t>
            </w:r>
            <w:r w:rsidRPr="00633356">
              <w:rPr>
                <w:rFonts w:ascii="Times New Roman" w:hAnsi="Times New Roman" w:cs="Times New Roman"/>
                <w:b/>
                <w:sz w:val="24"/>
                <w:szCs w:val="24"/>
              </w:rPr>
              <w:t>у</w:t>
            </w:r>
            <w:r w:rsidRPr="00633356">
              <w:rPr>
                <w:rFonts w:ascii="Times New Roman" w:hAnsi="Times New Roman" w:cs="Times New Roman"/>
                <w:b/>
                <w:sz w:val="24"/>
                <w:szCs w:val="24"/>
                <w:lang w:val="uk-UA"/>
              </w:rPr>
              <w:t xml:space="preserve"> </w:t>
            </w:r>
            <w:r w:rsidRPr="00633356">
              <w:rPr>
                <w:rFonts w:ascii="Times New Roman" w:hAnsi="Times New Roman" w:cs="Times New Roman"/>
                <w:b/>
                <w:sz w:val="24"/>
                <w:szCs w:val="24"/>
              </w:rPr>
              <w:t>кл</w:t>
            </w:r>
            <w:r w:rsidRPr="00633356">
              <w:rPr>
                <w:rFonts w:ascii="Times New Roman" w:hAnsi="Times New Roman" w:cs="Times New Roman"/>
                <w:b/>
                <w:sz w:val="24"/>
                <w:szCs w:val="24"/>
                <w:lang w:val="uk-UA"/>
              </w:rPr>
              <w:t>.</w:t>
            </w:r>
          </w:p>
        </w:tc>
      </w:tr>
      <w:tr w:rsidR="00633356" w:rsidRPr="00633356" w:rsidTr="00633356">
        <w:trPr>
          <w:trHeight w:val="300"/>
        </w:trPr>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eastAsia="ru-RU"/>
              </w:rPr>
            </w:pPr>
          </w:p>
        </w:tc>
        <w:tc>
          <w:tcPr>
            <w:tcW w:w="2835"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5 клас</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Разом</w:t>
            </w:r>
          </w:p>
        </w:tc>
      </w:tr>
      <w:tr w:rsidR="00633356" w:rsidRPr="00633356" w:rsidTr="00633356">
        <w:tc>
          <w:tcPr>
            <w:tcW w:w="2943" w:type="dxa"/>
            <w:vMerge w:val="restart"/>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eastAsia="ru-RU"/>
              </w:rPr>
              <w:t>Мов</w:t>
            </w:r>
            <w:r w:rsidRPr="00633356">
              <w:rPr>
                <w:rFonts w:ascii="Times New Roman" w:eastAsia="Times New Roman" w:hAnsi="Times New Roman" w:cs="Times New Roman"/>
                <w:b/>
                <w:sz w:val="24"/>
                <w:szCs w:val="24"/>
                <w:lang w:val="uk-UA" w:eastAsia="ru-RU"/>
              </w:rPr>
              <w:t>но-</w:t>
            </w:r>
            <w:r w:rsidRPr="00633356">
              <w:rPr>
                <w:rFonts w:ascii="Times New Roman" w:eastAsia="Times New Roman" w:hAnsi="Times New Roman" w:cs="Times New Roman"/>
                <w:b/>
                <w:sz w:val="24"/>
                <w:szCs w:val="24"/>
                <w:lang w:eastAsia="ru-RU"/>
              </w:rPr>
              <w:t>літератур</w:t>
            </w:r>
            <w:r w:rsidRPr="00633356">
              <w:rPr>
                <w:rFonts w:ascii="Times New Roman" w:eastAsia="Times New Roman" w:hAnsi="Times New Roman" w:cs="Times New Roman"/>
                <w:b/>
                <w:sz w:val="24"/>
                <w:szCs w:val="24"/>
                <w:lang w:val="uk-UA" w:eastAsia="ru-RU"/>
              </w:rPr>
              <w:t>на</w:t>
            </w: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Українська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мова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Українська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література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val="uk-UA" w:eastAsia="ru-RU"/>
              </w:rPr>
              <w:t xml:space="preserve">Зарубіжна </w:t>
            </w:r>
            <w:r w:rsidRPr="00633356">
              <w:rPr>
                <w:rFonts w:ascii="Times New Roman" w:eastAsia="Times New Roman" w:hAnsi="Times New Roman" w:cs="Times New Roman"/>
                <w:sz w:val="24"/>
                <w:szCs w:val="24"/>
                <w:lang w:eastAsia="ru-RU"/>
              </w:rPr>
              <w:t>література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val="uk-UA" w:eastAsia="ru-RU"/>
              </w:rPr>
              <w:t xml:space="preserve">Англійська </w:t>
            </w:r>
            <w:r w:rsidRPr="00633356">
              <w:rPr>
                <w:rFonts w:ascii="Times New Roman" w:eastAsia="Times New Roman" w:hAnsi="Times New Roman" w:cs="Times New Roman"/>
                <w:sz w:val="24"/>
                <w:szCs w:val="24"/>
                <w:lang w:eastAsia="ru-RU"/>
              </w:rPr>
              <w:t>мова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3,5</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3,5</w:t>
            </w:r>
          </w:p>
        </w:tc>
      </w:tr>
      <w:tr w:rsidR="00633356" w:rsidRPr="00633356" w:rsidTr="00633356">
        <w:tc>
          <w:tcPr>
            <w:tcW w:w="2943" w:type="dxa"/>
            <w:vMerge w:val="restart"/>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eastAsia="ru-RU"/>
              </w:rPr>
              <w:t>Математи</w:t>
            </w:r>
            <w:r w:rsidRPr="00633356">
              <w:rPr>
                <w:rFonts w:ascii="Times New Roman" w:eastAsia="Times New Roman" w:hAnsi="Times New Roman" w:cs="Times New Roman"/>
                <w:b/>
                <w:sz w:val="24"/>
                <w:szCs w:val="24"/>
                <w:lang w:val="uk-UA" w:eastAsia="ru-RU"/>
              </w:rPr>
              <w:t>чна</w:t>
            </w: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Математика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5</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5</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Алгебра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Геометрія</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val="restart"/>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eastAsia="ru-RU"/>
              </w:rPr>
              <w:t>Природ</w:t>
            </w:r>
            <w:r w:rsidRPr="00633356">
              <w:rPr>
                <w:rFonts w:ascii="Times New Roman" w:eastAsia="Times New Roman" w:hAnsi="Times New Roman" w:cs="Times New Roman"/>
                <w:b/>
                <w:sz w:val="24"/>
                <w:szCs w:val="24"/>
                <w:lang w:val="uk-UA" w:eastAsia="ru-RU"/>
              </w:rPr>
              <w:t>нича</w:t>
            </w: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eastAsia="ru-RU"/>
              </w:rPr>
              <w:t>П</w:t>
            </w:r>
            <w:r w:rsidRPr="00633356">
              <w:rPr>
                <w:rFonts w:ascii="Times New Roman" w:eastAsia="Times New Roman" w:hAnsi="Times New Roman" w:cs="Times New Roman"/>
                <w:sz w:val="24"/>
                <w:szCs w:val="24"/>
                <w:lang w:val="uk-UA" w:eastAsia="ru-RU"/>
              </w:rPr>
              <w:t>ізнаємо природу</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Біологія</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Географія</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Фізика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Хімія</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val="restart"/>
            <w:shd w:val="clear" w:color="auto" w:fill="auto"/>
          </w:tcPr>
          <w:p w:rsidR="00633356" w:rsidRPr="00633356" w:rsidRDefault="00633356" w:rsidP="00633356">
            <w:pPr>
              <w:spacing w:after="0" w:line="240" w:lineRule="auto"/>
              <w:rPr>
                <w:rFonts w:ascii="Times New Roman" w:eastAsia="Times New Roman" w:hAnsi="Times New Roman" w:cs="Times New Roman"/>
                <w:b/>
                <w:sz w:val="24"/>
                <w:szCs w:val="24"/>
                <w:lang w:val="en-US" w:eastAsia="ru-RU"/>
              </w:rPr>
            </w:pPr>
            <w:r w:rsidRPr="00633356">
              <w:rPr>
                <w:rFonts w:ascii="Times New Roman" w:eastAsia="Times New Roman" w:hAnsi="Times New Roman" w:cs="Times New Roman"/>
                <w:b/>
                <w:sz w:val="24"/>
                <w:szCs w:val="24"/>
                <w:lang w:val="uk-UA" w:eastAsia="ru-RU"/>
              </w:rPr>
              <w:t>Соціальна і здоров</w:t>
            </w:r>
            <w:r w:rsidRPr="00633356">
              <w:rPr>
                <w:rFonts w:ascii="Times New Roman" w:eastAsia="Times New Roman" w:hAnsi="Times New Roman" w:cs="Times New Roman"/>
                <w:b/>
                <w:sz w:val="24"/>
                <w:szCs w:val="24"/>
                <w:lang w:val="en-US" w:eastAsia="ru-RU"/>
              </w:rPr>
              <w:t>’</w:t>
            </w:r>
            <w:r w:rsidRPr="00633356">
              <w:rPr>
                <w:rFonts w:ascii="Times New Roman" w:eastAsia="Times New Roman" w:hAnsi="Times New Roman" w:cs="Times New Roman"/>
                <w:b/>
                <w:sz w:val="24"/>
                <w:szCs w:val="24"/>
                <w:lang w:val="uk-UA" w:eastAsia="ru-RU"/>
              </w:rPr>
              <w:t>язбережувальна</w:t>
            </w:r>
          </w:p>
        </w:tc>
        <w:tc>
          <w:tcPr>
            <w:tcW w:w="2835" w:type="dxa"/>
            <w:shd w:val="clear" w:color="auto" w:fill="auto"/>
          </w:tcPr>
          <w:p w:rsidR="00633356" w:rsidRPr="00633356" w:rsidRDefault="00633356" w:rsidP="00633356">
            <w:pPr>
              <w:spacing w:after="0" w:line="240" w:lineRule="auto"/>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Здоров</w:t>
            </w:r>
            <w:r w:rsidRPr="00633356">
              <w:rPr>
                <w:rFonts w:ascii="Times New Roman" w:eastAsia="Times New Roman" w:hAnsi="Times New Roman" w:cs="Times New Roman"/>
                <w:sz w:val="24"/>
                <w:szCs w:val="24"/>
                <w:lang w:val="en-US" w:eastAsia="ru-RU"/>
              </w:rPr>
              <w:t>’</w:t>
            </w:r>
            <w:r w:rsidRPr="00633356">
              <w:rPr>
                <w:rFonts w:ascii="Times New Roman" w:eastAsia="Times New Roman" w:hAnsi="Times New Roman" w:cs="Times New Roman"/>
                <w:sz w:val="24"/>
                <w:szCs w:val="24"/>
                <w:lang w:val="uk-UA" w:eastAsia="ru-RU"/>
              </w:rPr>
              <w:t>я, безпека та добробут</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r>
      <w:tr w:rsidR="00633356" w:rsidRPr="00633356" w:rsidTr="00633356">
        <w:trPr>
          <w:trHeight w:val="645"/>
        </w:trPr>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Духовність і мораль в житті людини і суспільст</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r>
      <w:tr w:rsidR="00633356" w:rsidRPr="00633356" w:rsidTr="00633356">
        <w:trPr>
          <w:trHeight w:val="645"/>
        </w:trPr>
        <w:tc>
          <w:tcPr>
            <w:tcW w:w="2943" w:type="dxa"/>
            <w:vMerge w:val="restart"/>
            <w:shd w:val="clear" w:color="auto" w:fill="auto"/>
          </w:tcPr>
          <w:p w:rsidR="00633356" w:rsidRPr="00633356" w:rsidRDefault="00633356" w:rsidP="00633356">
            <w:pPr>
              <w:spacing w:after="0" w:line="240" w:lineRule="auto"/>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Громадянська та історична</w:t>
            </w:r>
          </w:p>
        </w:tc>
        <w:tc>
          <w:tcPr>
            <w:tcW w:w="2835" w:type="dxa"/>
            <w:shd w:val="clear" w:color="auto" w:fill="auto"/>
          </w:tcPr>
          <w:p w:rsidR="00633356" w:rsidRPr="00633356" w:rsidRDefault="00633356" w:rsidP="00633356">
            <w:pPr>
              <w:tabs>
                <w:tab w:val="left" w:pos="2025"/>
              </w:tabs>
              <w:spacing w:after="0" w:line="240" w:lineRule="auto"/>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Вступ до і</w:t>
            </w:r>
            <w:r w:rsidRPr="00633356">
              <w:rPr>
                <w:rFonts w:ascii="Times New Roman" w:eastAsia="Times New Roman" w:hAnsi="Times New Roman" w:cs="Times New Roman"/>
                <w:sz w:val="24"/>
                <w:szCs w:val="24"/>
                <w:lang w:eastAsia="ru-RU"/>
              </w:rPr>
              <w:t>сторі</w:t>
            </w:r>
            <w:r w:rsidRPr="00633356">
              <w:rPr>
                <w:rFonts w:ascii="Times New Roman" w:eastAsia="Times New Roman" w:hAnsi="Times New Roman" w:cs="Times New Roman"/>
                <w:sz w:val="24"/>
                <w:szCs w:val="24"/>
                <w:lang w:val="uk-UA" w:eastAsia="ru-RU"/>
              </w:rPr>
              <w:t xml:space="preserve">ї </w:t>
            </w:r>
            <w:r w:rsidRPr="00633356">
              <w:rPr>
                <w:rFonts w:ascii="Times New Roman" w:eastAsia="Times New Roman" w:hAnsi="Times New Roman" w:cs="Times New Roman"/>
                <w:sz w:val="24"/>
                <w:szCs w:val="24"/>
                <w:lang w:eastAsia="ru-RU"/>
              </w:rPr>
              <w:t>України</w:t>
            </w:r>
            <w:r w:rsidRPr="00633356">
              <w:rPr>
                <w:rFonts w:ascii="Times New Roman" w:eastAsia="Times New Roman" w:hAnsi="Times New Roman" w:cs="Times New Roman"/>
                <w:sz w:val="24"/>
                <w:szCs w:val="24"/>
                <w:lang w:val="uk-UA" w:eastAsia="ru-RU"/>
              </w:rPr>
              <w:t xml:space="preserve"> та громадянської освіти</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tabs>
                <w:tab w:val="left" w:pos="2025"/>
              </w:tabs>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Історія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України</w:t>
            </w:r>
            <w:r w:rsidRPr="00633356">
              <w:rPr>
                <w:rFonts w:ascii="Times New Roman" w:eastAsia="Times New Roman" w:hAnsi="Times New Roman" w:cs="Times New Roman"/>
                <w:sz w:val="24"/>
                <w:szCs w:val="24"/>
                <w:lang w:val="uk-UA" w:eastAsia="ru-RU"/>
              </w:rPr>
              <w:t>.</w:t>
            </w:r>
            <w:r w:rsidRPr="00633356">
              <w:rPr>
                <w:rFonts w:ascii="Times New Roman" w:eastAsia="Times New Roman" w:hAnsi="Times New Roman" w:cs="Times New Roman"/>
                <w:sz w:val="24"/>
                <w:szCs w:val="24"/>
                <w:lang w:eastAsia="ru-RU"/>
              </w:rPr>
              <w:tab/>
            </w:r>
          </w:p>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Всесвітня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історія</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Історія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України</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Всесвітня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історія</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Громадянська освіта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П</w:t>
            </w:r>
            <w:r w:rsidRPr="00633356">
              <w:rPr>
                <w:rFonts w:ascii="Times New Roman" w:eastAsia="Times New Roman" w:hAnsi="Times New Roman" w:cs="Times New Roman"/>
                <w:sz w:val="24"/>
                <w:szCs w:val="24"/>
                <w:lang w:eastAsia="ru-RU"/>
              </w:rPr>
              <w:t>равознавств</w:t>
            </w:r>
            <w:r w:rsidRPr="00633356">
              <w:rPr>
                <w:rFonts w:ascii="Times New Roman" w:eastAsia="Times New Roman" w:hAnsi="Times New Roman" w:cs="Times New Roman"/>
                <w:sz w:val="24"/>
                <w:szCs w:val="24"/>
                <w:lang w:val="uk-UA" w:eastAsia="ru-RU"/>
              </w:rPr>
              <w:t>о</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Інформатична</w:t>
            </w: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Інформатика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c>
          <w:tcPr>
            <w:tcW w:w="2943"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eastAsia="ru-RU"/>
              </w:rPr>
              <w:t>Технолог</w:t>
            </w:r>
            <w:r w:rsidRPr="00633356">
              <w:rPr>
                <w:rFonts w:ascii="Times New Roman" w:eastAsia="Times New Roman" w:hAnsi="Times New Roman" w:cs="Times New Roman"/>
                <w:b/>
                <w:sz w:val="24"/>
                <w:szCs w:val="24"/>
                <w:lang w:val="uk-UA" w:eastAsia="ru-RU"/>
              </w:rPr>
              <w:t>ічна</w:t>
            </w: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eastAsia="ru-RU"/>
              </w:rPr>
              <w:t>Т</w:t>
            </w:r>
            <w:r w:rsidRPr="00633356">
              <w:rPr>
                <w:rFonts w:ascii="Times New Roman" w:eastAsia="Times New Roman" w:hAnsi="Times New Roman" w:cs="Times New Roman"/>
                <w:sz w:val="24"/>
                <w:szCs w:val="24"/>
                <w:lang w:val="uk-UA" w:eastAsia="ru-RU"/>
              </w:rPr>
              <w:t>ехнології</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r>
      <w:tr w:rsidR="00633356" w:rsidRPr="00633356" w:rsidTr="00633356">
        <w:tc>
          <w:tcPr>
            <w:tcW w:w="2943" w:type="dxa"/>
            <w:vMerge w:val="restart"/>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eastAsia="ru-RU"/>
              </w:rPr>
              <w:t>Мистец</w:t>
            </w:r>
            <w:r w:rsidRPr="00633356">
              <w:rPr>
                <w:rFonts w:ascii="Times New Roman" w:eastAsia="Times New Roman" w:hAnsi="Times New Roman" w:cs="Times New Roman"/>
                <w:b/>
                <w:sz w:val="24"/>
                <w:szCs w:val="24"/>
                <w:lang w:val="uk-UA" w:eastAsia="ru-RU"/>
              </w:rPr>
              <w:t>ька</w:t>
            </w: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Музичне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мистецтво</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Образотворче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мистецтво</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r>
      <w:tr w:rsidR="00633356" w:rsidRPr="00633356" w:rsidTr="00633356">
        <w:tc>
          <w:tcPr>
            <w:tcW w:w="2943" w:type="dxa"/>
            <w:vMerge/>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Мистецтво</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943"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eastAsia="ru-RU"/>
              </w:rPr>
            </w:pPr>
            <w:r w:rsidRPr="00633356">
              <w:rPr>
                <w:rFonts w:ascii="Times New Roman" w:eastAsia="Times New Roman" w:hAnsi="Times New Roman" w:cs="Times New Roman"/>
                <w:b/>
                <w:sz w:val="24"/>
                <w:szCs w:val="24"/>
                <w:lang w:eastAsia="ru-RU"/>
              </w:rPr>
              <w:t>Фізична</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культура</w:t>
            </w:r>
          </w:p>
        </w:tc>
        <w:tc>
          <w:tcPr>
            <w:tcW w:w="2835" w:type="dxa"/>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eastAsia="ru-RU"/>
              </w:rPr>
              <w:t>Фізична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культура</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w:t>
            </w:r>
          </w:p>
        </w:tc>
      </w:tr>
      <w:tr w:rsidR="00633356" w:rsidRPr="00633356" w:rsidTr="00633356">
        <w:tc>
          <w:tcPr>
            <w:tcW w:w="5778" w:type="dxa"/>
            <w:gridSpan w:val="2"/>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Разом</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29</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29</w:t>
            </w:r>
          </w:p>
        </w:tc>
      </w:tr>
      <w:tr w:rsidR="00633356" w:rsidRPr="00633356" w:rsidTr="00633356">
        <w:tc>
          <w:tcPr>
            <w:tcW w:w="5778" w:type="dxa"/>
            <w:gridSpan w:val="2"/>
            <w:shd w:val="clear" w:color="auto" w:fill="auto"/>
          </w:tcPr>
          <w:p w:rsidR="00633356" w:rsidRPr="00633356" w:rsidRDefault="00633356" w:rsidP="00633356">
            <w:pPr>
              <w:spacing w:after="0" w:line="240" w:lineRule="auto"/>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sz w:val="24"/>
                <w:szCs w:val="24"/>
                <w:lang w:eastAsia="ru-RU"/>
              </w:rPr>
              <w:t>Гранично</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допустиме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навчальне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навантаження</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28</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28</w:t>
            </w:r>
          </w:p>
        </w:tc>
      </w:tr>
      <w:tr w:rsidR="00633356" w:rsidRPr="00633356" w:rsidTr="00633356">
        <w:tc>
          <w:tcPr>
            <w:tcW w:w="5778" w:type="dxa"/>
            <w:gridSpan w:val="2"/>
            <w:shd w:val="clear" w:color="auto" w:fill="auto"/>
          </w:tcPr>
          <w:p w:rsidR="00633356" w:rsidRPr="00633356" w:rsidRDefault="00633356" w:rsidP="00633356">
            <w:pPr>
              <w:spacing w:after="0" w:line="240" w:lineRule="auto"/>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b/>
                <w:sz w:val="24"/>
                <w:szCs w:val="24"/>
                <w:lang w:eastAsia="ru-RU"/>
              </w:rPr>
              <w:t>Всього</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(без</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урахування</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поділу</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класів</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на</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групи)</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29</w:t>
            </w:r>
          </w:p>
        </w:tc>
        <w:tc>
          <w:tcPr>
            <w:tcW w:w="1843" w:type="dxa"/>
            <w:shd w:val="clear" w:color="auto" w:fill="auto"/>
          </w:tcPr>
          <w:p w:rsidR="00633356" w:rsidRPr="00633356" w:rsidRDefault="00633356" w:rsidP="00633356">
            <w:pPr>
              <w:spacing w:after="0" w:line="240" w:lineRule="auto"/>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29</w:t>
            </w:r>
          </w:p>
        </w:tc>
      </w:tr>
    </w:tbl>
    <w:p w:rsidR="00633356" w:rsidRPr="00633356" w:rsidRDefault="00633356" w:rsidP="00633356">
      <w:pPr>
        <w:spacing w:after="0"/>
        <w:ind w:firstLine="709"/>
        <w:jc w:val="both"/>
        <w:rPr>
          <w:rFonts w:ascii="Times New Roman" w:eastAsia="Times New Roman" w:hAnsi="Times New Roman" w:cs="Times New Roman"/>
          <w:sz w:val="24"/>
          <w:szCs w:val="24"/>
          <w:lang w:eastAsia="ru-RU"/>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Microsoft Sans Serif"/>
          <w:b/>
          <w:color w:val="000000"/>
          <w:sz w:val="28"/>
          <w:szCs w:val="28"/>
          <w:lang w:val="uk-UA" w:eastAsia="ru-RU" w:bidi="en-US"/>
        </w:rPr>
        <w:t xml:space="preserve">Директор                                                    </w:t>
      </w:r>
      <w:r w:rsidR="003F5AEE">
        <w:rPr>
          <w:rFonts w:ascii="Times New Roman" w:eastAsia="Times New Roman" w:hAnsi="Times New Roman" w:cs="Microsoft Sans Serif"/>
          <w:b/>
          <w:color w:val="000000"/>
          <w:sz w:val="28"/>
          <w:szCs w:val="28"/>
          <w:lang w:val="uk-UA" w:eastAsia="ru-RU" w:bidi="en-US"/>
        </w:rPr>
        <w:t xml:space="preserve">    </w:t>
      </w:r>
      <w:r w:rsidRPr="00633356">
        <w:rPr>
          <w:rFonts w:ascii="Times New Roman" w:eastAsia="Times New Roman" w:hAnsi="Times New Roman" w:cs="Microsoft Sans Serif"/>
          <w:b/>
          <w:color w:val="000000"/>
          <w:sz w:val="28"/>
          <w:szCs w:val="28"/>
          <w:lang w:val="uk-UA" w:eastAsia="ru-RU" w:bidi="en-US"/>
        </w:rPr>
        <w:t>Оксана КРАВЧУК</w:t>
      </w:r>
      <w:r w:rsidRPr="00633356">
        <w:rPr>
          <w:rFonts w:ascii="Times New Roman" w:eastAsia="Times New Roman" w:hAnsi="Times New Roman" w:cs="Times New Roman"/>
          <w:lang w:val="uk-UA" w:eastAsia="zh-CN"/>
        </w:rPr>
        <w:t xml:space="preserve">                                                                                                                       </w:t>
      </w:r>
    </w:p>
    <w:p w:rsidR="000D5633" w:rsidRDefault="00633356" w:rsidP="00633356">
      <w:pPr>
        <w:widowControl w:val="0"/>
        <w:tabs>
          <w:tab w:val="left" w:pos="4253"/>
        </w:tabs>
        <w:suppressAutoHyphens/>
        <w:autoSpaceDE w:val="0"/>
        <w:spacing w:after="0" w:line="240" w:lineRule="auto"/>
        <w:jc w:val="right"/>
        <w:rPr>
          <w:rFonts w:ascii="Times New Roman" w:eastAsia="Times New Roman" w:hAnsi="Times New Roman" w:cs="Times New Roman"/>
          <w:b/>
          <w:lang w:val="uk-UA" w:eastAsia="zh-CN"/>
        </w:rPr>
      </w:pPr>
      <w:r w:rsidRPr="00633356">
        <w:rPr>
          <w:rFonts w:ascii="Times New Roman" w:eastAsia="Times New Roman" w:hAnsi="Times New Roman" w:cs="Times New Roman"/>
          <w:b/>
          <w:lang w:val="uk-UA" w:eastAsia="zh-CN"/>
        </w:rPr>
        <w:t xml:space="preserve">                                                                                                                                                      </w:t>
      </w:r>
    </w:p>
    <w:p w:rsidR="00633356" w:rsidRPr="00633356" w:rsidRDefault="000D5633" w:rsidP="000D5633">
      <w:pPr>
        <w:widowControl w:val="0"/>
        <w:tabs>
          <w:tab w:val="left" w:pos="4253"/>
        </w:tabs>
        <w:suppressAutoHyphens/>
        <w:autoSpaceDE w:val="0"/>
        <w:spacing w:after="0" w:line="240" w:lineRule="auto"/>
        <w:jc w:val="center"/>
        <w:rPr>
          <w:rFonts w:ascii="Times New Roman" w:eastAsia="Times New Roman" w:hAnsi="Times New Roman" w:cs="Times New Roman"/>
          <w:b/>
          <w:sz w:val="24"/>
          <w:szCs w:val="24"/>
          <w:lang w:val="uk-UA" w:eastAsia="zh-CN"/>
        </w:rPr>
      </w:pPr>
      <w:r>
        <w:rPr>
          <w:rFonts w:ascii="Times New Roman" w:eastAsia="Times New Roman" w:hAnsi="Times New Roman" w:cs="Times New Roman"/>
          <w:b/>
          <w:lang w:val="uk-UA" w:eastAsia="zh-CN"/>
        </w:rPr>
        <w:lastRenderedPageBreak/>
        <w:t xml:space="preserve">                                                                                                        </w:t>
      </w:r>
      <w:r w:rsidR="0004289F">
        <w:rPr>
          <w:rFonts w:ascii="Times New Roman" w:eastAsia="Times New Roman" w:hAnsi="Times New Roman" w:cs="Times New Roman"/>
          <w:b/>
          <w:lang w:val="uk-UA" w:eastAsia="zh-CN"/>
        </w:rPr>
        <w:t xml:space="preserve">                          </w:t>
      </w:r>
      <w:r w:rsidR="00633356" w:rsidRPr="00633356">
        <w:rPr>
          <w:rFonts w:ascii="Times New Roman" w:eastAsia="Times New Roman" w:hAnsi="Times New Roman" w:cs="Times New Roman"/>
          <w:b/>
          <w:sz w:val="24"/>
          <w:szCs w:val="24"/>
          <w:lang w:val="uk-UA" w:eastAsia="zh-CN"/>
        </w:rPr>
        <w:t>Додаток 5</w:t>
      </w:r>
      <w:r>
        <w:rPr>
          <w:rFonts w:ascii="Times New Roman" w:eastAsia="Times New Roman" w:hAnsi="Times New Roman" w:cs="Times New Roman"/>
          <w:b/>
          <w:sz w:val="24"/>
          <w:szCs w:val="24"/>
          <w:lang w:val="uk-UA" w:eastAsia="zh-CN"/>
        </w:rPr>
        <w:t>,</w:t>
      </w:r>
    </w:p>
    <w:p w:rsidR="00633356" w:rsidRPr="00633356" w:rsidRDefault="00633356" w:rsidP="00633356">
      <w:pPr>
        <w:widowControl w:val="0"/>
        <w:tabs>
          <w:tab w:val="left" w:pos="4253"/>
        </w:tabs>
        <w:suppressAutoHyphens/>
        <w:autoSpaceDE w:val="0"/>
        <w:spacing w:after="0" w:line="240" w:lineRule="auto"/>
        <w:jc w:val="right"/>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Times New Roman"/>
          <w:lang w:val="uk-UA" w:eastAsia="zh-CN"/>
        </w:rPr>
        <w:t>складений відповідно до наказу Міністерства освіти і науки України від 10.02.2021 № 160,</w:t>
      </w:r>
      <w:r w:rsidRPr="00633356">
        <w:rPr>
          <w:rFonts w:ascii="Times New Roman" w:eastAsia="Times New Roman" w:hAnsi="Times New Roman" w:cs="Times New Roman"/>
          <w:bCs/>
          <w:lang w:val="uk-UA" w:eastAsia="zh-CN"/>
        </w:rPr>
        <w:t xml:space="preserve"> освітньої програми ІІ ступеня (5-9 класи), погодженою педагогічною радою</w:t>
      </w:r>
    </w:p>
    <w:p w:rsidR="00633356" w:rsidRPr="00633356" w:rsidRDefault="00633356" w:rsidP="00633356">
      <w:pPr>
        <w:widowControl w:val="0"/>
        <w:tabs>
          <w:tab w:val="left" w:pos="9781"/>
        </w:tabs>
        <w:suppressAutoHyphens/>
        <w:autoSpaceDE w:val="0"/>
        <w:spacing w:after="0" w:line="240" w:lineRule="auto"/>
        <w:rPr>
          <w:rFonts w:ascii="Times New Roman" w:eastAsia="Times New Roman" w:hAnsi="Times New Roman" w:cs="Times New Roman"/>
          <w:lang w:val="uk-UA" w:eastAsia="zh-CN"/>
        </w:rPr>
      </w:pPr>
      <w:r w:rsidRPr="00633356">
        <w:rPr>
          <w:rFonts w:ascii="Times New Roman" w:eastAsia="Times New Roman" w:hAnsi="Times New Roman" w:cs="Times New Roman"/>
          <w:bCs/>
          <w:lang w:val="uk-UA" w:eastAsia="zh-CN"/>
        </w:rPr>
        <w:t>(протокол від 31.08.2022 № 1)</w:t>
      </w: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b/>
          <w:sz w:val="24"/>
          <w:szCs w:val="24"/>
          <w:lang w:val="uk-UA" w:eastAsia="zh-CN"/>
        </w:rPr>
      </w:pPr>
    </w:p>
    <w:p w:rsidR="00633356" w:rsidRPr="00633356" w:rsidRDefault="00633356" w:rsidP="00633356">
      <w:pPr>
        <w:autoSpaceDE w:val="0"/>
        <w:autoSpaceDN w:val="0"/>
        <w:spacing w:after="0" w:line="240" w:lineRule="auto"/>
        <w:jc w:val="center"/>
        <w:rPr>
          <w:rFonts w:ascii="Times New Roman" w:eastAsia="Times New Roman" w:hAnsi="Times New Roman" w:cs="Times New Roman"/>
          <w:lang w:val="uk-UA" w:eastAsia="zh-CN"/>
        </w:rPr>
      </w:pP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НАВЧАЛЬНИЙ ПЛАН  ДЛЯ 6 КЛАСУ</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(індивідуальне навчання за демографічною ситуацією)</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НА 2022</w:t>
      </w:r>
      <w:r w:rsidRPr="00633356">
        <w:rPr>
          <w:rFonts w:ascii="Times New Roman CYR" w:eastAsia="Calibri" w:hAnsi="Times New Roman CYR" w:cs="Times New Roman CYR"/>
          <w:b/>
          <w:sz w:val="26"/>
          <w:szCs w:val="26"/>
          <w:lang w:eastAsia="uk-UA"/>
        </w:rPr>
        <w:t>/</w:t>
      </w:r>
      <w:r w:rsidRPr="00633356">
        <w:rPr>
          <w:rFonts w:ascii="Times New Roman CYR" w:eastAsia="Calibri" w:hAnsi="Times New Roman CYR" w:cs="Times New Roman CYR"/>
          <w:b/>
          <w:sz w:val="26"/>
          <w:szCs w:val="26"/>
          <w:lang w:val="uk-UA" w:eastAsia="uk-UA"/>
        </w:rPr>
        <w:t>2023 НАВЧАЛЬНИЙ РІК</w:t>
      </w:r>
    </w:p>
    <w:p w:rsidR="00633356" w:rsidRPr="00633356" w:rsidRDefault="00633356" w:rsidP="00633356">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33356">
        <w:rPr>
          <w:rFonts w:ascii="Times New Roman CYR" w:eastAsia="Calibri" w:hAnsi="Times New Roman CYR" w:cs="Times New Roman CYR"/>
          <w:b/>
          <w:sz w:val="26"/>
          <w:szCs w:val="26"/>
          <w:lang w:val="uk-UA" w:eastAsia="uk-UA"/>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
        <w:gridCol w:w="2688"/>
        <w:gridCol w:w="1134"/>
        <w:gridCol w:w="1275"/>
        <w:gridCol w:w="1266"/>
        <w:gridCol w:w="1286"/>
      </w:tblGrid>
      <w:tr w:rsidR="00633356" w:rsidRPr="00633356" w:rsidTr="00633356">
        <w:trPr>
          <w:trHeight w:val="330"/>
        </w:trPr>
        <w:tc>
          <w:tcPr>
            <w:tcW w:w="1809"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r w:rsidRPr="00633356">
              <w:rPr>
                <w:rFonts w:ascii="Times New Roman" w:eastAsia="Times New Roman" w:hAnsi="Times New Roman" w:cs="Times New Roman"/>
                <w:b/>
                <w:sz w:val="24"/>
                <w:szCs w:val="24"/>
                <w:lang w:eastAsia="ru-RU"/>
              </w:rPr>
              <w:t>Освітні</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галузі</w:t>
            </w:r>
          </w:p>
        </w:tc>
        <w:tc>
          <w:tcPr>
            <w:tcW w:w="2694" w:type="dxa"/>
            <w:gridSpan w:val="2"/>
            <w:vMerge w:val="restart"/>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r w:rsidRPr="00633356">
              <w:rPr>
                <w:rFonts w:ascii="Times New Roman" w:eastAsia="Times New Roman" w:hAnsi="Times New Roman" w:cs="Times New Roman"/>
                <w:b/>
                <w:sz w:val="24"/>
                <w:szCs w:val="24"/>
                <w:lang w:eastAsia="ru-RU"/>
              </w:rPr>
              <w:t>Навчальні</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предмети</w:t>
            </w:r>
          </w:p>
        </w:tc>
        <w:tc>
          <w:tcPr>
            <w:tcW w:w="4961" w:type="dxa"/>
            <w:gridSpan w:val="4"/>
            <w:shd w:val="clear" w:color="auto" w:fill="auto"/>
          </w:tcPr>
          <w:p w:rsidR="00633356" w:rsidRPr="00633356" w:rsidRDefault="00633356" w:rsidP="00633356">
            <w:pPr>
              <w:jc w:val="center"/>
              <w:rPr>
                <w:rFonts w:ascii="Times New Roman" w:eastAsia="Calibri" w:hAnsi="Times New Roman" w:cs="Times New Roman"/>
                <w:b/>
                <w:sz w:val="24"/>
                <w:szCs w:val="24"/>
                <w:lang w:val="uk-UA"/>
              </w:rPr>
            </w:pPr>
            <w:r w:rsidRPr="00633356">
              <w:rPr>
                <w:rFonts w:ascii="Times New Roman" w:eastAsia="Calibri" w:hAnsi="Times New Roman" w:cs="Times New Roman"/>
                <w:b/>
                <w:sz w:val="24"/>
                <w:szCs w:val="24"/>
                <w:lang w:val="uk-UA"/>
              </w:rPr>
              <w:t>Кількість годин на тиждень</w:t>
            </w:r>
          </w:p>
        </w:tc>
      </w:tr>
      <w:tr w:rsidR="00633356" w:rsidRPr="00633356" w:rsidTr="00633356">
        <w:trPr>
          <w:trHeight w:val="300"/>
        </w:trPr>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p>
        </w:tc>
        <w:tc>
          <w:tcPr>
            <w:tcW w:w="2694" w:type="dxa"/>
            <w:gridSpan w:val="2"/>
            <w:vMerge/>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1 учень</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2 учень</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3 учень</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Разом</w:t>
            </w:r>
          </w:p>
        </w:tc>
      </w:tr>
      <w:tr w:rsidR="00633356" w:rsidRPr="00633356" w:rsidTr="00633356">
        <w:tc>
          <w:tcPr>
            <w:tcW w:w="1809" w:type="dxa"/>
            <w:vMerge w:val="restart"/>
            <w:shd w:val="clear" w:color="auto" w:fill="auto"/>
          </w:tcPr>
          <w:p w:rsidR="00633356" w:rsidRPr="00633356" w:rsidRDefault="00633356" w:rsidP="00633356">
            <w:pPr>
              <w:spacing w:after="0"/>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Мови</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і</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літератури</w:t>
            </w: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Українська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мова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Українська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література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val="uk-UA" w:eastAsia="ru-RU"/>
              </w:rPr>
              <w:t xml:space="preserve">Англійська </w:t>
            </w:r>
            <w:r w:rsidRPr="00633356">
              <w:rPr>
                <w:rFonts w:ascii="Times New Roman" w:eastAsia="Times New Roman" w:hAnsi="Times New Roman" w:cs="Times New Roman"/>
                <w:sz w:val="24"/>
                <w:szCs w:val="24"/>
                <w:lang w:eastAsia="ru-RU"/>
              </w:rPr>
              <w:t>мова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val="uk-UA" w:eastAsia="ru-RU"/>
              </w:rPr>
              <w:t xml:space="preserve">Німецька </w:t>
            </w:r>
            <w:r w:rsidRPr="00633356">
              <w:rPr>
                <w:rFonts w:ascii="Times New Roman" w:eastAsia="Times New Roman" w:hAnsi="Times New Roman" w:cs="Times New Roman"/>
                <w:sz w:val="24"/>
                <w:szCs w:val="24"/>
                <w:lang w:eastAsia="ru-RU"/>
              </w:rPr>
              <w:t>мова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val="uk-UA" w:eastAsia="ru-RU"/>
              </w:rPr>
              <w:t xml:space="preserve">Зарубіжна </w:t>
            </w:r>
            <w:r w:rsidRPr="00633356">
              <w:rPr>
                <w:rFonts w:ascii="Times New Roman" w:eastAsia="Times New Roman" w:hAnsi="Times New Roman" w:cs="Times New Roman"/>
                <w:sz w:val="24"/>
                <w:szCs w:val="24"/>
                <w:lang w:eastAsia="ru-RU"/>
              </w:rPr>
              <w:t>література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rPr>
          <w:trHeight w:val="645"/>
        </w:trPr>
        <w:tc>
          <w:tcPr>
            <w:tcW w:w="1809"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Суспільство-знавство</w:t>
            </w:r>
          </w:p>
        </w:tc>
        <w:tc>
          <w:tcPr>
            <w:tcW w:w="2694" w:type="dxa"/>
            <w:gridSpan w:val="2"/>
            <w:shd w:val="clear" w:color="auto" w:fill="auto"/>
          </w:tcPr>
          <w:p w:rsidR="00633356" w:rsidRPr="00633356" w:rsidRDefault="00633356" w:rsidP="00633356">
            <w:pPr>
              <w:tabs>
                <w:tab w:val="left" w:pos="2025"/>
              </w:tabs>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Історія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України</w:t>
            </w:r>
            <w:r w:rsidRPr="00633356">
              <w:rPr>
                <w:rFonts w:ascii="Times New Roman" w:eastAsia="Times New Roman" w:hAnsi="Times New Roman" w:cs="Times New Roman"/>
                <w:sz w:val="24"/>
                <w:szCs w:val="24"/>
                <w:lang w:eastAsia="ru-RU"/>
              </w:rPr>
              <w:tab/>
            </w:r>
          </w:p>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Всесвітня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історія</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0,75</w:t>
            </w:r>
          </w:p>
          <w:p w:rsidR="00633356" w:rsidRPr="00633356" w:rsidRDefault="00633356" w:rsidP="00633356">
            <w:pPr>
              <w:spacing w:after="0"/>
              <w:jc w:val="center"/>
              <w:rPr>
                <w:rFonts w:ascii="Times New Roman" w:eastAsia="Times New Roman" w:hAnsi="Times New Roman" w:cs="Times New Roman"/>
                <w:sz w:val="24"/>
                <w:szCs w:val="24"/>
                <w:lang w:val="uk-UA" w:eastAsia="ru-RU"/>
              </w:rPr>
            </w:pP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0,75</w:t>
            </w:r>
          </w:p>
          <w:p w:rsidR="00633356" w:rsidRPr="00633356" w:rsidRDefault="00633356" w:rsidP="00633356">
            <w:pPr>
              <w:spacing w:after="0"/>
              <w:jc w:val="center"/>
              <w:rPr>
                <w:rFonts w:ascii="Times New Roman" w:eastAsia="Times New Roman" w:hAnsi="Times New Roman" w:cs="Times New Roman"/>
                <w:sz w:val="24"/>
                <w:szCs w:val="24"/>
                <w:lang w:val="uk-UA" w:eastAsia="ru-RU"/>
              </w:rPr>
            </w:pP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0,75</w:t>
            </w:r>
          </w:p>
          <w:p w:rsidR="00633356" w:rsidRPr="00633356" w:rsidRDefault="00633356" w:rsidP="00633356">
            <w:pPr>
              <w:spacing w:after="0"/>
              <w:jc w:val="center"/>
              <w:rPr>
                <w:rFonts w:ascii="Times New Roman" w:eastAsia="Times New Roman" w:hAnsi="Times New Roman" w:cs="Times New Roman"/>
                <w:sz w:val="24"/>
                <w:szCs w:val="24"/>
                <w:lang w:val="uk-UA" w:eastAsia="ru-RU"/>
              </w:rPr>
            </w:pP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2,25</w:t>
            </w:r>
          </w:p>
          <w:p w:rsidR="00633356" w:rsidRPr="00633356" w:rsidRDefault="00633356" w:rsidP="00633356">
            <w:pPr>
              <w:spacing w:after="0"/>
              <w:jc w:val="center"/>
              <w:rPr>
                <w:rFonts w:ascii="Times New Roman" w:eastAsia="Times New Roman" w:hAnsi="Times New Roman" w:cs="Times New Roman"/>
                <w:sz w:val="24"/>
                <w:szCs w:val="24"/>
                <w:lang w:val="uk-UA" w:eastAsia="ru-RU"/>
              </w:rPr>
            </w:pP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Основи</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правознавства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1809"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eastAsia="ru-RU"/>
              </w:rPr>
              <w:t>Мистецтво</w:t>
            </w: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Музичне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мистецтво</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0,75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Образотворче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мистецтво</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0,75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Мистецтво</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1809"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Математика</w:t>
            </w: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Математика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Алгебра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Геометрія</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1809"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Природознав</w:t>
            </w:r>
            <w:r w:rsidRPr="00633356">
              <w:rPr>
                <w:rFonts w:ascii="Times New Roman" w:eastAsia="Times New Roman" w:hAnsi="Times New Roman" w:cs="Times New Roman"/>
                <w:sz w:val="24"/>
                <w:szCs w:val="24"/>
                <w:lang w:val="uk-UA" w:eastAsia="ru-RU"/>
              </w:rPr>
              <w:t>-</w:t>
            </w:r>
            <w:r w:rsidRPr="00633356">
              <w:rPr>
                <w:rFonts w:ascii="Times New Roman" w:eastAsia="Times New Roman" w:hAnsi="Times New Roman" w:cs="Times New Roman"/>
                <w:sz w:val="24"/>
                <w:szCs w:val="24"/>
                <w:lang w:eastAsia="ru-RU"/>
              </w:rPr>
              <w:t>ство</w:t>
            </w: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Природознавство</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Біологія</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Географія</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Фізика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Хімія</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1809"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Технології</w:t>
            </w: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Трудове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навчання</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0,75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Інформатика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0,75</w:t>
            </w:r>
          </w:p>
        </w:tc>
      </w:tr>
      <w:tr w:rsidR="00633356" w:rsidRPr="00633356" w:rsidTr="00633356">
        <w:tc>
          <w:tcPr>
            <w:tcW w:w="1809" w:type="dxa"/>
            <w:vMerge w:val="restart"/>
            <w:shd w:val="clear" w:color="auto" w:fill="auto"/>
          </w:tcPr>
          <w:p w:rsidR="00633356" w:rsidRPr="00633356" w:rsidRDefault="00633356" w:rsidP="00633356">
            <w:pPr>
              <w:spacing w:after="0"/>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Здоров’я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і</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фізична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культура</w:t>
            </w: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Основи</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здоров’я</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0,25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0,75</w:t>
            </w:r>
          </w:p>
        </w:tc>
      </w:tr>
      <w:tr w:rsidR="00633356" w:rsidRPr="00633356" w:rsidTr="00633356">
        <w:tc>
          <w:tcPr>
            <w:tcW w:w="1809"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2694"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eastAsia="ru-RU"/>
              </w:rPr>
              <w:t>Фізична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культура</w:t>
            </w: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r>
      <w:tr w:rsidR="00633356" w:rsidRPr="00633356" w:rsidTr="00633356">
        <w:tc>
          <w:tcPr>
            <w:tcW w:w="1815" w:type="dxa"/>
            <w:gridSpan w:val="2"/>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Разом</w:t>
            </w:r>
          </w:p>
        </w:tc>
        <w:tc>
          <w:tcPr>
            <w:tcW w:w="2688" w:type="dxa"/>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val="uk-UA" w:eastAsia="ru-RU"/>
              </w:rPr>
            </w:pPr>
          </w:p>
        </w:tc>
        <w:tc>
          <w:tcPr>
            <w:tcW w:w="1134"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8</w:t>
            </w:r>
          </w:p>
        </w:tc>
        <w:tc>
          <w:tcPr>
            <w:tcW w:w="1275"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8</w:t>
            </w:r>
          </w:p>
        </w:tc>
        <w:tc>
          <w:tcPr>
            <w:tcW w:w="126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8</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24</w:t>
            </w:r>
          </w:p>
        </w:tc>
      </w:tr>
    </w:tbl>
    <w:p w:rsidR="00633356" w:rsidRPr="00633356" w:rsidRDefault="00633356" w:rsidP="00633356">
      <w:pPr>
        <w:spacing w:after="0"/>
        <w:ind w:firstLine="709"/>
        <w:jc w:val="both"/>
        <w:rPr>
          <w:rFonts w:ascii="Times New Roman" w:eastAsia="Times New Roman" w:hAnsi="Times New Roman" w:cs="Times New Roman"/>
          <w:sz w:val="24"/>
          <w:szCs w:val="24"/>
          <w:lang w:eastAsia="ru-RU"/>
        </w:rPr>
      </w:pPr>
    </w:p>
    <w:p w:rsidR="00633356" w:rsidRPr="00633356" w:rsidRDefault="00633356" w:rsidP="00633356">
      <w:pPr>
        <w:spacing w:after="0"/>
        <w:ind w:firstLine="709"/>
        <w:jc w:val="both"/>
        <w:rPr>
          <w:rFonts w:ascii="Times New Roman" w:eastAsia="Times New Roman" w:hAnsi="Times New Roman" w:cs="Times New Roman"/>
          <w:sz w:val="24"/>
          <w:szCs w:val="24"/>
          <w:lang w:eastAsia="ru-RU"/>
        </w:rPr>
      </w:pPr>
    </w:p>
    <w:p w:rsidR="00633356" w:rsidRPr="00633356" w:rsidRDefault="00633356" w:rsidP="00633356">
      <w:pPr>
        <w:spacing w:after="0"/>
        <w:ind w:firstLine="709"/>
        <w:jc w:val="both"/>
        <w:rPr>
          <w:rFonts w:ascii="Times New Roman" w:eastAsia="Times New Roman" w:hAnsi="Times New Roman" w:cs="Times New Roman"/>
          <w:sz w:val="24"/>
          <w:szCs w:val="24"/>
          <w:lang w:eastAsia="ru-RU"/>
        </w:rPr>
      </w:pPr>
    </w:p>
    <w:p w:rsidR="00633356" w:rsidRPr="00633356" w:rsidRDefault="00633356" w:rsidP="00633356">
      <w:pPr>
        <w:spacing w:after="0"/>
        <w:ind w:firstLine="709"/>
        <w:jc w:val="both"/>
        <w:rPr>
          <w:rFonts w:ascii="Times New Roman" w:eastAsia="Times New Roman" w:hAnsi="Times New Roman" w:cs="Times New Roman"/>
          <w:sz w:val="24"/>
          <w:szCs w:val="24"/>
          <w:lang w:eastAsia="ru-RU"/>
        </w:rPr>
      </w:pP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Microsoft Sans Serif"/>
          <w:b/>
          <w:color w:val="000000"/>
          <w:sz w:val="28"/>
          <w:szCs w:val="28"/>
          <w:lang w:val="uk-UA" w:eastAsia="ru-RU" w:bidi="en-US"/>
        </w:rPr>
        <w:t>Директор                                                   Оксана КРАВЧУК</w:t>
      </w: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Times New Roman"/>
          <w:b/>
          <w:lang w:val="uk-UA" w:eastAsia="zh-CN"/>
        </w:rPr>
      </w:pPr>
      <w:r w:rsidRPr="00633356">
        <w:rPr>
          <w:rFonts w:ascii="Times New Roman" w:eastAsia="Times New Roman" w:hAnsi="Times New Roman" w:cs="Times New Roman"/>
          <w:b/>
          <w:lang w:val="uk-UA" w:eastAsia="zh-CN"/>
        </w:rPr>
        <w:lastRenderedPageBreak/>
        <w:t xml:space="preserve">                                                                                                                       </w:t>
      </w:r>
      <w:r w:rsidR="0004289F">
        <w:rPr>
          <w:rFonts w:ascii="Times New Roman" w:eastAsia="Times New Roman" w:hAnsi="Times New Roman" w:cs="Times New Roman"/>
          <w:b/>
          <w:lang w:val="uk-UA" w:eastAsia="zh-CN"/>
        </w:rPr>
        <w:t xml:space="preserve">                    </w:t>
      </w:r>
      <w:r w:rsidRPr="00633356">
        <w:rPr>
          <w:rFonts w:ascii="Times New Roman" w:eastAsia="Times New Roman" w:hAnsi="Times New Roman" w:cs="Times New Roman"/>
          <w:b/>
          <w:lang w:val="uk-UA" w:eastAsia="zh-CN"/>
        </w:rPr>
        <w:t>Додаток 6</w:t>
      </w:r>
      <w:r w:rsidR="000D5633">
        <w:rPr>
          <w:rFonts w:ascii="Times New Roman" w:eastAsia="Times New Roman" w:hAnsi="Times New Roman" w:cs="Times New Roman"/>
          <w:b/>
          <w:lang w:val="uk-UA" w:eastAsia="zh-CN"/>
        </w:rPr>
        <w:t>,</w:t>
      </w:r>
    </w:p>
    <w:p w:rsidR="00633356" w:rsidRPr="00633356" w:rsidRDefault="00633356" w:rsidP="00633356">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r w:rsidRPr="00633356">
        <w:rPr>
          <w:rFonts w:ascii="Times New Roman" w:eastAsia="Times New Roman" w:hAnsi="Times New Roman" w:cs="Times New Roman"/>
          <w:b/>
          <w:lang w:val="uk-UA" w:eastAsia="zh-CN"/>
        </w:rPr>
        <w:t xml:space="preserve">                                                                                                                                                         </w:t>
      </w:r>
      <w:r w:rsidRPr="00633356">
        <w:rPr>
          <w:rFonts w:ascii="Times New Roman" w:eastAsia="Times New Roman" w:hAnsi="Times New Roman" w:cs="Times New Roman"/>
          <w:lang w:val="uk-UA" w:eastAsia="zh-CN"/>
        </w:rPr>
        <w:t>складений відповідно до наказу Міністерства освіти і науки України від 20.04.2018 № 405,</w:t>
      </w:r>
      <w:r w:rsidRPr="00633356">
        <w:rPr>
          <w:rFonts w:ascii="Times New Roman" w:eastAsia="Times New Roman" w:hAnsi="Times New Roman" w:cs="Times New Roman"/>
          <w:bCs/>
          <w:lang w:val="uk-UA" w:eastAsia="zh-CN"/>
        </w:rPr>
        <w:t xml:space="preserve"> освітньої програми ІІ ступеня (5-9 класи), погодженою педагогічною радою</w:t>
      </w:r>
    </w:p>
    <w:p w:rsidR="00633356" w:rsidRPr="00633356" w:rsidRDefault="00633356" w:rsidP="00633356">
      <w:pPr>
        <w:widowControl w:val="0"/>
        <w:tabs>
          <w:tab w:val="left" w:pos="9781"/>
        </w:tabs>
        <w:suppressAutoHyphens/>
        <w:autoSpaceDE w:val="0"/>
        <w:spacing w:after="0" w:line="240" w:lineRule="auto"/>
        <w:rPr>
          <w:rFonts w:ascii="Times New Roman" w:eastAsia="Times New Roman" w:hAnsi="Times New Roman" w:cs="Times New Roman"/>
          <w:lang w:val="uk-UA" w:eastAsia="zh-CN"/>
        </w:rPr>
      </w:pPr>
      <w:r w:rsidRPr="00633356">
        <w:rPr>
          <w:rFonts w:ascii="Times New Roman" w:eastAsia="Times New Roman" w:hAnsi="Times New Roman" w:cs="Times New Roman"/>
          <w:bCs/>
          <w:lang w:val="uk-UA" w:eastAsia="zh-CN"/>
        </w:rPr>
        <w:t>(протокол від 31.08.2022 № 1)</w:t>
      </w:r>
    </w:p>
    <w:p w:rsidR="00633356" w:rsidRPr="00633356" w:rsidRDefault="00633356" w:rsidP="00633356">
      <w:pPr>
        <w:widowControl w:val="0"/>
        <w:tabs>
          <w:tab w:val="left" w:pos="3969"/>
          <w:tab w:val="left" w:pos="4253"/>
          <w:tab w:val="left" w:pos="4536"/>
          <w:tab w:val="left" w:pos="4962"/>
        </w:tabs>
        <w:suppressAutoHyphens/>
        <w:autoSpaceDE w:val="0"/>
        <w:spacing w:after="0" w:line="240" w:lineRule="auto"/>
        <w:rPr>
          <w:rFonts w:ascii="Times New Roman" w:eastAsia="Times New Roman" w:hAnsi="Times New Roman" w:cs="Times New Roman"/>
          <w:sz w:val="24"/>
          <w:szCs w:val="24"/>
          <w:lang w:val="uk-UA" w:eastAsia="zh-CN"/>
        </w:rPr>
      </w:pPr>
    </w:p>
    <w:p w:rsidR="00633356" w:rsidRPr="00633356" w:rsidRDefault="00633356" w:rsidP="00633356">
      <w:pPr>
        <w:spacing w:after="0" w:line="240" w:lineRule="auto"/>
        <w:ind w:firstLine="709"/>
        <w:jc w:val="both"/>
        <w:rPr>
          <w:rFonts w:ascii="Calibri" w:eastAsia="Times New Roman" w:hAnsi="Calibri" w:cs="Calibri"/>
          <w:lang w:eastAsia="ru-RU"/>
        </w:rPr>
      </w:pP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РОБОЧИЙ  НАВЧАЛЬНИЙ  ПЛАН ДЛЯ 8-9-х КЛАСІВ</w:t>
      </w: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 xml:space="preserve"> З УКРАЇНСЬКОЮ  МОВОЮ  НАВЧАННЯ </w:t>
      </w: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 xml:space="preserve">І ВИВЧЕННЯМ ДВОХ ІНОЗЕМНИХ МОВ  </w:t>
      </w:r>
    </w:p>
    <w:p w:rsidR="00633356" w:rsidRPr="00633356" w:rsidRDefault="00633356" w:rsidP="00633356">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633356">
        <w:rPr>
          <w:rFonts w:ascii="Times New Roman" w:eastAsia="Times New Roman" w:hAnsi="Times New Roman" w:cs="Times New Roman"/>
          <w:b/>
          <w:bCs/>
          <w:sz w:val="24"/>
          <w:szCs w:val="24"/>
          <w:lang w:val="uk-UA" w:eastAsia="zh-CN"/>
        </w:rPr>
        <w:t>НА 2022/2023  НАВЧАЛЬНИЙ РІК</w:t>
      </w:r>
    </w:p>
    <w:p w:rsidR="00633356" w:rsidRPr="00633356" w:rsidRDefault="00633356" w:rsidP="00633356">
      <w:pPr>
        <w:spacing w:after="0"/>
        <w:ind w:firstLine="709"/>
        <w:jc w:val="center"/>
        <w:rPr>
          <w:rFonts w:ascii="Times New Roman" w:eastAsia="Times New Roman" w:hAnsi="Times New Roman" w:cs="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3052"/>
        <w:gridCol w:w="1286"/>
        <w:gridCol w:w="1276"/>
        <w:gridCol w:w="1559"/>
      </w:tblGrid>
      <w:tr w:rsidR="00633356" w:rsidRPr="00633356" w:rsidTr="00633356">
        <w:trPr>
          <w:trHeight w:val="330"/>
        </w:trPr>
        <w:tc>
          <w:tcPr>
            <w:tcW w:w="2291"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r w:rsidRPr="00633356">
              <w:rPr>
                <w:rFonts w:ascii="Times New Roman" w:eastAsia="Times New Roman" w:hAnsi="Times New Roman" w:cs="Times New Roman"/>
                <w:b/>
                <w:sz w:val="24"/>
                <w:szCs w:val="24"/>
                <w:lang w:eastAsia="ru-RU"/>
              </w:rPr>
              <w:t>Освітні</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галузі</w:t>
            </w:r>
          </w:p>
        </w:tc>
        <w:tc>
          <w:tcPr>
            <w:tcW w:w="3052"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r w:rsidRPr="00633356">
              <w:rPr>
                <w:rFonts w:ascii="Times New Roman" w:eastAsia="Times New Roman" w:hAnsi="Times New Roman" w:cs="Times New Roman"/>
                <w:b/>
                <w:sz w:val="24"/>
                <w:szCs w:val="24"/>
                <w:lang w:eastAsia="ru-RU"/>
              </w:rPr>
              <w:t>Навчальні</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предмети</w:t>
            </w:r>
          </w:p>
        </w:tc>
        <w:tc>
          <w:tcPr>
            <w:tcW w:w="4121" w:type="dxa"/>
            <w:gridSpan w:val="3"/>
            <w:shd w:val="clear" w:color="auto" w:fill="auto"/>
          </w:tcPr>
          <w:p w:rsidR="00633356" w:rsidRPr="00633356" w:rsidRDefault="00633356" w:rsidP="00633356">
            <w:pPr>
              <w:jc w:val="center"/>
              <w:rPr>
                <w:rFonts w:ascii="Times New Roman" w:eastAsia="Calibri" w:hAnsi="Times New Roman" w:cs="Times New Roman"/>
                <w:b/>
                <w:sz w:val="24"/>
                <w:szCs w:val="24"/>
                <w:lang w:val="uk-UA"/>
              </w:rPr>
            </w:pPr>
            <w:r w:rsidRPr="00633356">
              <w:rPr>
                <w:rFonts w:ascii="Times New Roman" w:eastAsia="Calibri" w:hAnsi="Times New Roman" w:cs="Times New Roman"/>
                <w:b/>
                <w:sz w:val="24"/>
                <w:szCs w:val="24"/>
                <w:lang w:val="uk-UA"/>
              </w:rPr>
              <w:t>Кількість годин на тиждень</w:t>
            </w:r>
          </w:p>
        </w:tc>
      </w:tr>
      <w:tr w:rsidR="00633356" w:rsidRPr="00633356" w:rsidTr="00633356">
        <w:trPr>
          <w:trHeight w:val="300"/>
        </w:trPr>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p>
        </w:tc>
        <w:tc>
          <w:tcPr>
            <w:tcW w:w="3052" w:type="dxa"/>
            <w:vMerge/>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8</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9</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Разом</w:t>
            </w:r>
          </w:p>
        </w:tc>
      </w:tr>
      <w:tr w:rsidR="00633356" w:rsidRPr="00633356" w:rsidTr="00633356">
        <w:tc>
          <w:tcPr>
            <w:tcW w:w="2291"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Мови</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і</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літератури</w:t>
            </w: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Українська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мова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Українська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література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val="uk-UA" w:eastAsia="ru-RU"/>
              </w:rPr>
              <w:t xml:space="preserve">Англійська </w:t>
            </w:r>
            <w:r w:rsidRPr="00633356">
              <w:rPr>
                <w:rFonts w:ascii="Times New Roman" w:eastAsia="Times New Roman" w:hAnsi="Times New Roman" w:cs="Times New Roman"/>
                <w:sz w:val="24"/>
                <w:szCs w:val="24"/>
                <w:lang w:eastAsia="ru-RU"/>
              </w:rPr>
              <w:t>мова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val="uk-UA" w:eastAsia="ru-RU"/>
              </w:rPr>
              <w:t xml:space="preserve">Німецька </w:t>
            </w:r>
            <w:r w:rsidRPr="00633356">
              <w:rPr>
                <w:rFonts w:ascii="Times New Roman" w:eastAsia="Times New Roman" w:hAnsi="Times New Roman" w:cs="Times New Roman"/>
                <w:sz w:val="24"/>
                <w:szCs w:val="24"/>
                <w:lang w:eastAsia="ru-RU"/>
              </w:rPr>
              <w:t>мова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val="uk-UA" w:eastAsia="ru-RU"/>
              </w:rPr>
              <w:t xml:space="preserve">Зарубіжна </w:t>
            </w:r>
            <w:r w:rsidRPr="00633356">
              <w:rPr>
                <w:rFonts w:ascii="Times New Roman" w:eastAsia="Times New Roman" w:hAnsi="Times New Roman" w:cs="Times New Roman"/>
                <w:sz w:val="24"/>
                <w:szCs w:val="24"/>
                <w:lang w:eastAsia="ru-RU"/>
              </w:rPr>
              <w:t>література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Суспільство-знавство</w:t>
            </w:r>
          </w:p>
        </w:tc>
        <w:tc>
          <w:tcPr>
            <w:tcW w:w="3052" w:type="dxa"/>
            <w:shd w:val="clear" w:color="auto" w:fill="auto"/>
          </w:tcPr>
          <w:p w:rsidR="00633356" w:rsidRPr="00633356" w:rsidRDefault="00633356" w:rsidP="00633356">
            <w:pPr>
              <w:tabs>
                <w:tab w:val="left" w:pos="2025"/>
              </w:tabs>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Історія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України</w:t>
            </w:r>
            <w:r w:rsidRPr="00633356">
              <w:rPr>
                <w:rFonts w:ascii="Times New Roman" w:eastAsia="Times New Roman" w:hAnsi="Times New Roman" w:cs="Times New Roman"/>
                <w:sz w:val="24"/>
                <w:szCs w:val="24"/>
                <w:lang w:eastAsia="ru-RU"/>
              </w:rPr>
              <w:tab/>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Всесвітня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історія</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Основи</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правознавства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r>
      <w:tr w:rsidR="00633356" w:rsidRPr="00633356" w:rsidTr="00633356">
        <w:tc>
          <w:tcPr>
            <w:tcW w:w="2291"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eastAsia="ru-RU"/>
              </w:rPr>
              <w:t>Мистецтво</w:t>
            </w: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Музичне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мистецтво</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Образотворче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мистецтво</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Мистецтво</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r>
      <w:tr w:rsidR="00633356" w:rsidRPr="00633356" w:rsidTr="00633356">
        <w:tc>
          <w:tcPr>
            <w:tcW w:w="2291"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Математика</w:t>
            </w: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Математика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Алгебра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Геометрія</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Природознавство</w:t>
            </w: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Природознавство</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Біологія</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Географія</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1,5</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3,5</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Фізика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5</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Хімія</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Технології</w:t>
            </w: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Трудове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навчання</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Інформатика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4</w:t>
            </w:r>
          </w:p>
        </w:tc>
      </w:tr>
      <w:tr w:rsidR="00633356" w:rsidRPr="00633356" w:rsidTr="00633356">
        <w:tc>
          <w:tcPr>
            <w:tcW w:w="2291" w:type="dxa"/>
            <w:vMerge w:val="restart"/>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Здоров’я</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і</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фізична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культура</w:t>
            </w: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Основи</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здоров’я</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2</w:t>
            </w:r>
          </w:p>
        </w:tc>
      </w:tr>
      <w:tr w:rsidR="00633356" w:rsidRPr="00633356" w:rsidTr="00633356">
        <w:tc>
          <w:tcPr>
            <w:tcW w:w="2291" w:type="dxa"/>
            <w:vMerge/>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eastAsia="ru-RU"/>
              </w:rPr>
              <w:t>Фізична</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культура</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6</w:t>
            </w:r>
          </w:p>
        </w:tc>
      </w:tr>
      <w:tr w:rsidR="00633356" w:rsidRPr="00633356" w:rsidTr="00633356">
        <w:trPr>
          <w:trHeight w:val="362"/>
        </w:trPr>
        <w:tc>
          <w:tcPr>
            <w:tcW w:w="5343"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Разом</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32,5</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34</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66,5</w:t>
            </w:r>
          </w:p>
        </w:tc>
      </w:tr>
      <w:tr w:rsidR="00633356" w:rsidRPr="00633356" w:rsidTr="00633356">
        <w:tc>
          <w:tcPr>
            <w:tcW w:w="5343"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Курси за вибором «Основи християнської етики»</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0,5</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1</w:t>
            </w:r>
          </w:p>
        </w:tc>
      </w:tr>
      <w:tr w:rsidR="00633356" w:rsidRPr="00633356" w:rsidTr="00633356">
        <w:tc>
          <w:tcPr>
            <w:tcW w:w="5343" w:type="dxa"/>
            <w:gridSpan w:val="2"/>
            <w:shd w:val="clear" w:color="auto" w:fill="auto"/>
          </w:tcPr>
          <w:p w:rsidR="00633356" w:rsidRPr="00633356" w:rsidRDefault="00633356" w:rsidP="00633356">
            <w:pPr>
              <w:spacing w:after="0"/>
              <w:jc w:val="both"/>
              <w:rPr>
                <w:rFonts w:ascii="Times New Roman" w:eastAsia="Times New Roman" w:hAnsi="Times New Roman" w:cs="Times New Roman"/>
                <w:sz w:val="24"/>
                <w:szCs w:val="24"/>
                <w:lang w:eastAsia="ru-RU"/>
              </w:rPr>
            </w:pPr>
            <w:r w:rsidRPr="00633356">
              <w:rPr>
                <w:rFonts w:ascii="Times New Roman" w:eastAsia="Times New Roman" w:hAnsi="Times New Roman" w:cs="Times New Roman"/>
                <w:sz w:val="24"/>
                <w:szCs w:val="24"/>
                <w:lang w:eastAsia="ru-RU"/>
              </w:rPr>
              <w:t>Гранично</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допустиме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навчальне</w:t>
            </w:r>
            <w:r w:rsidRPr="00633356">
              <w:rPr>
                <w:rFonts w:ascii="Times New Roman" w:eastAsia="Times New Roman" w:hAnsi="Times New Roman" w:cs="Times New Roman"/>
                <w:sz w:val="24"/>
                <w:szCs w:val="24"/>
                <w:lang w:val="uk-UA" w:eastAsia="ru-RU"/>
              </w:rPr>
              <w:t xml:space="preserve"> </w:t>
            </w:r>
            <w:r w:rsidRPr="00633356">
              <w:rPr>
                <w:rFonts w:ascii="Times New Roman" w:eastAsia="Times New Roman" w:hAnsi="Times New Roman" w:cs="Times New Roman"/>
                <w:sz w:val="24"/>
                <w:szCs w:val="24"/>
                <w:lang w:eastAsia="ru-RU"/>
              </w:rPr>
              <w:t>навантаження</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33</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33</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sz w:val="24"/>
                <w:szCs w:val="24"/>
                <w:lang w:val="uk-UA" w:eastAsia="ru-RU"/>
              </w:rPr>
            </w:pPr>
            <w:r w:rsidRPr="00633356">
              <w:rPr>
                <w:rFonts w:ascii="Times New Roman" w:eastAsia="Times New Roman" w:hAnsi="Times New Roman" w:cs="Times New Roman"/>
                <w:sz w:val="24"/>
                <w:szCs w:val="24"/>
                <w:lang w:val="uk-UA" w:eastAsia="ru-RU"/>
              </w:rPr>
              <w:t>66</w:t>
            </w:r>
          </w:p>
        </w:tc>
      </w:tr>
      <w:tr w:rsidR="00633356" w:rsidRPr="00633356" w:rsidTr="00633356">
        <w:tc>
          <w:tcPr>
            <w:tcW w:w="5343" w:type="dxa"/>
            <w:gridSpan w:val="2"/>
            <w:shd w:val="clear" w:color="auto" w:fill="auto"/>
          </w:tcPr>
          <w:p w:rsidR="00633356" w:rsidRPr="00633356" w:rsidRDefault="00633356" w:rsidP="00633356">
            <w:pPr>
              <w:spacing w:after="0"/>
              <w:jc w:val="both"/>
              <w:rPr>
                <w:rFonts w:ascii="Times New Roman" w:eastAsia="Times New Roman" w:hAnsi="Times New Roman" w:cs="Times New Roman"/>
                <w:b/>
                <w:sz w:val="24"/>
                <w:szCs w:val="24"/>
                <w:lang w:eastAsia="ru-RU"/>
              </w:rPr>
            </w:pPr>
            <w:r w:rsidRPr="00633356">
              <w:rPr>
                <w:rFonts w:ascii="Times New Roman" w:eastAsia="Times New Roman" w:hAnsi="Times New Roman" w:cs="Times New Roman"/>
                <w:b/>
                <w:sz w:val="24"/>
                <w:szCs w:val="24"/>
                <w:lang w:eastAsia="ru-RU"/>
              </w:rPr>
              <w:t>Всього</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(без</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урахування</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поділу</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класів</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на</w:t>
            </w:r>
            <w:r w:rsidRPr="00633356">
              <w:rPr>
                <w:rFonts w:ascii="Times New Roman" w:eastAsia="Times New Roman" w:hAnsi="Times New Roman" w:cs="Times New Roman"/>
                <w:b/>
                <w:sz w:val="24"/>
                <w:szCs w:val="24"/>
                <w:lang w:val="uk-UA" w:eastAsia="ru-RU"/>
              </w:rPr>
              <w:t xml:space="preserve"> </w:t>
            </w:r>
            <w:r w:rsidRPr="00633356">
              <w:rPr>
                <w:rFonts w:ascii="Times New Roman" w:eastAsia="Times New Roman" w:hAnsi="Times New Roman" w:cs="Times New Roman"/>
                <w:b/>
                <w:sz w:val="24"/>
                <w:szCs w:val="24"/>
                <w:lang w:eastAsia="ru-RU"/>
              </w:rPr>
              <w:t>групи)</w:t>
            </w:r>
          </w:p>
        </w:tc>
        <w:tc>
          <w:tcPr>
            <w:tcW w:w="128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33</w:t>
            </w:r>
          </w:p>
        </w:tc>
        <w:tc>
          <w:tcPr>
            <w:tcW w:w="1276"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34,5</w:t>
            </w:r>
          </w:p>
        </w:tc>
        <w:tc>
          <w:tcPr>
            <w:tcW w:w="1559" w:type="dxa"/>
            <w:shd w:val="clear" w:color="auto" w:fill="auto"/>
          </w:tcPr>
          <w:p w:rsidR="00633356" w:rsidRPr="00633356" w:rsidRDefault="00633356" w:rsidP="00633356">
            <w:pPr>
              <w:spacing w:after="0"/>
              <w:jc w:val="center"/>
              <w:rPr>
                <w:rFonts w:ascii="Times New Roman" w:eastAsia="Times New Roman" w:hAnsi="Times New Roman" w:cs="Times New Roman"/>
                <w:b/>
                <w:sz w:val="24"/>
                <w:szCs w:val="24"/>
                <w:lang w:val="uk-UA" w:eastAsia="ru-RU"/>
              </w:rPr>
            </w:pPr>
            <w:r w:rsidRPr="00633356">
              <w:rPr>
                <w:rFonts w:ascii="Times New Roman" w:eastAsia="Times New Roman" w:hAnsi="Times New Roman" w:cs="Times New Roman"/>
                <w:b/>
                <w:sz w:val="24"/>
                <w:szCs w:val="24"/>
                <w:lang w:val="uk-UA" w:eastAsia="ru-RU"/>
              </w:rPr>
              <w:t>67,5</w:t>
            </w:r>
          </w:p>
        </w:tc>
      </w:tr>
    </w:tbl>
    <w:p w:rsidR="00633356" w:rsidRPr="00633356" w:rsidRDefault="00633356" w:rsidP="00633356">
      <w:pPr>
        <w:spacing w:after="0"/>
        <w:ind w:firstLine="709"/>
        <w:jc w:val="both"/>
        <w:rPr>
          <w:rFonts w:ascii="Times New Roman" w:eastAsia="Times New Roman" w:hAnsi="Times New Roman" w:cs="Times New Roman"/>
          <w:sz w:val="24"/>
          <w:szCs w:val="24"/>
          <w:lang w:eastAsia="ru-RU"/>
        </w:rPr>
      </w:pPr>
    </w:p>
    <w:p w:rsidR="00633356" w:rsidRPr="00633356" w:rsidRDefault="00633356" w:rsidP="00633356">
      <w:pPr>
        <w:shd w:val="clear" w:color="auto" w:fill="FFFFFF"/>
        <w:spacing w:after="0"/>
        <w:jc w:val="both"/>
        <w:rPr>
          <w:rFonts w:ascii="Times New Roman" w:eastAsia="Times New Roman" w:hAnsi="Times New Roman" w:cs="Times New Roman"/>
          <w:b/>
          <w:sz w:val="28"/>
          <w:szCs w:val="28"/>
          <w:lang w:val="uk-UA" w:eastAsia="zh-CN"/>
        </w:rPr>
      </w:pPr>
    </w:p>
    <w:p w:rsidR="00633356" w:rsidRPr="00633356" w:rsidRDefault="00633356" w:rsidP="00633356">
      <w:pPr>
        <w:widowControl w:val="0"/>
        <w:tabs>
          <w:tab w:val="left" w:pos="4253"/>
        </w:tabs>
        <w:suppressAutoHyphens/>
        <w:autoSpaceDE w:val="0"/>
        <w:spacing w:after="0" w:line="240" w:lineRule="auto"/>
        <w:rPr>
          <w:rFonts w:ascii="Times New Roman" w:eastAsia="Times New Roman" w:hAnsi="Times New Roman" w:cs="Times New Roman"/>
          <w:lang w:val="uk-UA" w:eastAsia="zh-CN"/>
        </w:rPr>
      </w:pPr>
      <w:r w:rsidRPr="00633356">
        <w:rPr>
          <w:rFonts w:ascii="Times New Roman" w:eastAsia="Times New Roman" w:hAnsi="Times New Roman" w:cs="Times New Roman"/>
          <w:b/>
          <w:sz w:val="28"/>
          <w:szCs w:val="28"/>
          <w:lang w:val="uk-UA" w:eastAsia="zh-CN"/>
        </w:rPr>
        <w:t>Директор                                                        Оксана КРАВЧУК</w:t>
      </w:r>
      <w:r w:rsidRPr="00633356">
        <w:rPr>
          <w:rFonts w:ascii="Times New Roman" w:eastAsia="Times New Roman" w:hAnsi="Times New Roman" w:cs="Times New Roman"/>
          <w:lang w:val="uk-UA" w:eastAsia="zh-CN"/>
        </w:rPr>
        <w:t xml:space="preserve">                                                                                                  </w:t>
      </w:r>
    </w:p>
    <w:sectPr w:rsidR="00633356" w:rsidRPr="00633356" w:rsidSect="00D3291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FE" w:rsidRDefault="008E05FE" w:rsidP="00D32912">
      <w:pPr>
        <w:spacing w:after="0" w:line="240" w:lineRule="auto"/>
      </w:pPr>
      <w:r>
        <w:separator/>
      </w:r>
    </w:p>
  </w:endnote>
  <w:endnote w:type="continuationSeparator" w:id="0">
    <w:p w:rsidR="008E05FE" w:rsidRDefault="008E05FE" w:rsidP="00D3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FE" w:rsidRDefault="008E05FE" w:rsidP="00D32912">
      <w:pPr>
        <w:spacing w:after="0" w:line="240" w:lineRule="auto"/>
      </w:pPr>
      <w:r>
        <w:separator/>
      </w:r>
    </w:p>
  </w:footnote>
  <w:footnote w:type="continuationSeparator" w:id="0">
    <w:p w:rsidR="008E05FE" w:rsidRDefault="008E05FE" w:rsidP="00D3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911503"/>
      <w:docPartObj>
        <w:docPartGallery w:val="Page Numbers (Top of Page)"/>
        <w:docPartUnique/>
      </w:docPartObj>
    </w:sdtPr>
    <w:sdtEndPr/>
    <w:sdtContent>
      <w:p w:rsidR="008E05FE" w:rsidRDefault="008E05FE">
        <w:pPr>
          <w:pStyle w:val="ad"/>
          <w:jc w:val="center"/>
        </w:pPr>
        <w:r>
          <w:fldChar w:fldCharType="begin"/>
        </w:r>
        <w:r>
          <w:instrText>PAGE   \* MERGEFORMAT</w:instrText>
        </w:r>
        <w:r>
          <w:fldChar w:fldCharType="separate"/>
        </w:r>
        <w:r w:rsidR="005106D6" w:rsidRPr="005106D6">
          <w:rPr>
            <w:noProof/>
            <w:lang w:val="ru-RU"/>
          </w:rPr>
          <w:t>26</w:t>
        </w:r>
        <w:r>
          <w:fldChar w:fldCharType="end"/>
        </w:r>
      </w:p>
    </w:sdtContent>
  </w:sdt>
  <w:p w:rsidR="008E05FE" w:rsidRDefault="008E05FE">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745F"/>
    <w:multiLevelType w:val="multilevel"/>
    <w:tmpl w:val="6C38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C3EF0"/>
    <w:multiLevelType w:val="hybridMultilevel"/>
    <w:tmpl w:val="CEAAEED0"/>
    <w:lvl w:ilvl="0" w:tplc="98209D80">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2D1405A3"/>
    <w:multiLevelType w:val="multilevel"/>
    <w:tmpl w:val="F4DC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E3FF1"/>
    <w:multiLevelType w:val="multilevel"/>
    <w:tmpl w:val="6A90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65C74"/>
    <w:multiLevelType w:val="hybridMultilevel"/>
    <w:tmpl w:val="33E67A86"/>
    <w:lvl w:ilvl="0" w:tplc="99EEA6F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ABD6654"/>
    <w:multiLevelType w:val="multilevel"/>
    <w:tmpl w:val="C27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C658E"/>
    <w:multiLevelType w:val="multilevel"/>
    <w:tmpl w:val="8B86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23E4"/>
    <w:multiLevelType w:val="multilevel"/>
    <w:tmpl w:val="5476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E3986"/>
    <w:multiLevelType w:val="multilevel"/>
    <w:tmpl w:val="0A9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A57AA"/>
    <w:multiLevelType w:val="multilevel"/>
    <w:tmpl w:val="B670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2736D5"/>
    <w:multiLevelType w:val="multilevel"/>
    <w:tmpl w:val="6B26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5"/>
  </w:num>
  <w:num w:numId="5">
    <w:abstractNumId w:val="2"/>
  </w:num>
  <w:num w:numId="6">
    <w:abstractNumId w:val="9"/>
  </w:num>
  <w:num w:numId="7">
    <w:abstractNumId w:val="0"/>
  </w:num>
  <w:num w:numId="8">
    <w:abstractNumId w:val="7"/>
  </w:num>
  <w:num w:numId="9">
    <w:abstractNumId w:val="3"/>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D2"/>
    <w:rsid w:val="000076F0"/>
    <w:rsid w:val="00034F10"/>
    <w:rsid w:val="0004289F"/>
    <w:rsid w:val="00074BE8"/>
    <w:rsid w:val="00086D16"/>
    <w:rsid w:val="000B6DA3"/>
    <w:rsid w:val="000D1326"/>
    <w:rsid w:val="000D5633"/>
    <w:rsid w:val="001440AB"/>
    <w:rsid w:val="002002BA"/>
    <w:rsid w:val="00264526"/>
    <w:rsid w:val="00270857"/>
    <w:rsid w:val="00286983"/>
    <w:rsid w:val="002D3D51"/>
    <w:rsid w:val="00353203"/>
    <w:rsid w:val="003612DD"/>
    <w:rsid w:val="003D13A8"/>
    <w:rsid w:val="003D249A"/>
    <w:rsid w:val="003D314E"/>
    <w:rsid w:val="003E6868"/>
    <w:rsid w:val="003F4480"/>
    <w:rsid w:val="003F5AEE"/>
    <w:rsid w:val="004D392B"/>
    <w:rsid w:val="005106D6"/>
    <w:rsid w:val="00515CC8"/>
    <w:rsid w:val="00523159"/>
    <w:rsid w:val="00533AB3"/>
    <w:rsid w:val="005E11BF"/>
    <w:rsid w:val="005E6F51"/>
    <w:rsid w:val="00633356"/>
    <w:rsid w:val="006F5103"/>
    <w:rsid w:val="00782D88"/>
    <w:rsid w:val="007A3C24"/>
    <w:rsid w:val="008049A6"/>
    <w:rsid w:val="00806F8D"/>
    <w:rsid w:val="0082624B"/>
    <w:rsid w:val="008273D1"/>
    <w:rsid w:val="00827585"/>
    <w:rsid w:val="00845668"/>
    <w:rsid w:val="008811D7"/>
    <w:rsid w:val="00892D70"/>
    <w:rsid w:val="008A1857"/>
    <w:rsid w:val="008B0AF6"/>
    <w:rsid w:val="008C2975"/>
    <w:rsid w:val="008E05FE"/>
    <w:rsid w:val="00987864"/>
    <w:rsid w:val="009930B4"/>
    <w:rsid w:val="009E549C"/>
    <w:rsid w:val="00A74440"/>
    <w:rsid w:val="00A81398"/>
    <w:rsid w:val="00A81E8F"/>
    <w:rsid w:val="00AB1B98"/>
    <w:rsid w:val="00B03D9F"/>
    <w:rsid w:val="00B101ED"/>
    <w:rsid w:val="00B25EC5"/>
    <w:rsid w:val="00B57794"/>
    <w:rsid w:val="00B604AB"/>
    <w:rsid w:val="00BB3BE1"/>
    <w:rsid w:val="00C24C20"/>
    <w:rsid w:val="00C34EEC"/>
    <w:rsid w:val="00C40D24"/>
    <w:rsid w:val="00C43B36"/>
    <w:rsid w:val="00C56EB8"/>
    <w:rsid w:val="00C84191"/>
    <w:rsid w:val="00CC116B"/>
    <w:rsid w:val="00CD186D"/>
    <w:rsid w:val="00D059BB"/>
    <w:rsid w:val="00D32912"/>
    <w:rsid w:val="00D5158F"/>
    <w:rsid w:val="00D7105E"/>
    <w:rsid w:val="00D96E2F"/>
    <w:rsid w:val="00DA7760"/>
    <w:rsid w:val="00DC3FF0"/>
    <w:rsid w:val="00E22984"/>
    <w:rsid w:val="00E554B5"/>
    <w:rsid w:val="00E75343"/>
    <w:rsid w:val="00EC5C93"/>
    <w:rsid w:val="00EF46D2"/>
    <w:rsid w:val="00F05907"/>
    <w:rsid w:val="00F55DBE"/>
    <w:rsid w:val="00F70616"/>
    <w:rsid w:val="00F83572"/>
    <w:rsid w:val="00FF10B5"/>
    <w:rsid w:val="00FF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FA25"/>
  <w15:docId w15:val="{6CAC3A85-AD49-411D-98FF-CB757225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526"/>
  </w:style>
  <w:style w:type="paragraph" w:styleId="1">
    <w:name w:val="heading 1"/>
    <w:basedOn w:val="a"/>
    <w:next w:val="a"/>
    <w:link w:val="10"/>
    <w:qFormat/>
    <w:rsid w:val="00EF46D2"/>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uiPriority w:val="9"/>
    <w:qFormat/>
    <w:rsid w:val="00EF46D2"/>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uiPriority w:val="9"/>
    <w:qFormat/>
    <w:rsid w:val="00EF46D2"/>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EF46D2"/>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EF46D2"/>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EF46D2"/>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EF46D2"/>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EF46D2"/>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EF46D2"/>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6D2"/>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uiPriority w:val="9"/>
    <w:rsid w:val="00EF46D2"/>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uiPriority w:val="9"/>
    <w:rsid w:val="00EF46D2"/>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EF46D2"/>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EF46D2"/>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EF46D2"/>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EF46D2"/>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EF46D2"/>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EF46D2"/>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EF46D2"/>
  </w:style>
  <w:style w:type="numbering" w:customStyle="1" w:styleId="12">
    <w:name w:val="Немає списку1"/>
    <w:next w:val="a2"/>
    <w:uiPriority w:val="99"/>
    <w:semiHidden/>
    <w:unhideWhenUsed/>
    <w:rsid w:val="00EF46D2"/>
  </w:style>
  <w:style w:type="numbering" w:customStyle="1" w:styleId="110">
    <w:name w:val="Нет списка11"/>
    <w:next w:val="a2"/>
    <w:uiPriority w:val="99"/>
    <w:semiHidden/>
    <w:unhideWhenUsed/>
    <w:rsid w:val="00EF46D2"/>
  </w:style>
  <w:style w:type="character" w:styleId="a3">
    <w:name w:val="Hyperlink"/>
    <w:basedOn w:val="a0"/>
    <w:uiPriority w:val="99"/>
    <w:rsid w:val="00EF46D2"/>
    <w:rPr>
      <w:color w:val="0066CC"/>
      <w:u w:val="single"/>
    </w:rPr>
  </w:style>
  <w:style w:type="numbering" w:customStyle="1" w:styleId="111">
    <w:name w:val="Нет списка111"/>
    <w:next w:val="a2"/>
    <w:uiPriority w:val="99"/>
    <w:semiHidden/>
    <w:unhideWhenUsed/>
    <w:rsid w:val="00EF46D2"/>
  </w:style>
  <w:style w:type="character" w:customStyle="1" w:styleId="a4">
    <w:name w:val="Основний текст Знак"/>
    <w:link w:val="a5"/>
    <w:semiHidden/>
    <w:rsid w:val="00EF46D2"/>
    <w:rPr>
      <w:rFonts w:ascii="Times New Roman" w:eastAsia="Times New Roman" w:hAnsi="Times New Roman" w:cs="Times New Roman"/>
      <w:sz w:val="20"/>
      <w:lang w:eastAsia="uk-UA"/>
    </w:rPr>
  </w:style>
  <w:style w:type="paragraph" w:styleId="a5">
    <w:name w:val="Body Text"/>
    <w:basedOn w:val="a"/>
    <w:link w:val="a4"/>
    <w:semiHidden/>
    <w:unhideWhenUsed/>
    <w:rsid w:val="00EF46D2"/>
    <w:pPr>
      <w:spacing w:after="0" w:line="240" w:lineRule="auto"/>
    </w:pPr>
    <w:rPr>
      <w:rFonts w:ascii="Times New Roman" w:eastAsia="Times New Roman" w:hAnsi="Times New Roman" w:cs="Times New Roman"/>
      <w:sz w:val="20"/>
      <w:lang w:eastAsia="uk-UA"/>
    </w:rPr>
  </w:style>
  <w:style w:type="character" w:customStyle="1" w:styleId="13">
    <w:name w:val="Основной текст Знак1"/>
    <w:basedOn w:val="a0"/>
    <w:uiPriority w:val="99"/>
    <w:semiHidden/>
    <w:rsid w:val="00EF46D2"/>
  </w:style>
  <w:style w:type="character" w:customStyle="1" w:styleId="14">
    <w:name w:val="Основний текст Знак1"/>
    <w:basedOn w:val="a0"/>
    <w:uiPriority w:val="99"/>
    <w:semiHidden/>
    <w:rsid w:val="00EF46D2"/>
  </w:style>
  <w:style w:type="table" w:styleId="a6">
    <w:name w:val="Table Grid"/>
    <w:basedOn w:val="a1"/>
    <w:uiPriority w:val="39"/>
    <w:rsid w:val="00EF46D2"/>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F46D2"/>
    <w:pPr>
      <w:ind w:left="720"/>
      <w:contextualSpacing/>
    </w:pPr>
    <w:rPr>
      <w:rFonts w:ascii="Calibri" w:eastAsia="Calibri" w:hAnsi="Calibri" w:cs="Times New Roman"/>
      <w:lang w:val="uk-UA"/>
    </w:rPr>
  </w:style>
  <w:style w:type="character" w:customStyle="1" w:styleId="a8">
    <w:name w:val="Основний текст з відступом Знак"/>
    <w:link w:val="a9"/>
    <w:semiHidden/>
    <w:rsid w:val="00EF46D2"/>
    <w:rPr>
      <w:rFonts w:ascii="Times New Roman" w:eastAsia="Times New Roman" w:hAnsi="Times New Roman" w:cs="Times New Roman"/>
      <w:szCs w:val="20"/>
      <w:lang w:eastAsia="ru-RU"/>
    </w:rPr>
  </w:style>
  <w:style w:type="paragraph" w:styleId="a9">
    <w:name w:val="Body Text Indent"/>
    <w:basedOn w:val="a"/>
    <w:link w:val="a8"/>
    <w:semiHidden/>
    <w:unhideWhenUsed/>
    <w:rsid w:val="00EF46D2"/>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ой текст с отступом Знак1"/>
    <w:basedOn w:val="a0"/>
    <w:uiPriority w:val="99"/>
    <w:semiHidden/>
    <w:rsid w:val="00EF46D2"/>
  </w:style>
  <w:style w:type="character" w:customStyle="1" w:styleId="16">
    <w:name w:val="Основний текст з відступом Знак1"/>
    <w:basedOn w:val="a0"/>
    <w:uiPriority w:val="99"/>
    <w:semiHidden/>
    <w:rsid w:val="00EF46D2"/>
  </w:style>
  <w:style w:type="character" w:customStyle="1" w:styleId="aa">
    <w:name w:val="Текст у виносці Знак"/>
    <w:link w:val="ab"/>
    <w:uiPriority w:val="99"/>
    <w:semiHidden/>
    <w:rsid w:val="00EF46D2"/>
    <w:rPr>
      <w:rFonts w:ascii="Tahoma" w:eastAsia="Times New Roman" w:hAnsi="Tahoma" w:cs="Tahoma"/>
      <w:sz w:val="16"/>
      <w:szCs w:val="16"/>
      <w:lang w:eastAsia="uk-UA"/>
    </w:rPr>
  </w:style>
  <w:style w:type="paragraph" w:styleId="ab">
    <w:name w:val="Balloon Text"/>
    <w:basedOn w:val="a"/>
    <w:link w:val="aa"/>
    <w:uiPriority w:val="99"/>
    <w:semiHidden/>
    <w:unhideWhenUsed/>
    <w:rsid w:val="00EF46D2"/>
    <w:pPr>
      <w:autoSpaceDE w:val="0"/>
      <w:autoSpaceDN w:val="0"/>
      <w:spacing w:after="0" w:line="240" w:lineRule="auto"/>
    </w:pPr>
    <w:rPr>
      <w:rFonts w:ascii="Tahoma" w:eastAsia="Times New Roman" w:hAnsi="Tahoma" w:cs="Tahoma"/>
      <w:sz w:val="16"/>
      <w:szCs w:val="16"/>
      <w:lang w:eastAsia="uk-UA"/>
    </w:rPr>
  </w:style>
  <w:style w:type="character" w:customStyle="1" w:styleId="17">
    <w:name w:val="Текст выноски Знак1"/>
    <w:basedOn w:val="a0"/>
    <w:uiPriority w:val="99"/>
    <w:semiHidden/>
    <w:rsid w:val="00EF46D2"/>
    <w:rPr>
      <w:rFonts w:ascii="Tahoma" w:hAnsi="Tahoma" w:cs="Tahoma"/>
      <w:sz w:val="16"/>
      <w:szCs w:val="16"/>
    </w:rPr>
  </w:style>
  <w:style w:type="character" w:customStyle="1" w:styleId="18">
    <w:name w:val="Текст у виносці Знак1"/>
    <w:basedOn w:val="a0"/>
    <w:uiPriority w:val="99"/>
    <w:semiHidden/>
    <w:rsid w:val="00EF46D2"/>
    <w:rPr>
      <w:rFonts w:ascii="Segoe UI" w:hAnsi="Segoe UI" w:cs="Segoe UI"/>
      <w:sz w:val="18"/>
      <w:szCs w:val="18"/>
    </w:rPr>
  </w:style>
  <w:style w:type="paragraph" w:customStyle="1" w:styleId="ac">
    <w:name w:val="Знак Знак Знак"/>
    <w:basedOn w:val="a"/>
    <w:rsid w:val="00EF46D2"/>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F46D2"/>
    <w:pPr>
      <w:tabs>
        <w:tab w:val="center" w:pos="4819"/>
        <w:tab w:val="right" w:pos="9639"/>
      </w:tabs>
      <w:spacing w:after="0" w:line="240" w:lineRule="auto"/>
    </w:pPr>
    <w:rPr>
      <w:rFonts w:ascii="Calibri" w:eastAsia="Calibri" w:hAnsi="Calibri" w:cs="Times New Roman"/>
      <w:lang w:val="uk-UA"/>
    </w:rPr>
  </w:style>
  <w:style w:type="character" w:customStyle="1" w:styleId="ae">
    <w:name w:val="Верхній колонтитул Знак"/>
    <w:basedOn w:val="a0"/>
    <w:link w:val="ad"/>
    <w:uiPriority w:val="99"/>
    <w:rsid w:val="00EF46D2"/>
    <w:rPr>
      <w:rFonts w:ascii="Calibri" w:eastAsia="Calibri" w:hAnsi="Calibri" w:cs="Times New Roman"/>
      <w:lang w:val="uk-UA"/>
    </w:rPr>
  </w:style>
  <w:style w:type="paragraph" w:styleId="af">
    <w:name w:val="footer"/>
    <w:basedOn w:val="a"/>
    <w:link w:val="af0"/>
    <w:uiPriority w:val="99"/>
    <w:unhideWhenUsed/>
    <w:rsid w:val="00EF46D2"/>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ій колонтитул Знак"/>
    <w:basedOn w:val="a0"/>
    <w:link w:val="af"/>
    <w:uiPriority w:val="99"/>
    <w:rsid w:val="00EF46D2"/>
    <w:rPr>
      <w:rFonts w:ascii="Calibri" w:eastAsia="Calibri" w:hAnsi="Calibri" w:cs="Times New Roman"/>
      <w:lang w:val="uk-UA"/>
    </w:rPr>
  </w:style>
  <w:style w:type="paragraph" w:styleId="af1">
    <w:name w:val="Normal (Web)"/>
    <w:basedOn w:val="a"/>
    <w:uiPriority w:val="99"/>
    <w:unhideWhenUsed/>
    <w:rsid w:val="00EF46D2"/>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EF46D2"/>
    <w:rPr>
      <w:rFonts w:ascii="Times New Roman CYR" w:hAnsi="Times New Roman CYR" w:cs="Times New Roman CYR"/>
      <w:sz w:val="20"/>
      <w:szCs w:val="20"/>
      <w:lang w:eastAsia="uk-UA"/>
    </w:rPr>
  </w:style>
  <w:style w:type="paragraph" w:customStyle="1" w:styleId="19">
    <w:name w:val="Абзац списка1"/>
    <w:basedOn w:val="a"/>
    <w:rsid w:val="00EF46D2"/>
    <w:pPr>
      <w:ind w:left="720"/>
    </w:pPr>
    <w:rPr>
      <w:rFonts w:ascii="Calibri" w:eastAsia="Times New Roman" w:hAnsi="Calibri" w:cs="Calibri"/>
      <w:lang w:val="uk-UA"/>
    </w:rPr>
  </w:style>
  <w:style w:type="character" w:customStyle="1" w:styleId="af2">
    <w:name w:val="Основний текст_"/>
    <w:link w:val="1a"/>
    <w:locked/>
    <w:rsid w:val="00EF46D2"/>
    <w:rPr>
      <w:sz w:val="26"/>
      <w:szCs w:val="26"/>
      <w:shd w:val="clear" w:color="auto" w:fill="FFFFFF"/>
    </w:rPr>
  </w:style>
  <w:style w:type="paragraph" w:customStyle="1" w:styleId="1a">
    <w:name w:val="Основний текст1"/>
    <w:basedOn w:val="a"/>
    <w:link w:val="af2"/>
    <w:rsid w:val="00EF46D2"/>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EF46D2"/>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uiPriority w:val="99"/>
    <w:rsid w:val="00EF46D2"/>
    <w:rPr>
      <w:rFonts w:ascii="Calibri" w:eastAsia="Calibri" w:hAnsi="Calibri" w:cs="Times New Roman"/>
      <w:sz w:val="24"/>
      <w:szCs w:val="24"/>
      <w:lang w:val="en-US"/>
    </w:rPr>
  </w:style>
  <w:style w:type="character" w:styleId="af5">
    <w:name w:val="footnote reference"/>
    <w:uiPriority w:val="99"/>
    <w:rsid w:val="00EF46D2"/>
    <w:rPr>
      <w:rFonts w:cs="Times New Roman"/>
      <w:vertAlign w:val="superscript"/>
    </w:rPr>
  </w:style>
  <w:style w:type="paragraph" w:styleId="af6">
    <w:name w:val="No Spacing"/>
    <w:uiPriority w:val="1"/>
    <w:qFormat/>
    <w:rsid w:val="00EF46D2"/>
    <w:pPr>
      <w:spacing w:after="0" w:line="240" w:lineRule="auto"/>
    </w:pPr>
    <w:rPr>
      <w:rFonts w:ascii="Arial" w:eastAsia="Arial" w:hAnsi="Arial" w:cs="Arial"/>
      <w:color w:val="000000"/>
      <w:lang w:val="uk-UA" w:eastAsia="uk-UA"/>
    </w:rPr>
  </w:style>
  <w:style w:type="character" w:customStyle="1" w:styleId="rvts0">
    <w:name w:val="rvts0"/>
    <w:rsid w:val="00EF46D2"/>
  </w:style>
  <w:style w:type="character" w:customStyle="1" w:styleId="21">
    <w:name w:val="Основной текст (2)_"/>
    <w:link w:val="22"/>
    <w:rsid w:val="00EF46D2"/>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F46D2"/>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EF46D2"/>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EF46D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EF46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EF46D2"/>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EF46D2"/>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EF46D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EF46D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EF46D2"/>
    <w:rPr>
      <w:b/>
      <w:bCs/>
    </w:rPr>
  </w:style>
  <w:style w:type="character" w:styleId="af8">
    <w:name w:val="Emphasis"/>
    <w:basedOn w:val="a0"/>
    <w:uiPriority w:val="20"/>
    <w:qFormat/>
    <w:rsid w:val="00EF46D2"/>
    <w:rPr>
      <w:i/>
      <w:iCs/>
    </w:rPr>
  </w:style>
  <w:style w:type="character" w:customStyle="1" w:styleId="rvts9">
    <w:name w:val="rvts9"/>
    <w:basedOn w:val="a0"/>
    <w:rsid w:val="00EF46D2"/>
  </w:style>
  <w:style w:type="table" w:customStyle="1" w:styleId="1b">
    <w:name w:val="Сетка таблицы1"/>
    <w:basedOn w:val="a1"/>
    <w:next w:val="a6"/>
    <w:uiPriority w:val="39"/>
    <w:rsid w:val="00EF46D2"/>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83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9562">
      <w:bodyDiv w:val="1"/>
      <w:marLeft w:val="0"/>
      <w:marRight w:val="0"/>
      <w:marTop w:val="0"/>
      <w:marBottom w:val="0"/>
      <w:divBdr>
        <w:top w:val="none" w:sz="0" w:space="0" w:color="auto"/>
        <w:left w:val="none" w:sz="0" w:space="0" w:color="auto"/>
        <w:bottom w:val="none" w:sz="0" w:space="0" w:color="auto"/>
        <w:right w:val="none" w:sz="0" w:space="0" w:color="auto"/>
      </w:divBdr>
    </w:div>
    <w:div w:id="586574237">
      <w:bodyDiv w:val="1"/>
      <w:marLeft w:val="0"/>
      <w:marRight w:val="0"/>
      <w:marTop w:val="0"/>
      <w:marBottom w:val="0"/>
      <w:divBdr>
        <w:top w:val="none" w:sz="0" w:space="0" w:color="auto"/>
        <w:left w:val="none" w:sz="0" w:space="0" w:color="auto"/>
        <w:bottom w:val="none" w:sz="0" w:space="0" w:color="auto"/>
        <w:right w:val="none" w:sz="0" w:space="0" w:color="auto"/>
      </w:divBdr>
    </w:div>
    <w:div w:id="847602431">
      <w:bodyDiv w:val="1"/>
      <w:marLeft w:val="0"/>
      <w:marRight w:val="0"/>
      <w:marTop w:val="0"/>
      <w:marBottom w:val="0"/>
      <w:divBdr>
        <w:top w:val="none" w:sz="0" w:space="0" w:color="auto"/>
        <w:left w:val="none" w:sz="0" w:space="0" w:color="auto"/>
        <w:bottom w:val="none" w:sz="0" w:space="0" w:color="auto"/>
        <w:right w:val="none" w:sz="0" w:space="0" w:color="auto"/>
      </w:divBdr>
      <w:divsChild>
        <w:div w:id="1734230122">
          <w:marLeft w:val="-230"/>
          <w:marRight w:val="0"/>
          <w:marTop w:val="0"/>
          <w:marBottom w:val="0"/>
          <w:divBdr>
            <w:top w:val="none" w:sz="0" w:space="0" w:color="auto"/>
            <w:left w:val="none" w:sz="0" w:space="0" w:color="auto"/>
            <w:bottom w:val="none" w:sz="0" w:space="0" w:color="auto"/>
            <w:right w:val="none" w:sz="0" w:space="0" w:color="auto"/>
          </w:divBdr>
        </w:div>
      </w:divsChild>
    </w:div>
    <w:div w:id="871919763">
      <w:bodyDiv w:val="1"/>
      <w:marLeft w:val="0"/>
      <w:marRight w:val="0"/>
      <w:marTop w:val="0"/>
      <w:marBottom w:val="0"/>
      <w:divBdr>
        <w:top w:val="none" w:sz="0" w:space="0" w:color="auto"/>
        <w:left w:val="none" w:sz="0" w:space="0" w:color="auto"/>
        <w:bottom w:val="none" w:sz="0" w:space="0" w:color="auto"/>
        <w:right w:val="none" w:sz="0" w:space="0" w:color="auto"/>
      </w:divBdr>
    </w:div>
    <w:div w:id="994455831">
      <w:bodyDiv w:val="1"/>
      <w:marLeft w:val="0"/>
      <w:marRight w:val="0"/>
      <w:marTop w:val="0"/>
      <w:marBottom w:val="0"/>
      <w:divBdr>
        <w:top w:val="none" w:sz="0" w:space="0" w:color="auto"/>
        <w:left w:val="none" w:sz="0" w:space="0" w:color="auto"/>
        <w:bottom w:val="none" w:sz="0" w:space="0" w:color="auto"/>
        <w:right w:val="none" w:sz="0" w:space="0" w:color="auto"/>
      </w:divBdr>
      <w:divsChild>
        <w:div w:id="365640192">
          <w:marLeft w:val="-45"/>
          <w:marRight w:val="0"/>
          <w:marTop w:val="0"/>
          <w:marBottom w:val="0"/>
          <w:divBdr>
            <w:top w:val="none" w:sz="0" w:space="0" w:color="auto"/>
            <w:left w:val="none" w:sz="0" w:space="0" w:color="auto"/>
            <w:bottom w:val="none" w:sz="0" w:space="0" w:color="auto"/>
            <w:right w:val="none" w:sz="0" w:space="0" w:color="auto"/>
          </w:divBdr>
        </w:div>
      </w:divsChild>
    </w:div>
    <w:div w:id="999427711">
      <w:bodyDiv w:val="1"/>
      <w:marLeft w:val="0"/>
      <w:marRight w:val="0"/>
      <w:marTop w:val="0"/>
      <w:marBottom w:val="0"/>
      <w:divBdr>
        <w:top w:val="none" w:sz="0" w:space="0" w:color="auto"/>
        <w:left w:val="none" w:sz="0" w:space="0" w:color="auto"/>
        <w:bottom w:val="none" w:sz="0" w:space="0" w:color="auto"/>
        <w:right w:val="none" w:sz="0" w:space="0" w:color="auto"/>
      </w:divBdr>
    </w:div>
    <w:div w:id="1097796752">
      <w:bodyDiv w:val="1"/>
      <w:marLeft w:val="0"/>
      <w:marRight w:val="0"/>
      <w:marTop w:val="0"/>
      <w:marBottom w:val="0"/>
      <w:divBdr>
        <w:top w:val="none" w:sz="0" w:space="0" w:color="auto"/>
        <w:left w:val="none" w:sz="0" w:space="0" w:color="auto"/>
        <w:bottom w:val="none" w:sz="0" w:space="0" w:color="auto"/>
        <w:right w:val="none" w:sz="0" w:space="0" w:color="auto"/>
      </w:divBdr>
    </w:div>
    <w:div w:id="1295672863">
      <w:bodyDiv w:val="1"/>
      <w:marLeft w:val="0"/>
      <w:marRight w:val="0"/>
      <w:marTop w:val="0"/>
      <w:marBottom w:val="0"/>
      <w:divBdr>
        <w:top w:val="none" w:sz="0" w:space="0" w:color="auto"/>
        <w:left w:val="none" w:sz="0" w:space="0" w:color="auto"/>
        <w:bottom w:val="none" w:sz="0" w:space="0" w:color="auto"/>
        <w:right w:val="none" w:sz="0" w:space="0" w:color="auto"/>
      </w:divBdr>
    </w:div>
    <w:div w:id="1805805276">
      <w:bodyDiv w:val="1"/>
      <w:marLeft w:val="0"/>
      <w:marRight w:val="0"/>
      <w:marTop w:val="0"/>
      <w:marBottom w:val="0"/>
      <w:divBdr>
        <w:top w:val="none" w:sz="0" w:space="0" w:color="auto"/>
        <w:left w:val="none" w:sz="0" w:space="0" w:color="auto"/>
        <w:bottom w:val="none" w:sz="0" w:space="0" w:color="auto"/>
        <w:right w:val="none" w:sz="0" w:space="0" w:color="auto"/>
      </w:divBdr>
    </w:div>
    <w:div w:id="1834026738">
      <w:bodyDiv w:val="1"/>
      <w:marLeft w:val="0"/>
      <w:marRight w:val="0"/>
      <w:marTop w:val="0"/>
      <w:marBottom w:val="0"/>
      <w:divBdr>
        <w:top w:val="none" w:sz="0" w:space="0" w:color="auto"/>
        <w:left w:val="none" w:sz="0" w:space="0" w:color="auto"/>
        <w:bottom w:val="none" w:sz="0" w:space="0" w:color="auto"/>
        <w:right w:val="none" w:sz="0" w:space="0" w:color="auto"/>
      </w:divBdr>
    </w:div>
    <w:div w:id="1834177516">
      <w:bodyDiv w:val="1"/>
      <w:marLeft w:val="0"/>
      <w:marRight w:val="0"/>
      <w:marTop w:val="0"/>
      <w:marBottom w:val="0"/>
      <w:divBdr>
        <w:top w:val="none" w:sz="0" w:space="0" w:color="auto"/>
        <w:left w:val="none" w:sz="0" w:space="0" w:color="auto"/>
        <w:bottom w:val="none" w:sz="0" w:space="0" w:color="auto"/>
        <w:right w:val="none" w:sz="0" w:space="0" w:color="auto"/>
      </w:divBdr>
    </w:div>
    <w:div w:id="2137332632">
      <w:bodyDiv w:val="1"/>
      <w:marLeft w:val="0"/>
      <w:marRight w:val="0"/>
      <w:marTop w:val="0"/>
      <w:marBottom w:val="0"/>
      <w:divBdr>
        <w:top w:val="none" w:sz="0" w:space="0" w:color="auto"/>
        <w:left w:val="none" w:sz="0" w:space="0" w:color="auto"/>
        <w:bottom w:val="none" w:sz="0" w:space="0" w:color="auto"/>
        <w:right w:val="none" w:sz="0" w:space="0" w:color="auto"/>
      </w:divBdr>
      <w:divsChild>
        <w:div w:id="85930101">
          <w:marLeft w:val="-115"/>
          <w:marRight w:val="0"/>
          <w:marTop w:val="0"/>
          <w:marBottom w:val="0"/>
          <w:divBdr>
            <w:top w:val="none" w:sz="0" w:space="0" w:color="auto"/>
            <w:left w:val="none" w:sz="0" w:space="0" w:color="auto"/>
            <w:bottom w:val="none" w:sz="0" w:space="0" w:color="auto"/>
            <w:right w:val="none" w:sz="0" w:space="0" w:color="auto"/>
          </w:divBdr>
        </w:div>
      </w:divsChild>
    </w:div>
    <w:div w:id="21413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31</Pages>
  <Words>10948</Words>
  <Characters>62409</Characters>
  <Application>Microsoft Office Word</Application>
  <DocSecurity>0</DocSecurity>
  <Lines>520</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XTreme.ws</Company>
  <LinksUpToDate>false</LinksUpToDate>
  <CharactersWithSpaces>73211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okkrav69@ukr.net</cp:lastModifiedBy>
  <cp:revision>42</cp:revision>
  <dcterms:created xsi:type="dcterms:W3CDTF">2022-08-09T16:02:00Z</dcterms:created>
  <dcterms:modified xsi:type="dcterms:W3CDTF">2022-11-15T09:57:00Z</dcterms:modified>
</cp:coreProperties>
</file>