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27" w:rsidRDefault="00A20727" w:rsidP="00A207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34D3851D" wp14:editId="31A675AA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727" w:rsidRDefault="00A20727" w:rsidP="00A207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ВИЛЯНСЬКА ЗАГАЛЬНООСВІТНЯ ШКОЛА І-ІІ СТУПЕНІВ</w:t>
      </w:r>
    </w:p>
    <w:p w:rsidR="00A20727" w:rsidRDefault="00A20727" w:rsidP="00A207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ТОМАШПІЛЬСЬКОЇ СЕЛИЩНОЇ  РАДИ</w:t>
      </w:r>
    </w:p>
    <w:p w:rsidR="00A20727" w:rsidRPr="00A93ACC" w:rsidRDefault="00A20727" w:rsidP="00A20727">
      <w:pPr>
        <w:spacing w:after="0" w:line="360" w:lineRule="auto"/>
        <w:jc w:val="center"/>
        <w:rPr>
          <w:rFonts w:ascii="Times New Roman" w:eastAsiaTheme="minorEastAsia" w:hAnsi="Times New Roman"/>
          <w:b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CF394D" wp14:editId="4CD627A6">
                <wp:simplePos x="0" y="0"/>
                <wp:positionH relativeFrom="column">
                  <wp:posOffset>15875</wp:posOffset>
                </wp:positionH>
                <wp:positionV relativeFrom="paragraph">
                  <wp:posOffset>281305</wp:posOffset>
                </wp:positionV>
                <wp:extent cx="6004560" cy="0"/>
                <wp:effectExtent l="0" t="19050" r="533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77A54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22.15pt" to="474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" o:allowincell="f" strokeweight="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ВІННИЦЬКОЇ  ОБЛАСТІ</w:t>
      </w:r>
    </w:p>
    <w:p w:rsidR="00A20727" w:rsidRDefault="00A20727" w:rsidP="00A20727">
      <w:pPr>
        <w:tabs>
          <w:tab w:val="left" w:pos="4950"/>
        </w:tabs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727" w:rsidRPr="00A20727" w:rsidRDefault="00A20727" w:rsidP="00A20727">
      <w:pPr>
        <w:tabs>
          <w:tab w:val="left" w:pos="495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20727">
        <w:rPr>
          <w:rFonts w:ascii="Times New Roman" w:hAnsi="Times New Roman" w:cs="Times New Roman"/>
          <w:b/>
          <w:sz w:val="28"/>
          <w:szCs w:val="28"/>
        </w:rPr>
        <w:t>ПРОТОКОЛ № 6</w:t>
      </w:r>
    </w:p>
    <w:p w:rsidR="00A20727" w:rsidRPr="00A20727" w:rsidRDefault="00A20727" w:rsidP="00A207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27">
        <w:rPr>
          <w:rFonts w:ascii="Times New Roman" w:hAnsi="Times New Roman" w:cs="Times New Roman"/>
          <w:b/>
          <w:sz w:val="28"/>
          <w:szCs w:val="28"/>
        </w:rPr>
        <w:t xml:space="preserve">засідання педагогічної ради </w:t>
      </w:r>
    </w:p>
    <w:p w:rsidR="00A20727" w:rsidRPr="00A20727" w:rsidRDefault="00A20727" w:rsidP="00A207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27">
        <w:rPr>
          <w:rFonts w:ascii="Times New Roman" w:hAnsi="Times New Roman" w:cs="Times New Roman"/>
          <w:b/>
          <w:sz w:val="28"/>
          <w:szCs w:val="28"/>
        </w:rPr>
        <w:t>Вилянської загальноосвітньої школи І-ІІ ступенів</w:t>
      </w:r>
    </w:p>
    <w:p w:rsidR="00A20727" w:rsidRPr="00A20727" w:rsidRDefault="00A20727" w:rsidP="00A207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27">
        <w:rPr>
          <w:rFonts w:ascii="Times New Roman" w:hAnsi="Times New Roman" w:cs="Times New Roman"/>
          <w:b/>
          <w:sz w:val="28"/>
          <w:szCs w:val="28"/>
        </w:rPr>
        <w:t>від 27 січня 2021 року</w:t>
      </w:r>
    </w:p>
    <w:p w:rsidR="00A20727" w:rsidRPr="00A20727" w:rsidRDefault="00A20727" w:rsidP="00A2072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727">
        <w:rPr>
          <w:rFonts w:ascii="Times New Roman" w:hAnsi="Times New Roman" w:cs="Times New Roman"/>
          <w:sz w:val="28"/>
          <w:szCs w:val="28"/>
        </w:rPr>
        <w:t>Голова педради             Вихованець Л.П.</w:t>
      </w:r>
    </w:p>
    <w:p w:rsidR="00A20727" w:rsidRPr="00A20727" w:rsidRDefault="00A20727" w:rsidP="00A2072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727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A20727">
        <w:rPr>
          <w:rFonts w:ascii="Times New Roman" w:hAnsi="Times New Roman" w:cs="Times New Roman"/>
          <w:sz w:val="28"/>
          <w:szCs w:val="28"/>
        </w:rPr>
        <w:tab/>
      </w:r>
      <w:r w:rsidRPr="00A20727">
        <w:rPr>
          <w:rFonts w:ascii="Times New Roman" w:hAnsi="Times New Roman" w:cs="Times New Roman"/>
          <w:sz w:val="28"/>
          <w:szCs w:val="28"/>
        </w:rPr>
        <w:tab/>
      </w:r>
      <w:r w:rsidRPr="00A207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0727">
        <w:rPr>
          <w:rFonts w:ascii="Times New Roman" w:hAnsi="Times New Roman" w:cs="Times New Roman"/>
          <w:sz w:val="28"/>
          <w:szCs w:val="28"/>
        </w:rPr>
        <w:t>Шпикуляк</w:t>
      </w:r>
      <w:proofErr w:type="spellEnd"/>
      <w:r w:rsidRPr="00A20727">
        <w:rPr>
          <w:rFonts w:ascii="Times New Roman" w:hAnsi="Times New Roman" w:cs="Times New Roman"/>
          <w:sz w:val="28"/>
          <w:szCs w:val="28"/>
        </w:rPr>
        <w:t xml:space="preserve"> Г.І.</w:t>
      </w:r>
    </w:p>
    <w:p w:rsidR="00A20727" w:rsidRPr="00A20727" w:rsidRDefault="00A20727" w:rsidP="00A20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27">
        <w:rPr>
          <w:rFonts w:ascii="Times New Roman" w:hAnsi="Times New Roman" w:cs="Times New Roman"/>
          <w:sz w:val="28"/>
          <w:szCs w:val="28"/>
        </w:rPr>
        <w:t>Присутні   17  членів педагогічної  ради</w:t>
      </w:r>
    </w:p>
    <w:p w:rsidR="00A20727" w:rsidRPr="00A20727" w:rsidRDefault="00A20727" w:rsidP="00A207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27">
        <w:rPr>
          <w:rFonts w:ascii="Times New Roman" w:hAnsi="Times New Roman" w:cs="Times New Roman"/>
          <w:b/>
          <w:sz w:val="28"/>
          <w:szCs w:val="28"/>
        </w:rPr>
        <w:t>ПОРЯДОК  ДЕННИЙ</w:t>
      </w:r>
    </w:p>
    <w:p w:rsidR="00A20727" w:rsidRPr="00A20727" w:rsidRDefault="00A20727" w:rsidP="00A20727">
      <w:pPr>
        <w:pStyle w:val="a3"/>
        <w:numPr>
          <w:ilvl w:val="0"/>
          <w:numId w:val="1"/>
        </w:numPr>
        <w:spacing w:after="0" w:line="360" w:lineRule="auto"/>
        <w:ind w:left="0" w:firstLine="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вибір та замовлення </w:t>
      </w:r>
      <w:r w:rsidRPr="00A20727">
        <w:rPr>
          <w:rFonts w:ascii="Times New Roman" w:eastAsia="Times New Roman" w:hAnsi="Times New Roman" w:cs="Times New Roman"/>
          <w:b/>
          <w:sz w:val="28"/>
          <w:szCs w:val="28"/>
        </w:rPr>
        <w:t xml:space="preserve">підручників для 4 класу, поданих на конкурсний відбір підручників для здобувачів повної загальної середньої освіти і педагогічних працівників на 2021-2022 </w:t>
      </w:r>
      <w:proofErr w:type="spellStart"/>
      <w:r w:rsidRPr="00A20727"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 w:rsidRPr="00A2072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20727" w:rsidRPr="00A20727" w:rsidRDefault="00A20727" w:rsidP="00A2072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0727">
        <w:rPr>
          <w:rStyle w:val="a5"/>
          <w:sz w:val="28"/>
          <w:szCs w:val="28"/>
        </w:rPr>
        <w:t>1. СЛУХАЛИ</w:t>
      </w:r>
    </w:p>
    <w:p w:rsidR="00A20727" w:rsidRDefault="00A20727" w:rsidP="00A20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27">
        <w:rPr>
          <w:rFonts w:ascii="Times New Roman" w:hAnsi="Times New Roman" w:cs="Times New Roman"/>
          <w:sz w:val="28"/>
          <w:szCs w:val="28"/>
        </w:rPr>
        <w:t xml:space="preserve">Інформацію </w:t>
      </w:r>
      <w:proofErr w:type="spellStart"/>
      <w:r w:rsidRPr="00A20727">
        <w:rPr>
          <w:rFonts w:ascii="Times New Roman" w:hAnsi="Times New Roman" w:cs="Times New Roman"/>
          <w:sz w:val="28"/>
          <w:szCs w:val="28"/>
        </w:rPr>
        <w:t>Тимини</w:t>
      </w:r>
      <w:proofErr w:type="spellEnd"/>
      <w:r w:rsidRPr="00A20727">
        <w:rPr>
          <w:rFonts w:ascii="Times New Roman" w:hAnsi="Times New Roman" w:cs="Times New Roman"/>
          <w:sz w:val="28"/>
          <w:szCs w:val="28"/>
        </w:rPr>
        <w:t xml:space="preserve"> С.І., заступника директора школи з навчально-виховної роботи, щодо опрацювання інструктивно-методичних матеріалів для здійснення вибору ЗЗСО підручників для 4 класу за фрагментами електронних версій  оригінал-макетів підручників з кожної назви та оформлення результатів вибору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727" w:rsidRDefault="00A20727" w:rsidP="00A20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організації </w:t>
      </w:r>
      <w:r w:rsidRPr="00A20727">
        <w:rPr>
          <w:rFonts w:ascii="Times New Roman" w:hAnsi="Times New Roman" w:cs="Times New Roman"/>
          <w:sz w:val="28"/>
          <w:szCs w:val="28"/>
        </w:rPr>
        <w:t>прозорого  вибору  педагогічними  працівниками </w:t>
      </w:r>
    </w:p>
    <w:p w:rsidR="00A20727" w:rsidRPr="00A20727" w:rsidRDefault="00A20727" w:rsidP="00A20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27">
        <w:rPr>
          <w:rFonts w:ascii="Times New Roman" w:hAnsi="Times New Roman" w:cs="Times New Roman"/>
          <w:sz w:val="28"/>
          <w:szCs w:val="28"/>
        </w:rPr>
        <w:t>проектів підручників для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0727">
        <w:rPr>
          <w:rFonts w:ascii="Times New Roman" w:hAnsi="Times New Roman" w:cs="Times New Roman"/>
          <w:sz w:val="28"/>
          <w:szCs w:val="28"/>
        </w:rPr>
        <w:t xml:space="preserve"> класу, що можуть видаватися за кошти державного бюджету, учителями  початкових класів  на засіданні  методичного об’єднання  було обговорено  та обрано проекти  підручників для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0727">
        <w:rPr>
          <w:rFonts w:ascii="Times New Roman" w:hAnsi="Times New Roman" w:cs="Times New Roman"/>
          <w:sz w:val="28"/>
          <w:szCs w:val="28"/>
        </w:rPr>
        <w:t xml:space="preserve"> класу 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2072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0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72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A20727">
        <w:rPr>
          <w:rFonts w:ascii="Times New Roman" w:hAnsi="Times New Roman" w:cs="Times New Roman"/>
          <w:sz w:val="28"/>
          <w:szCs w:val="28"/>
        </w:rPr>
        <w:t>.</w:t>
      </w:r>
    </w:p>
    <w:p w:rsidR="00A20727" w:rsidRPr="00A20727" w:rsidRDefault="00A20727" w:rsidP="00A2072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20727">
        <w:rPr>
          <w:sz w:val="28"/>
          <w:szCs w:val="28"/>
        </w:rPr>
        <w:t xml:space="preserve">Світлана Іванівна зауважила, що вчителі  1-4 класів  ознайомилися  з електронними версіями  оригінал-макетів  підручників  на сайті </w:t>
      </w:r>
      <w:hyperlink r:id="rId6" w:history="1">
        <w:r w:rsidRPr="00A20727">
          <w:rPr>
            <w:rStyle w:val="a6"/>
            <w:color w:val="auto"/>
            <w:sz w:val="28"/>
            <w:szCs w:val="28"/>
            <w:u w:val="none"/>
          </w:rPr>
          <w:t>https://lib.imzo.qov.ua/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</w:t>
      </w:r>
      <w:r w:rsidRPr="00A20727">
        <w:rPr>
          <w:sz w:val="28"/>
          <w:szCs w:val="28"/>
        </w:rPr>
        <w:t xml:space="preserve">відповідно  до чинних  програм  та обрали  альтернативні  </w:t>
      </w:r>
    </w:p>
    <w:p w:rsidR="00A20727" w:rsidRPr="00A20727" w:rsidRDefault="00A20727" w:rsidP="00A2072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0727">
        <w:rPr>
          <w:sz w:val="28"/>
          <w:szCs w:val="28"/>
        </w:rPr>
        <w:t>підручники з кожного предмету у порядку пріоритету.</w:t>
      </w:r>
    </w:p>
    <w:p w:rsidR="00A20727" w:rsidRPr="00A20727" w:rsidRDefault="00A20727" w:rsidP="00A2072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20727">
        <w:rPr>
          <w:b/>
          <w:sz w:val="28"/>
          <w:szCs w:val="28"/>
        </w:rPr>
        <w:lastRenderedPageBreak/>
        <w:t>ВИСТУПИЛИ:</w:t>
      </w:r>
    </w:p>
    <w:p w:rsidR="00A20727" w:rsidRPr="00A20727" w:rsidRDefault="00A20727" w:rsidP="00A2072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20727">
        <w:rPr>
          <w:b/>
          <w:sz w:val="28"/>
          <w:szCs w:val="28"/>
        </w:rPr>
        <w:t>Бабіна Г.В.,</w:t>
      </w:r>
      <w:r w:rsidRPr="00A20727">
        <w:rPr>
          <w:sz w:val="28"/>
          <w:szCs w:val="28"/>
        </w:rPr>
        <w:t xml:space="preserve"> голова МО вчителів початкових класів, щодо ознайомлення та опрацювання на засіданні </w:t>
      </w:r>
      <w:proofErr w:type="spellStart"/>
      <w:r w:rsidRPr="00A20727">
        <w:rPr>
          <w:sz w:val="28"/>
          <w:szCs w:val="28"/>
        </w:rPr>
        <w:t>методоб’єднання</w:t>
      </w:r>
      <w:proofErr w:type="spellEnd"/>
      <w:r w:rsidRPr="00A20727">
        <w:rPr>
          <w:sz w:val="28"/>
          <w:szCs w:val="28"/>
        </w:rPr>
        <w:t xml:space="preserve"> вчителів початкових класів електронних версій оригінал-макетів підручників на сайті </w:t>
      </w:r>
      <w:hyperlink r:id="rId7" w:history="1">
        <w:r w:rsidRPr="00A20727">
          <w:rPr>
            <w:rStyle w:val="a6"/>
            <w:sz w:val="28"/>
            <w:szCs w:val="28"/>
          </w:rPr>
          <w:t>https://lib.imzo.qov.ua/</w:t>
        </w:r>
      </w:hyperlink>
      <w:r w:rsidRPr="00A20727">
        <w:rPr>
          <w:sz w:val="28"/>
          <w:szCs w:val="28"/>
        </w:rPr>
        <w:t>  відповідно  до чинних  програм  та вибору  альтернативних  підручників з кожного предмету у порядку пріоритету.</w:t>
      </w:r>
    </w:p>
    <w:p w:rsidR="00A20727" w:rsidRPr="00A20727" w:rsidRDefault="00A20727" w:rsidP="00A2072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20727">
        <w:rPr>
          <w:sz w:val="28"/>
          <w:szCs w:val="28"/>
        </w:rPr>
        <w:t>Накорчевська</w:t>
      </w:r>
      <w:proofErr w:type="spellEnd"/>
      <w:r w:rsidRPr="00A20727">
        <w:rPr>
          <w:sz w:val="28"/>
          <w:szCs w:val="28"/>
        </w:rPr>
        <w:t xml:space="preserve"> Т.В., Семенюк В.М., </w:t>
      </w:r>
      <w:proofErr w:type="spellStart"/>
      <w:r w:rsidRPr="00A20727">
        <w:rPr>
          <w:sz w:val="28"/>
          <w:szCs w:val="28"/>
        </w:rPr>
        <w:t>Блах</w:t>
      </w:r>
      <w:proofErr w:type="spellEnd"/>
      <w:r w:rsidRPr="00A20727">
        <w:rPr>
          <w:sz w:val="28"/>
          <w:szCs w:val="28"/>
        </w:rPr>
        <w:t xml:space="preserve"> Л.В., вчителі майбутнього </w:t>
      </w:r>
      <w:r>
        <w:rPr>
          <w:sz w:val="28"/>
          <w:szCs w:val="28"/>
        </w:rPr>
        <w:t>4</w:t>
      </w:r>
      <w:r w:rsidRPr="00A20727">
        <w:rPr>
          <w:sz w:val="28"/>
          <w:szCs w:val="28"/>
        </w:rPr>
        <w:t xml:space="preserve"> класу, які здійснили обґрунтування  вибору саме цих підручників  для </w:t>
      </w:r>
      <w:r>
        <w:rPr>
          <w:sz w:val="28"/>
          <w:szCs w:val="28"/>
        </w:rPr>
        <w:t>4</w:t>
      </w:r>
      <w:r w:rsidRPr="00A20727">
        <w:rPr>
          <w:sz w:val="28"/>
          <w:szCs w:val="28"/>
        </w:rPr>
        <w:t xml:space="preserve"> класу. Тому попросили  схвалити  саме такий вибір.</w:t>
      </w:r>
    </w:p>
    <w:p w:rsidR="00A20727" w:rsidRPr="00A20727" w:rsidRDefault="00A20727" w:rsidP="00A2072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0727">
        <w:rPr>
          <w:rStyle w:val="a5"/>
          <w:sz w:val="28"/>
          <w:szCs w:val="28"/>
        </w:rPr>
        <w:t>УХВАЛИЛИ</w:t>
      </w:r>
    </w:p>
    <w:p w:rsidR="00A20727" w:rsidRDefault="00A20727" w:rsidP="00A2072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A20727">
        <w:rPr>
          <w:sz w:val="28"/>
          <w:szCs w:val="28"/>
        </w:rPr>
        <w:t>Схвалити  результат  вибору  учителями  початкових  класів  електр</w:t>
      </w:r>
      <w:r>
        <w:rPr>
          <w:sz w:val="28"/>
          <w:szCs w:val="28"/>
        </w:rPr>
        <w:t>о</w:t>
      </w:r>
      <w:r w:rsidRPr="00A20727">
        <w:rPr>
          <w:sz w:val="28"/>
          <w:szCs w:val="28"/>
        </w:rPr>
        <w:t>нних версій оригінал-макетів підручників для </w:t>
      </w:r>
      <w:r>
        <w:rPr>
          <w:sz w:val="28"/>
          <w:szCs w:val="28"/>
        </w:rPr>
        <w:t>4</w:t>
      </w:r>
      <w:r w:rsidRPr="00A20727">
        <w:rPr>
          <w:sz w:val="28"/>
          <w:szCs w:val="28"/>
        </w:rPr>
        <w:t xml:space="preserve"> класу на 20</w:t>
      </w:r>
      <w:r>
        <w:rPr>
          <w:sz w:val="28"/>
          <w:szCs w:val="28"/>
        </w:rPr>
        <w:t>21</w:t>
      </w:r>
      <w:r w:rsidRPr="00A20727">
        <w:rPr>
          <w:sz w:val="28"/>
          <w:szCs w:val="28"/>
        </w:rPr>
        <w:t>-202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  <w:r w:rsidRPr="00A20727">
        <w:rPr>
          <w:sz w:val="28"/>
          <w:szCs w:val="28"/>
        </w:rPr>
        <w:t xml:space="preserve"> </w:t>
      </w:r>
      <w:r>
        <w:rPr>
          <w:sz w:val="28"/>
          <w:szCs w:val="28"/>
        </w:rPr>
        <w:t>(Додаток 1).</w:t>
      </w:r>
    </w:p>
    <w:p w:rsidR="00A20727" w:rsidRPr="00A20727" w:rsidRDefault="00A20727" w:rsidP="00A2072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A20727">
        <w:rPr>
          <w:sz w:val="28"/>
          <w:szCs w:val="28"/>
        </w:rPr>
        <w:t xml:space="preserve">Заступнику директора  з навчально-виховної роботи  </w:t>
      </w:r>
      <w:proofErr w:type="spellStart"/>
      <w:r w:rsidRPr="00A20727">
        <w:rPr>
          <w:sz w:val="28"/>
          <w:szCs w:val="28"/>
        </w:rPr>
        <w:t>Тимині</w:t>
      </w:r>
      <w:proofErr w:type="spellEnd"/>
      <w:r w:rsidRPr="00A20727">
        <w:rPr>
          <w:sz w:val="28"/>
          <w:szCs w:val="28"/>
        </w:rPr>
        <w:t xml:space="preserve"> С.І. та бібліотекарю  школи  Колісник С.В.:</w:t>
      </w:r>
    </w:p>
    <w:p w:rsidR="00A20727" w:rsidRPr="00A20727" w:rsidRDefault="00A20727" w:rsidP="00A2072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0727">
        <w:rPr>
          <w:sz w:val="28"/>
          <w:szCs w:val="28"/>
        </w:rPr>
        <w:t xml:space="preserve">2.1. заповнити  спеціальну форму електронних версій оригінал-макетів </w:t>
      </w:r>
    </w:p>
    <w:p w:rsidR="00A20727" w:rsidRPr="00A20727" w:rsidRDefault="00A20727" w:rsidP="00A2072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0727">
        <w:rPr>
          <w:sz w:val="28"/>
          <w:szCs w:val="28"/>
        </w:rPr>
        <w:t xml:space="preserve">підручників  до </w:t>
      </w:r>
      <w:r w:rsidR="00285F41">
        <w:rPr>
          <w:sz w:val="28"/>
          <w:szCs w:val="28"/>
        </w:rPr>
        <w:t>09</w:t>
      </w:r>
      <w:r w:rsidRPr="00A20727">
        <w:rPr>
          <w:sz w:val="28"/>
          <w:szCs w:val="28"/>
        </w:rPr>
        <w:t>.0</w:t>
      </w:r>
      <w:r w:rsidR="00285F41">
        <w:rPr>
          <w:sz w:val="28"/>
          <w:szCs w:val="28"/>
        </w:rPr>
        <w:t>2</w:t>
      </w:r>
      <w:r w:rsidRPr="00A20727">
        <w:rPr>
          <w:sz w:val="28"/>
          <w:szCs w:val="28"/>
        </w:rPr>
        <w:t>.202</w:t>
      </w:r>
      <w:r w:rsidR="00285F41">
        <w:rPr>
          <w:sz w:val="28"/>
          <w:szCs w:val="28"/>
        </w:rPr>
        <w:t>1</w:t>
      </w:r>
      <w:r w:rsidRPr="00A20727">
        <w:rPr>
          <w:sz w:val="28"/>
          <w:szCs w:val="28"/>
        </w:rPr>
        <w:t xml:space="preserve"> року з використанням модуля  прозорого вибору</w:t>
      </w:r>
    </w:p>
    <w:p w:rsidR="00A20727" w:rsidRPr="00A20727" w:rsidRDefault="00A20727" w:rsidP="00A2072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0727">
        <w:rPr>
          <w:sz w:val="28"/>
          <w:szCs w:val="28"/>
        </w:rPr>
        <w:t>підручників на базі інформаційно-телекомунікаційної системи «ДІСО» та в програмі КУРС «Школа».</w:t>
      </w:r>
    </w:p>
    <w:p w:rsidR="00A20727" w:rsidRPr="00A20727" w:rsidRDefault="00A20727" w:rsidP="00A2072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0727">
        <w:rPr>
          <w:sz w:val="28"/>
          <w:szCs w:val="28"/>
        </w:rPr>
        <w:t xml:space="preserve">2.2. оприлюднити  протокол  педради  на офіційному сайті  школи до </w:t>
      </w:r>
      <w:r w:rsidR="00285F41">
        <w:rPr>
          <w:sz w:val="28"/>
          <w:szCs w:val="28"/>
        </w:rPr>
        <w:t>09.02.2021 р</w:t>
      </w:r>
      <w:r w:rsidRPr="00A20727">
        <w:rPr>
          <w:sz w:val="28"/>
          <w:szCs w:val="28"/>
        </w:rPr>
        <w:t>оку;</w:t>
      </w:r>
    </w:p>
    <w:p w:rsidR="00A20727" w:rsidRPr="00A20727" w:rsidRDefault="00A20727" w:rsidP="00A2072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0727">
        <w:rPr>
          <w:sz w:val="28"/>
          <w:szCs w:val="28"/>
        </w:rPr>
        <w:t>2.3. електронний та паперовий варіанти  результатів  вибору передати до відділу освіти відповідальній Паламаренко Є.А.</w:t>
      </w:r>
    </w:p>
    <w:p w:rsidR="00A20727" w:rsidRPr="00A20727" w:rsidRDefault="00A20727" w:rsidP="00A2072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0727">
        <w:rPr>
          <w:sz w:val="28"/>
          <w:szCs w:val="28"/>
        </w:rPr>
        <w:t> </w:t>
      </w:r>
    </w:p>
    <w:p w:rsidR="00A20727" w:rsidRPr="00A20727" w:rsidRDefault="00A20727" w:rsidP="00285F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0727">
        <w:rPr>
          <w:rFonts w:ascii="Times New Roman" w:hAnsi="Times New Roman" w:cs="Times New Roman"/>
          <w:b/>
          <w:sz w:val="28"/>
          <w:szCs w:val="28"/>
        </w:rPr>
        <w:t>Голова педради</w:t>
      </w:r>
      <w:r w:rsidRPr="00A20727">
        <w:rPr>
          <w:rFonts w:ascii="Times New Roman" w:hAnsi="Times New Roman" w:cs="Times New Roman"/>
          <w:b/>
          <w:sz w:val="28"/>
          <w:szCs w:val="28"/>
        </w:rPr>
        <w:tab/>
      </w:r>
      <w:r w:rsidRPr="00A207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727">
        <w:rPr>
          <w:rFonts w:ascii="Times New Roman" w:hAnsi="Times New Roman" w:cs="Times New Roman"/>
          <w:b/>
          <w:sz w:val="28"/>
          <w:szCs w:val="28"/>
        </w:rPr>
        <w:tab/>
      </w:r>
      <w:r w:rsidR="00285F4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20727">
        <w:rPr>
          <w:rFonts w:ascii="Times New Roman" w:hAnsi="Times New Roman" w:cs="Times New Roman"/>
          <w:b/>
          <w:sz w:val="28"/>
          <w:szCs w:val="28"/>
        </w:rPr>
        <w:t>Вихованець Л.П.</w:t>
      </w:r>
    </w:p>
    <w:p w:rsidR="00A20727" w:rsidRDefault="00A20727" w:rsidP="00285F41">
      <w:pPr>
        <w:rPr>
          <w:rFonts w:ascii="Times New Roman" w:hAnsi="Times New Roman" w:cs="Times New Roman"/>
          <w:b/>
          <w:sz w:val="28"/>
          <w:szCs w:val="28"/>
        </w:rPr>
      </w:pPr>
      <w:r w:rsidRPr="00A20727">
        <w:rPr>
          <w:rFonts w:ascii="Times New Roman" w:hAnsi="Times New Roman" w:cs="Times New Roman"/>
          <w:b/>
          <w:sz w:val="28"/>
          <w:szCs w:val="28"/>
        </w:rPr>
        <w:t xml:space="preserve">Секретар педради </w:t>
      </w:r>
      <w:r w:rsidRPr="00A20727">
        <w:rPr>
          <w:rFonts w:ascii="Times New Roman" w:hAnsi="Times New Roman" w:cs="Times New Roman"/>
          <w:b/>
          <w:sz w:val="28"/>
          <w:szCs w:val="28"/>
        </w:rPr>
        <w:tab/>
      </w:r>
      <w:r w:rsidRPr="00A20727">
        <w:rPr>
          <w:rFonts w:ascii="Times New Roman" w:hAnsi="Times New Roman" w:cs="Times New Roman"/>
          <w:b/>
          <w:sz w:val="28"/>
          <w:szCs w:val="28"/>
        </w:rPr>
        <w:tab/>
      </w:r>
      <w:r w:rsidRPr="00A2072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20727">
        <w:rPr>
          <w:rFonts w:ascii="Times New Roman" w:hAnsi="Times New Roman" w:cs="Times New Roman"/>
          <w:b/>
          <w:sz w:val="28"/>
          <w:szCs w:val="28"/>
        </w:rPr>
        <w:t>Шпикуляк</w:t>
      </w:r>
      <w:proofErr w:type="spellEnd"/>
      <w:r w:rsidRPr="00A20727">
        <w:rPr>
          <w:rFonts w:ascii="Times New Roman" w:hAnsi="Times New Roman" w:cs="Times New Roman"/>
          <w:b/>
          <w:sz w:val="28"/>
          <w:szCs w:val="28"/>
        </w:rPr>
        <w:t xml:space="preserve"> Г.І.</w:t>
      </w:r>
    </w:p>
    <w:p w:rsidR="00285F41" w:rsidRPr="00285F41" w:rsidRDefault="00285F41" w:rsidP="00285F41">
      <w:pPr>
        <w:spacing w:after="0" w:line="276" w:lineRule="auto"/>
        <w:rPr>
          <w:rFonts w:ascii="Times New Roman" w:eastAsia="Times New Roman" w:hAnsi="Times New Roman" w:cs="Times New Roman"/>
          <w:color w:val="1B1B32"/>
          <w:sz w:val="24"/>
          <w:szCs w:val="24"/>
          <w:lang w:eastAsia="uk-UA"/>
        </w:rPr>
      </w:pPr>
      <w:r w:rsidRPr="00285F41">
        <w:rPr>
          <w:rFonts w:ascii="Times New Roman" w:eastAsia="Times New Roman" w:hAnsi="Times New Roman" w:cs="Times New Roman"/>
          <w:color w:val="1B1B32"/>
          <w:sz w:val="24"/>
          <w:szCs w:val="24"/>
          <w:lang w:eastAsia="uk-UA"/>
        </w:rPr>
        <w:t>З рішенням педагогічної ради ознайомлені та згідні:</w:t>
      </w:r>
    </w:p>
    <w:p w:rsidR="00285F41" w:rsidRPr="00285F41" w:rsidRDefault="00285F41" w:rsidP="00285F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F41"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r w:rsidRPr="00285F41">
        <w:rPr>
          <w:rFonts w:ascii="Times New Roman" w:hAnsi="Times New Roman" w:cs="Times New Roman"/>
          <w:sz w:val="24"/>
          <w:szCs w:val="24"/>
        </w:rPr>
        <w:t xml:space="preserve"> С.І. __________</w:t>
      </w:r>
    </w:p>
    <w:p w:rsidR="00285F41" w:rsidRPr="00285F41" w:rsidRDefault="00285F41" w:rsidP="00285F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41">
        <w:rPr>
          <w:rFonts w:ascii="Times New Roman" w:hAnsi="Times New Roman" w:cs="Times New Roman"/>
          <w:sz w:val="24"/>
          <w:szCs w:val="24"/>
        </w:rPr>
        <w:t>Бабіна Г.В. ___________</w:t>
      </w:r>
    </w:p>
    <w:p w:rsidR="00285F41" w:rsidRPr="00285F41" w:rsidRDefault="00285F41" w:rsidP="00285F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F41">
        <w:rPr>
          <w:rFonts w:ascii="Times New Roman" w:hAnsi="Times New Roman" w:cs="Times New Roman"/>
          <w:sz w:val="24"/>
          <w:szCs w:val="24"/>
        </w:rPr>
        <w:t>Накорчевська</w:t>
      </w:r>
      <w:proofErr w:type="spellEnd"/>
      <w:r w:rsidRPr="00285F41">
        <w:rPr>
          <w:rFonts w:ascii="Times New Roman" w:hAnsi="Times New Roman" w:cs="Times New Roman"/>
          <w:sz w:val="24"/>
          <w:szCs w:val="24"/>
        </w:rPr>
        <w:t xml:space="preserve"> Т.В. ________</w:t>
      </w:r>
    </w:p>
    <w:p w:rsidR="00285F41" w:rsidRPr="00285F41" w:rsidRDefault="00285F41" w:rsidP="00285F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41">
        <w:rPr>
          <w:rFonts w:ascii="Times New Roman" w:hAnsi="Times New Roman" w:cs="Times New Roman"/>
          <w:sz w:val="24"/>
          <w:szCs w:val="24"/>
        </w:rPr>
        <w:t>Тепла Л.В. _____________</w:t>
      </w:r>
      <w:bookmarkStart w:id="0" w:name="_GoBack"/>
      <w:bookmarkEnd w:id="0"/>
    </w:p>
    <w:p w:rsidR="00285F41" w:rsidRPr="00285F41" w:rsidRDefault="00285F41" w:rsidP="00285F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F41">
        <w:rPr>
          <w:rFonts w:ascii="Times New Roman" w:hAnsi="Times New Roman" w:cs="Times New Roman"/>
          <w:sz w:val="24"/>
          <w:szCs w:val="24"/>
        </w:rPr>
        <w:t>Блах</w:t>
      </w:r>
      <w:proofErr w:type="spellEnd"/>
      <w:r w:rsidRPr="00285F41">
        <w:rPr>
          <w:rFonts w:ascii="Times New Roman" w:hAnsi="Times New Roman" w:cs="Times New Roman"/>
          <w:sz w:val="24"/>
          <w:szCs w:val="24"/>
        </w:rPr>
        <w:t xml:space="preserve"> Л.В. ______________</w:t>
      </w:r>
    </w:p>
    <w:p w:rsidR="00285F41" w:rsidRPr="00285F41" w:rsidRDefault="00285F41" w:rsidP="00285F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41">
        <w:rPr>
          <w:rFonts w:ascii="Times New Roman" w:hAnsi="Times New Roman" w:cs="Times New Roman"/>
          <w:sz w:val="24"/>
          <w:szCs w:val="24"/>
        </w:rPr>
        <w:t>Семенюк В.М. __________</w:t>
      </w:r>
    </w:p>
    <w:p w:rsidR="00285F41" w:rsidRPr="00285F41" w:rsidRDefault="00285F41" w:rsidP="00285F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41">
        <w:rPr>
          <w:rFonts w:ascii="Times New Roman" w:hAnsi="Times New Roman" w:cs="Times New Roman"/>
          <w:sz w:val="24"/>
          <w:szCs w:val="24"/>
        </w:rPr>
        <w:t>Колісник С.В. ___________</w:t>
      </w:r>
    </w:p>
    <w:p w:rsidR="00285F41" w:rsidRPr="00285F41" w:rsidRDefault="00285F41" w:rsidP="00285F4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85F41" w:rsidRPr="00285F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2B2C"/>
    <w:multiLevelType w:val="hybridMultilevel"/>
    <w:tmpl w:val="C1960BD6"/>
    <w:lvl w:ilvl="0" w:tplc="ACD04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B5324"/>
    <w:multiLevelType w:val="hybridMultilevel"/>
    <w:tmpl w:val="43709A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C6F43"/>
    <w:multiLevelType w:val="hybridMultilevel"/>
    <w:tmpl w:val="96280ADE"/>
    <w:lvl w:ilvl="0" w:tplc="62EC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F4EAB"/>
    <w:multiLevelType w:val="hybridMultilevel"/>
    <w:tmpl w:val="A1E2E9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27"/>
    <w:rsid w:val="00285F41"/>
    <w:rsid w:val="009C2942"/>
    <w:rsid w:val="00A2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C529"/>
  <w15:chartTrackingRefBased/>
  <w15:docId w15:val="{197B3F32-F89C-4056-AB7F-2E751EC6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7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20727"/>
    <w:rPr>
      <w:b/>
      <w:bCs/>
    </w:rPr>
  </w:style>
  <w:style w:type="character" w:styleId="a6">
    <w:name w:val="Hyperlink"/>
    <w:basedOn w:val="a0"/>
    <w:uiPriority w:val="99"/>
    <w:unhideWhenUsed/>
    <w:rsid w:val="00A20727"/>
    <w:rPr>
      <w:color w:val="0000FF"/>
      <w:u w:val="single"/>
    </w:rPr>
  </w:style>
  <w:style w:type="table" w:customStyle="1" w:styleId="TableGrid">
    <w:name w:val="TableGrid"/>
    <w:rsid w:val="00A20727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imzo.q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imzo.q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2021-02-03T12:50:00Z</dcterms:created>
  <dcterms:modified xsi:type="dcterms:W3CDTF">2021-02-03T13:11:00Z</dcterms:modified>
</cp:coreProperties>
</file>