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BB" w:rsidRDefault="00AA0CBB" w:rsidP="00AF339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24B49030" wp14:editId="3E0C3D02">
            <wp:extent cx="431800" cy="572770"/>
            <wp:effectExtent l="0" t="0" r="635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BB" w:rsidRDefault="00AA0CBB" w:rsidP="00AA0CBB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ВИЛЯНСЬКА ЗАГАЛЬНООСВІТНЯ ШКОЛА І-ІІ СТУПЕНІВ</w:t>
      </w:r>
    </w:p>
    <w:p w:rsidR="00AA0CBB" w:rsidRDefault="00AA0CBB" w:rsidP="00AA0CBB">
      <w:pPr>
        <w:ind w:left="-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ТОМАШПІЛЬСЬКОЇ РАЙОННОЇ РАДИ </w:t>
      </w:r>
    </w:p>
    <w:p w:rsidR="00AA0CBB" w:rsidRDefault="00AA0CBB" w:rsidP="00AA0CBB">
      <w:pPr>
        <w:ind w:left="-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ВІННИЦЬКОЇ ОБЛАСТІ</w:t>
      </w:r>
    </w:p>
    <w:p w:rsidR="00AA0CBB" w:rsidRDefault="00AA0CBB" w:rsidP="00AA0CBB">
      <w:pPr>
        <w:jc w:val="center"/>
        <w:rPr>
          <w:b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1524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" o:allowincell="f" strokeweight="5pt">
                <v:stroke linestyle="thickThin"/>
              </v:line>
            </w:pict>
          </mc:Fallback>
        </mc:AlternateContent>
      </w:r>
    </w:p>
    <w:p w:rsidR="00AF3397" w:rsidRPr="00995FB2" w:rsidRDefault="00AF3397" w:rsidP="00995FB2">
      <w:pPr>
        <w:spacing w:line="360" w:lineRule="auto"/>
        <w:jc w:val="center"/>
        <w:rPr>
          <w:b/>
          <w:sz w:val="28"/>
          <w:szCs w:val="28"/>
        </w:rPr>
      </w:pPr>
      <w:r w:rsidRPr="00995FB2">
        <w:rPr>
          <w:b/>
          <w:sz w:val="28"/>
          <w:szCs w:val="28"/>
        </w:rPr>
        <w:t>НАКАЗ</w:t>
      </w:r>
    </w:p>
    <w:p w:rsidR="00AF3397" w:rsidRPr="00995FB2" w:rsidRDefault="00AF3397" w:rsidP="00995FB2">
      <w:pPr>
        <w:spacing w:line="360" w:lineRule="auto"/>
        <w:rPr>
          <w:b/>
          <w:sz w:val="28"/>
          <w:szCs w:val="28"/>
        </w:rPr>
      </w:pPr>
      <w:r w:rsidRPr="00995FB2">
        <w:rPr>
          <w:sz w:val="28"/>
          <w:szCs w:val="28"/>
        </w:rPr>
        <w:t xml:space="preserve"> </w:t>
      </w:r>
      <w:r w:rsidRPr="00995FB2">
        <w:rPr>
          <w:b/>
          <w:sz w:val="28"/>
          <w:szCs w:val="28"/>
        </w:rPr>
        <w:t xml:space="preserve">12.03.2020  року                         </w:t>
      </w:r>
      <w:r w:rsidR="00AA0CBB" w:rsidRPr="00995FB2">
        <w:rPr>
          <w:b/>
          <w:sz w:val="28"/>
          <w:szCs w:val="28"/>
        </w:rPr>
        <w:t xml:space="preserve">         с. Вила</w:t>
      </w:r>
      <w:r w:rsidRPr="00995FB2">
        <w:rPr>
          <w:b/>
          <w:sz w:val="28"/>
          <w:szCs w:val="28"/>
        </w:rPr>
        <w:t xml:space="preserve">                  </w:t>
      </w:r>
      <w:r w:rsidR="00AA0CBB" w:rsidRPr="00995FB2">
        <w:rPr>
          <w:b/>
          <w:sz w:val="28"/>
          <w:szCs w:val="28"/>
        </w:rPr>
        <w:t xml:space="preserve">                            № 20</w:t>
      </w:r>
    </w:p>
    <w:p w:rsidR="00AF3397" w:rsidRPr="00995FB2" w:rsidRDefault="00AF3397" w:rsidP="00995FB2">
      <w:pPr>
        <w:spacing w:line="360" w:lineRule="auto"/>
        <w:rPr>
          <w:b/>
          <w:sz w:val="28"/>
          <w:szCs w:val="28"/>
        </w:rPr>
      </w:pPr>
    </w:p>
    <w:p w:rsidR="00AF3397" w:rsidRPr="00995FB2" w:rsidRDefault="00AF3397" w:rsidP="00995FB2">
      <w:pPr>
        <w:pStyle w:val="10"/>
        <w:keepNext/>
        <w:keepLines/>
        <w:shd w:val="clear" w:color="auto" w:fill="auto"/>
        <w:spacing w:after="0" w:line="360" w:lineRule="auto"/>
        <w:ind w:left="0"/>
        <w:rPr>
          <w:rFonts w:ascii="Times New Roman" w:hAnsi="Times New Roman" w:cs="Times New Roman"/>
          <w:color w:val="000000"/>
          <w:lang w:val="uk-UA" w:eastAsia="uk-UA" w:bidi="uk-UA"/>
        </w:rPr>
      </w:pPr>
      <w:bookmarkStart w:id="0" w:name="bookmark3"/>
      <w:bookmarkStart w:id="1" w:name="bookmark2"/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>Про призупинення освітнього процесу</w:t>
      </w:r>
    </w:p>
    <w:p w:rsidR="00AF3397" w:rsidRPr="00995FB2" w:rsidRDefault="00AF3397" w:rsidP="00995FB2">
      <w:pPr>
        <w:pStyle w:val="10"/>
        <w:keepNext/>
        <w:keepLines/>
        <w:shd w:val="clear" w:color="auto" w:fill="auto"/>
        <w:spacing w:after="0" w:line="360" w:lineRule="auto"/>
        <w:ind w:left="0"/>
        <w:rPr>
          <w:rFonts w:ascii="Times New Roman" w:hAnsi="Times New Roman" w:cs="Times New Roman"/>
          <w:color w:val="000000"/>
          <w:lang w:val="uk-UA" w:eastAsia="uk-UA" w:bidi="uk-UA"/>
        </w:rPr>
      </w:pP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в </w:t>
      </w:r>
      <w:r w:rsidR="00995FB2">
        <w:rPr>
          <w:rFonts w:ascii="Times New Roman" w:hAnsi="Times New Roman" w:cs="Times New Roman"/>
          <w:color w:val="000000"/>
          <w:lang w:val="uk-UA" w:eastAsia="uk-UA" w:bidi="uk-UA"/>
        </w:rPr>
        <w:t>школі</w:t>
      </w:r>
      <w:bookmarkEnd w:id="0"/>
      <w:bookmarkEnd w:id="1"/>
    </w:p>
    <w:p w:rsidR="00AF3397" w:rsidRPr="00995FB2" w:rsidRDefault="00AF3397" w:rsidP="00995FB2">
      <w:pPr>
        <w:pStyle w:val="11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lang w:val="uk-UA" w:eastAsia="ru-RU"/>
        </w:rPr>
      </w:pP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  </w:t>
      </w:r>
      <w:r w:rsidR="00995FB2">
        <w:rPr>
          <w:rFonts w:ascii="Times New Roman" w:hAnsi="Times New Roman" w:cs="Times New Roman"/>
          <w:color w:val="000000"/>
          <w:lang w:val="uk-UA" w:eastAsia="uk-UA" w:bidi="uk-UA"/>
        </w:rPr>
        <w:tab/>
      </w: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 На виконання постанови Кабінету Міністрів України від 11 березня 2020 р. №211</w:t>
      </w:r>
      <w:r w:rsid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«Про запобігання поширенню на території України </w:t>
      </w:r>
      <w:proofErr w:type="spellStart"/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>коронавірусу</w:t>
      </w:r>
      <w:proofErr w:type="spellEnd"/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Pr="00995FB2">
        <w:rPr>
          <w:rFonts w:ascii="Times New Roman" w:hAnsi="Times New Roman" w:cs="Times New Roman"/>
          <w:color w:val="000000"/>
          <w:lang w:val="en-US" w:bidi="en-US"/>
        </w:rPr>
        <w:t>COVID</w:t>
      </w:r>
      <w:r w:rsidRPr="00995FB2">
        <w:rPr>
          <w:rFonts w:ascii="Times New Roman" w:hAnsi="Times New Roman" w:cs="Times New Roman"/>
          <w:color w:val="000000"/>
          <w:lang w:val="uk-UA" w:bidi="en-US"/>
        </w:rPr>
        <w:t xml:space="preserve">-19», </w:t>
      </w: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листа Міністерства освіти і науки України від 11.03.2020 року №1/9- 154, протоколу №4 позачергового засідання районної комісії з питань </w:t>
      </w:r>
      <w:proofErr w:type="spellStart"/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>техногенно-</w:t>
      </w:r>
      <w:proofErr w:type="spellEnd"/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 екологічної безпеки та надзвичайних ситуацій від 12 березня 2020</w:t>
      </w:r>
      <w:r w:rsid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р., наказу Департаменту освіти і науки Вінницької облдержадміністрації від 12.03.2020 р. № 127, </w:t>
      </w:r>
      <w:r w:rsidR="00AA0CBB"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наказу відділу освіти </w:t>
      </w:r>
      <w:proofErr w:type="spellStart"/>
      <w:r w:rsidR="00AA0CBB" w:rsidRPr="00995FB2">
        <w:rPr>
          <w:rFonts w:ascii="Times New Roman" w:hAnsi="Times New Roman" w:cs="Times New Roman"/>
          <w:color w:val="000000"/>
          <w:lang w:val="uk-UA" w:eastAsia="uk-UA" w:bidi="uk-UA"/>
        </w:rPr>
        <w:t>Томашпільської</w:t>
      </w:r>
      <w:proofErr w:type="spellEnd"/>
      <w:r w:rsidR="00AA0CBB"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 РДА від 12.03.2020 року № 28, </w:t>
      </w: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з метою попередження розповсюдження на території України </w:t>
      </w:r>
      <w:proofErr w:type="spellStart"/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>коронавірусу</w:t>
      </w:r>
      <w:proofErr w:type="spellEnd"/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Pr="00995FB2">
        <w:rPr>
          <w:rFonts w:ascii="Times New Roman" w:hAnsi="Times New Roman" w:cs="Times New Roman"/>
          <w:color w:val="000000"/>
          <w:lang w:val="en-US" w:bidi="en-US"/>
        </w:rPr>
        <w:t>COVID</w:t>
      </w:r>
      <w:r w:rsidRPr="00995FB2">
        <w:rPr>
          <w:rFonts w:ascii="Times New Roman" w:hAnsi="Times New Roman" w:cs="Times New Roman"/>
          <w:color w:val="000000"/>
          <w:lang w:val="uk-UA" w:bidi="en-US"/>
        </w:rPr>
        <w:t>-19,</w:t>
      </w:r>
    </w:p>
    <w:p w:rsidR="00AF3397" w:rsidRPr="00995FB2" w:rsidRDefault="00AF3397" w:rsidP="00995FB2">
      <w:pPr>
        <w:spacing w:line="360" w:lineRule="auto"/>
        <w:jc w:val="both"/>
        <w:rPr>
          <w:b/>
          <w:sz w:val="28"/>
          <w:szCs w:val="28"/>
        </w:rPr>
      </w:pPr>
      <w:r w:rsidRPr="00995FB2">
        <w:rPr>
          <w:b/>
          <w:sz w:val="28"/>
          <w:szCs w:val="28"/>
        </w:rPr>
        <w:t>НАКАЗУЮ:</w:t>
      </w:r>
    </w:p>
    <w:p w:rsidR="00AF3397" w:rsidRPr="00995FB2" w:rsidRDefault="0063137C" w:rsidP="00995FB2">
      <w:pPr>
        <w:pStyle w:val="11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val="uk-UA" w:eastAsia="uk-UA" w:bidi="uk-UA"/>
        </w:rPr>
      </w:pPr>
      <w:r w:rsidRPr="00995FB2">
        <w:rPr>
          <w:rFonts w:ascii="Times New Roman" w:hAnsi="Times New Roman" w:cs="Times New Roman"/>
          <w:lang w:val="uk-UA"/>
        </w:rPr>
        <w:t xml:space="preserve">Тимчасово  призупинити  освітній  процес </w:t>
      </w:r>
      <w:r w:rsidR="00995FB2">
        <w:rPr>
          <w:rFonts w:ascii="Times New Roman" w:hAnsi="Times New Roman" w:cs="Times New Roman"/>
          <w:lang w:val="uk-UA"/>
        </w:rPr>
        <w:t>у школі</w:t>
      </w:r>
      <w:r w:rsidRPr="00995FB2">
        <w:rPr>
          <w:rFonts w:ascii="Times New Roman" w:hAnsi="Times New Roman" w:cs="Times New Roman"/>
          <w:lang w:val="uk-UA"/>
        </w:rPr>
        <w:t xml:space="preserve"> з  12  березня по  3 квітня      2020  року  включно</w:t>
      </w:r>
      <w:r w:rsidRPr="00995FB2">
        <w:rPr>
          <w:rFonts w:ascii="Times New Roman" w:hAnsi="Times New Roman" w:cs="Times New Roman"/>
          <w:lang w:val="uk-UA"/>
        </w:rPr>
        <w:t>, запровадивши карантин.</w:t>
      </w:r>
    </w:p>
    <w:p w:rsidR="0063137C" w:rsidRPr="00995FB2" w:rsidRDefault="0063137C" w:rsidP="00995FB2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360" w:lineRule="auto"/>
        <w:jc w:val="both"/>
        <w:rPr>
          <w:rFonts w:ascii="Times New Roman" w:hAnsi="Times New Roman" w:cs="Times New Roman"/>
          <w:lang w:val="uk-UA" w:eastAsia="ru-RU"/>
        </w:rPr>
      </w:pPr>
      <w:r w:rsidRPr="00995FB2">
        <w:rPr>
          <w:rFonts w:ascii="Times New Roman" w:hAnsi="Times New Roman" w:cs="Times New Roman"/>
          <w:lang w:val="uk-UA" w:eastAsia="ru-RU"/>
        </w:rPr>
        <w:t>Дирекції школи:</w:t>
      </w:r>
    </w:p>
    <w:p w:rsidR="00AF3397" w:rsidRPr="00995FB2" w:rsidRDefault="00AF3397" w:rsidP="00995FB2">
      <w:pPr>
        <w:pStyle w:val="11"/>
        <w:numPr>
          <w:ilvl w:val="1"/>
          <w:numId w:val="1"/>
        </w:numPr>
        <w:shd w:val="clear" w:color="auto" w:fill="auto"/>
        <w:tabs>
          <w:tab w:val="left" w:pos="61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Відмовитись від проведення та участі у масових заходах освітнього, наукового, соціального, спортивного та мистецько-розважального характеру в усіх корпусах та на території закладів освіти, зокрема проведення олімпіад, </w:t>
      </w:r>
      <w:proofErr w:type="spellStart"/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>спартакіад</w:t>
      </w:r>
      <w:proofErr w:type="spellEnd"/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>, змагань, конкурсів (зокрема конкурсів фахової майстерності), виставок, концертів, тощо.</w:t>
      </w:r>
    </w:p>
    <w:p w:rsidR="00AF3397" w:rsidRPr="00995FB2" w:rsidRDefault="00AF3397" w:rsidP="00995FB2">
      <w:pPr>
        <w:pStyle w:val="11"/>
        <w:numPr>
          <w:ilvl w:val="1"/>
          <w:numId w:val="1"/>
        </w:numPr>
        <w:shd w:val="clear" w:color="auto" w:fill="auto"/>
        <w:tabs>
          <w:tab w:val="left" w:pos="61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Заборонити направлення за кордон здобувачів освіти та співробітників закладів освіти до країн з високим ступенем ризику зараження </w:t>
      </w:r>
      <w:r w:rsidRPr="00995FB2">
        <w:rPr>
          <w:rFonts w:ascii="Times New Roman" w:hAnsi="Times New Roman" w:cs="Times New Roman"/>
          <w:color w:val="000000"/>
          <w:lang w:bidi="en-US"/>
        </w:rPr>
        <w:lastRenderedPageBreak/>
        <w:t>(</w:t>
      </w:r>
      <w:hyperlink r:id="rId7" w:history="1">
        <w:r w:rsidRPr="00995FB2">
          <w:rPr>
            <w:rStyle w:val="a4"/>
            <w:rFonts w:ascii="Times New Roman" w:hAnsi="Times New Roman" w:cs="Times New Roman"/>
            <w:color w:val="000000"/>
            <w:lang w:val="en-US" w:bidi="en-US"/>
          </w:rPr>
          <w:t>https</w:t>
        </w:r>
        <w:r w:rsidRPr="00995FB2">
          <w:rPr>
            <w:rStyle w:val="a4"/>
            <w:rFonts w:ascii="Times New Roman" w:hAnsi="Times New Roman" w:cs="Times New Roman"/>
            <w:color w:val="000000"/>
            <w:lang w:bidi="en-US"/>
          </w:rPr>
          <w:t>://</w:t>
        </w:r>
        <w:proofErr w:type="spellStart"/>
        <w:r w:rsidRPr="00995FB2">
          <w:rPr>
            <w:rStyle w:val="a4"/>
            <w:rFonts w:ascii="Times New Roman" w:hAnsi="Times New Roman" w:cs="Times New Roman"/>
            <w:color w:val="000000"/>
            <w:lang w:val="en-US" w:bidi="en-US"/>
          </w:rPr>
          <w:t>cutt</w:t>
        </w:r>
        <w:proofErr w:type="spellEnd"/>
        <w:r w:rsidRPr="00995FB2">
          <w:rPr>
            <w:rStyle w:val="a4"/>
            <w:rFonts w:ascii="Times New Roman" w:hAnsi="Times New Roman" w:cs="Times New Roman"/>
            <w:color w:val="000000"/>
            <w:lang w:bidi="en-US"/>
          </w:rPr>
          <w:t>.</w:t>
        </w:r>
        <w:proofErr w:type="spellStart"/>
        <w:r w:rsidRPr="00995FB2">
          <w:rPr>
            <w:rStyle w:val="a4"/>
            <w:rFonts w:ascii="Times New Roman" w:hAnsi="Times New Roman" w:cs="Times New Roman"/>
            <w:color w:val="000000"/>
            <w:lang w:val="en-US" w:bidi="en-US"/>
          </w:rPr>
          <w:t>ly</w:t>
        </w:r>
        <w:proofErr w:type="spellEnd"/>
        <w:r w:rsidRPr="00995FB2">
          <w:rPr>
            <w:rStyle w:val="a4"/>
            <w:rFonts w:ascii="Times New Roman" w:hAnsi="Times New Roman" w:cs="Times New Roman"/>
            <w:color w:val="000000"/>
            <w:lang w:bidi="en-US"/>
          </w:rPr>
          <w:t>/</w:t>
        </w:r>
        <w:proofErr w:type="spellStart"/>
        <w:r w:rsidRPr="00995FB2">
          <w:rPr>
            <w:rStyle w:val="a4"/>
            <w:rFonts w:ascii="Times New Roman" w:hAnsi="Times New Roman" w:cs="Times New Roman"/>
            <w:color w:val="000000"/>
            <w:lang w:val="en-US" w:bidi="en-US"/>
          </w:rPr>
          <w:t>Citsg</w:t>
        </w:r>
        <w:proofErr w:type="spellEnd"/>
        <w:r w:rsidRPr="00995FB2">
          <w:rPr>
            <w:rStyle w:val="a4"/>
            <w:rFonts w:ascii="Times New Roman" w:hAnsi="Times New Roman" w:cs="Times New Roman"/>
            <w:color w:val="000000"/>
            <w:lang w:bidi="en-US"/>
          </w:rPr>
          <w:t>.</w:t>
        </w:r>
        <w:proofErr w:type="spellStart"/>
        <w:r w:rsidRPr="00995FB2">
          <w:rPr>
            <w:rStyle w:val="a4"/>
            <w:rFonts w:ascii="Times New Roman" w:hAnsi="Times New Roman" w:cs="Times New Roman"/>
            <w:color w:val="000000"/>
            <w:lang w:val="en-US" w:bidi="en-US"/>
          </w:rPr>
          <w:t>Hol</w:t>
        </w:r>
        <w:proofErr w:type="spellEnd"/>
      </w:hyperlink>
      <w:r w:rsidRPr="00995FB2">
        <w:rPr>
          <w:rFonts w:ascii="Times New Roman" w:hAnsi="Times New Roman" w:cs="Times New Roman"/>
          <w:color w:val="000000"/>
          <w:lang w:bidi="en-US"/>
        </w:rPr>
        <w:t>).</w:t>
      </w:r>
    </w:p>
    <w:p w:rsidR="00995FB2" w:rsidRPr="00995FB2" w:rsidRDefault="00995FB2" w:rsidP="00995FB2">
      <w:pPr>
        <w:pStyle w:val="11"/>
        <w:numPr>
          <w:ilvl w:val="1"/>
          <w:numId w:val="1"/>
        </w:numPr>
        <w:shd w:val="clear" w:color="auto" w:fill="auto"/>
        <w:tabs>
          <w:tab w:val="left" w:pos="65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>Розробити заходи щодо забезпечення проведення навчальних занять за допомогою дистанційних технологій та щодо відпрацювання занять відповідно до навчальних планів після нормалізації епідемічної ситуації.</w:t>
      </w:r>
    </w:p>
    <w:p w:rsidR="00995FB2" w:rsidRPr="00995FB2" w:rsidRDefault="00995FB2" w:rsidP="00995FB2">
      <w:pPr>
        <w:pStyle w:val="11"/>
        <w:numPr>
          <w:ilvl w:val="1"/>
          <w:numId w:val="1"/>
        </w:numPr>
        <w:shd w:val="clear" w:color="auto" w:fill="auto"/>
        <w:tabs>
          <w:tab w:val="left" w:pos="655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val="uk-UA" w:eastAsia="uk-UA" w:bidi="uk-UA"/>
        </w:rPr>
      </w:pP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>Розробити заходи щодо часткового переведення працівників на роботу в дистанційному режимі та на виконання інших видів робіт (</w:t>
      </w:r>
      <w:proofErr w:type="spellStart"/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>організаційно-</w:t>
      </w:r>
      <w:proofErr w:type="spellEnd"/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 педагогічна, методична, наукова тощо). </w:t>
      </w:r>
    </w:p>
    <w:p w:rsidR="00995FB2" w:rsidRPr="00995FB2" w:rsidRDefault="00995FB2" w:rsidP="00995FB2">
      <w:pPr>
        <w:pStyle w:val="11"/>
        <w:numPr>
          <w:ilvl w:val="1"/>
          <w:numId w:val="1"/>
        </w:numPr>
        <w:shd w:val="clear" w:color="auto" w:fill="auto"/>
        <w:tabs>
          <w:tab w:val="left" w:pos="681"/>
        </w:tabs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>Забезпечити виконання рішень районної комісії з техногенно-екологічної безпеки та надзвичайних ситуацій.</w:t>
      </w:r>
    </w:p>
    <w:p w:rsidR="00995FB2" w:rsidRPr="00995FB2" w:rsidRDefault="00995FB2" w:rsidP="00995FB2">
      <w:pPr>
        <w:pStyle w:val="11"/>
        <w:numPr>
          <w:ilvl w:val="1"/>
          <w:numId w:val="1"/>
        </w:numPr>
        <w:shd w:val="clear" w:color="auto" w:fill="auto"/>
        <w:tabs>
          <w:tab w:val="left" w:pos="917"/>
        </w:tabs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>Забезпечити проведення комплексу робіт щодо підтримання функціонування інженерних споруд, мереж, комунікацій, а також необхідних робіт для відновлення освітнього процесу, організувавши на зазначений період чергування в закладах освіти членів адміністрації та необхідних технічних працівників.</w:t>
      </w:r>
    </w:p>
    <w:p w:rsidR="0063137C" w:rsidRPr="00995FB2" w:rsidRDefault="0063137C" w:rsidP="00995F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5FB2">
        <w:rPr>
          <w:sz w:val="28"/>
          <w:szCs w:val="28"/>
        </w:rPr>
        <w:t xml:space="preserve">Класним керівникам, класоводам, </w:t>
      </w:r>
      <w:proofErr w:type="spellStart"/>
      <w:r w:rsidRPr="00995FB2">
        <w:rPr>
          <w:sz w:val="28"/>
          <w:szCs w:val="28"/>
        </w:rPr>
        <w:t>вчителям-предметникам</w:t>
      </w:r>
      <w:proofErr w:type="spellEnd"/>
      <w:r w:rsidRPr="00995FB2">
        <w:rPr>
          <w:sz w:val="28"/>
          <w:szCs w:val="28"/>
        </w:rPr>
        <w:t>:</w:t>
      </w:r>
    </w:p>
    <w:p w:rsidR="0063137C" w:rsidRPr="00995FB2" w:rsidRDefault="0063137C" w:rsidP="00995FB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5FB2">
        <w:rPr>
          <w:sz w:val="28"/>
          <w:szCs w:val="28"/>
        </w:rPr>
        <w:t>3.1 Довести    інформацію  про призупинення освітнього процесу (з  12  березня по  3 квітня      2020  року  включно )  до  відома  батьків та всіх здобувачів</w:t>
      </w:r>
      <w:r w:rsidR="00E76092">
        <w:rPr>
          <w:sz w:val="28"/>
          <w:szCs w:val="28"/>
        </w:rPr>
        <w:tab/>
      </w:r>
      <w:r w:rsidRPr="00995FB2">
        <w:rPr>
          <w:sz w:val="28"/>
          <w:szCs w:val="28"/>
        </w:rPr>
        <w:t xml:space="preserve">освіти.                                                                                        </w:t>
      </w:r>
      <w:r w:rsidRPr="00995FB2">
        <w:rPr>
          <w:sz w:val="28"/>
          <w:szCs w:val="28"/>
        </w:rPr>
        <w:t xml:space="preserve">                                 </w:t>
      </w:r>
      <w:r w:rsidR="00E76092">
        <w:rPr>
          <w:sz w:val="28"/>
          <w:szCs w:val="28"/>
        </w:rPr>
        <w:t xml:space="preserve">                              </w:t>
      </w:r>
    </w:p>
    <w:p w:rsidR="0063137C" w:rsidRPr="00995FB2" w:rsidRDefault="0063137C" w:rsidP="00E76092">
      <w:pPr>
        <w:spacing w:line="360" w:lineRule="auto"/>
        <w:jc w:val="both"/>
        <w:rPr>
          <w:sz w:val="28"/>
          <w:szCs w:val="28"/>
        </w:rPr>
      </w:pPr>
      <w:r w:rsidRPr="00995FB2">
        <w:rPr>
          <w:sz w:val="28"/>
          <w:szCs w:val="28"/>
        </w:rPr>
        <w:t xml:space="preserve">3.2. Організувати  інформування,  роз’яснення  та  проведення   додаткових    бесід та інструктажів  серед  здобувачів  освіти  ,  їхніх  батьків,  опікунів  щодо шляхів запобігання  поширення  та  проявів  хвороби  і  дій  у  випадку   розповсюдження   захворювань,  спричинених  </w:t>
      </w:r>
      <w:proofErr w:type="spellStart"/>
      <w:r w:rsidRPr="00995FB2">
        <w:rPr>
          <w:sz w:val="28"/>
          <w:szCs w:val="28"/>
        </w:rPr>
        <w:t>коронавірусом</w:t>
      </w:r>
      <w:proofErr w:type="spellEnd"/>
      <w:r w:rsidRPr="00995FB2">
        <w:rPr>
          <w:sz w:val="28"/>
          <w:szCs w:val="28"/>
        </w:rPr>
        <w:t xml:space="preserve">  СО</w:t>
      </w:r>
      <w:r w:rsidRPr="00995FB2">
        <w:rPr>
          <w:sz w:val="28"/>
          <w:szCs w:val="28"/>
          <w:lang w:val="en-US"/>
        </w:rPr>
        <w:t>VID</w:t>
      </w:r>
      <w:r w:rsidRPr="00995FB2">
        <w:rPr>
          <w:sz w:val="28"/>
          <w:szCs w:val="28"/>
        </w:rPr>
        <w:t>-19  та  розміщення  відповідної  інформації  в класних кімнатах та кабінетах школи,  з  використанням  листів,  плакатів,  оголошень, а також на сайті школи.</w:t>
      </w:r>
    </w:p>
    <w:p w:rsidR="0063137C" w:rsidRPr="00995FB2" w:rsidRDefault="00E76092" w:rsidP="00E760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63137C" w:rsidRPr="00995FB2">
        <w:rPr>
          <w:sz w:val="28"/>
          <w:szCs w:val="28"/>
        </w:rPr>
        <w:t xml:space="preserve"> Відпрацювання  пропущених  під  час  призупинення  освітнього  процесу  уроків здійснити за  рахунок  інтенсифікації, ущільнення   програмового    матеріалу та застосування дистанційної  форми  навчання   на час карантинних заходів.</w:t>
      </w:r>
    </w:p>
    <w:p w:rsidR="0063137C" w:rsidRPr="00995FB2" w:rsidRDefault="0063137C" w:rsidP="00995FB2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995FB2">
        <w:rPr>
          <w:sz w:val="28"/>
          <w:szCs w:val="28"/>
        </w:rPr>
        <w:t xml:space="preserve">Заступнику директора з навчально-виховної роботи </w:t>
      </w:r>
      <w:proofErr w:type="spellStart"/>
      <w:r w:rsidRPr="00995FB2">
        <w:rPr>
          <w:sz w:val="28"/>
          <w:szCs w:val="28"/>
        </w:rPr>
        <w:t>Тимині</w:t>
      </w:r>
      <w:proofErr w:type="spellEnd"/>
      <w:r w:rsidRPr="00995FB2">
        <w:rPr>
          <w:sz w:val="28"/>
          <w:szCs w:val="28"/>
        </w:rPr>
        <w:t xml:space="preserve"> С.І.</w:t>
      </w:r>
      <w:r w:rsidRPr="00995FB2">
        <w:rPr>
          <w:sz w:val="28"/>
          <w:szCs w:val="28"/>
        </w:rPr>
        <w:t>:</w:t>
      </w:r>
    </w:p>
    <w:p w:rsidR="0063137C" w:rsidRPr="00995FB2" w:rsidRDefault="0063137C" w:rsidP="00995FB2">
      <w:pPr>
        <w:autoSpaceDN w:val="0"/>
        <w:spacing w:line="360" w:lineRule="auto"/>
        <w:ind w:left="720"/>
        <w:jc w:val="both"/>
        <w:rPr>
          <w:sz w:val="28"/>
          <w:szCs w:val="28"/>
        </w:rPr>
      </w:pPr>
    </w:p>
    <w:p w:rsidR="00E76092" w:rsidRDefault="00995FB2" w:rsidP="00E76092">
      <w:pPr>
        <w:autoSpaceDN w:val="0"/>
        <w:spacing w:line="360" w:lineRule="auto"/>
        <w:jc w:val="both"/>
        <w:rPr>
          <w:sz w:val="28"/>
          <w:szCs w:val="28"/>
        </w:rPr>
      </w:pPr>
      <w:r w:rsidRPr="00995FB2">
        <w:rPr>
          <w:sz w:val="28"/>
          <w:szCs w:val="28"/>
        </w:rPr>
        <w:lastRenderedPageBreak/>
        <w:t>4</w:t>
      </w:r>
      <w:r w:rsidR="0063137C" w:rsidRPr="00995FB2">
        <w:rPr>
          <w:sz w:val="28"/>
          <w:szCs w:val="28"/>
        </w:rPr>
        <w:t xml:space="preserve">.1  Невідкладно  інформувати  відділ  освіти   про  надзвичайні  випадки, які сталися  в школі </w:t>
      </w:r>
    </w:p>
    <w:p w:rsidR="0063137C" w:rsidRPr="00995FB2" w:rsidRDefault="00E76092" w:rsidP="00E76092">
      <w:p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3137C" w:rsidRPr="00995FB2">
        <w:rPr>
          <w:sz w:val="28"/>
          <w:szCs w:val="28"/>
        </w:rPr>
        <w:t xml:space="preserve">Відновити  освітній  процес  у  школі  після відповідного </w:t>
      </w:r>
      <w:r w:rsidR="00995FB2" w:rsidRPr="00995FB2">
        <w:rPr>
          <w:sz w:val="28"/>
          <w:szCs w:val="28"/>
        </w:rPr>
        <w:t>наказу</w:t>
      </w:r>
      <w:r w:rsidR="0063137C" w:rsidRPr="00995FB2">
        <w:rPr>
          <w:sz w:val="28"/>
          <w:szCs w:val="28"/>
        </w:rPr>
        <w:t>.</w:t>
      </w:r>
    </w:p>
    <w:p w:rsidR="00AF3397" w:rsidRPr="00995FB2" w:rsidRDefault="00995FB2" w:rsidP="00995FB2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995F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F3397" w:rsidRPr="00995FB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5F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F3397" w:rsidRPr="00995FB2">
        <w:rPr>
          <w:rFonts w:ascii="Times New Roman" w:hAnsi="Times New Roman" w:cs="Times New Roman"/>
          <w:sz w:val="28"/>
          <w:szCs w:val="28"/>
          <w:lang w:val="uk-UA"/>
        </w:rPr>
        <w:t xml:space="preserve">плату праці працівникам </w:t>
      </w:r>
      <w:r w:rsidRPr="00995FB2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="00AF3397" w:rsidRPr="00995FB2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відповідно до п.77 </w:t>
      </w:r>
      <w:r w:rsidR="00AF3397" w:rsidRPr="00995FB2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наказу </w:t>
      </w:r>
      <w:bookmarkStart w:id="2" w:name="o3"/>
      <w:bookmarkEnd w:id="2"/>
      <w:r w:rsidR="00AF3397" w:rsidRPr="00995FB2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№ 102 від 15.04.1993 </w:t>
      </w:r>
      <w:bookmarkStart w:id="3" w:name="o4"/>
      <w:bookmarkEnd w:id="3"/>
      <w:r w:rsidR="00AF3397" w:rsidRPr="00995FB2">
        <w:rPr>
          <w:rFonts w:ascii="Times New Roman" w:hAnsi="Times New Roman" w:cs="Times New Roman"/>
          <w:color w:val="292B2C"/>
          <w:sz w:val="28"/>
          <w:szCs w:val="28"/>
          <w:lang w:val="uk-UA"/>
        </w:rPr>
        <w:t>«</w:t>
      </w:r>
      <w:r w:rsidR="00AF3397" w:rsidRPr="00995FB2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Про затвердження Інструкції про порядок обчислення заробітної плати працівників освіти», виходячи із</w:t>
      </w:r>
      <w:r w:rsidR="00AF3397" w:rsidRPr="00995FB2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розрахунку  заробітної  плати, встановленої  при  тарифікації.</w:t>
      </w:r>
    </w:p>
    <w:p w:rsidR="00AF3397" w:rsidRPr="00995FB2" w:rsidRDefault="00AF3397" w:rsidP="00995FB2">
      <w:pPr>
        <w:pStyle w:val="11"/>
        <w:numPr>
          <w:ilvl w:val="0"/>
          <w:numId w:val="3"/>
        </w:numPr>
        <w:shd w:val="clear" w:color="auto" w:fill="auto"/>
        <w:tabs>
          <w:tab w:val="left" w:pos="46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uk-UA" w:eastAsia="uk-UA" w:bidi="uk-UA"/>
        </w:rPr>
      </w:pPr>
      <w:r w:rsidRPr="00995FB2">
        <w:rPr>
          <w:rFonts w:ascii="Times New Roman" w:hAnsi="Times New Roman" w:cs="Times New Roman"/>
          <w:color w:val="000000"/>
          <w:lang w:val="uk-UA" w:eastAsia="uk-UA" w:bidi="uk-UA"/>
        </w:rPr>
        <w:t xml:space="preserve">Контроль за виконанням наказу </w:t>
      </w:r>
      <w:r w:rsidR="00995FB2" w:rsidRPr="00995FB2">
        <w:rPr>
          <w:rFonts w:ascii="Times New Roman" w:hAnsi="Times New Roman" w:cs="Times New Roman"/>
          <w:color w:val="000000"/>
          <w:lang w:val="uk-UA" w:eastAsia="uk-UA" w:bidi="uk-UA"/>
        </w:rPr>
        <w:t>залишаю за собою.</w:t>
      </w:r>
    </w:p>
    <w:p w:rsidR="00973360" w:rsidRDefault="00973360" w:rsidP="00995FB2">
      <w:pPr>
        <w:pStyle w:val="11"/>
        <w:shd w:val="clear" w:color="auto" w:fill="auto"/>
        <w:tabs>
          <w:tab w:val="left" w:pos="46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:rsidR="00995FB2" w:rsidRDefault="00995FB2" w:rsidP="00995FB2">
      <w:pPr>
        <w:pStyle w:val="11"/>
        <w:shd w:val="clear" w:color="auto" w:fill="auto"/>
        <w:tabs>
          <w:tab w:val="left" w:pos="46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lang w:val="uk-UA" w:eastAsia="uk-UA" w:bidi="uk-UA"/>
        </w:rPr>
      </w:pPr>
      <w:bookmarkStart w:id="4" w:name="_GoBack"/>
      <w:bookmarkEnd w:id="4"/>
      <w:r w:rsidRPr="00995FB2">
        <w:rPr>
          <w:rFonts w:ascii="Times New Roman" w:hAnsi="Times New Roman" w:cs="Times New Roman"/>
          <w:b/>
          <w:color w:val="000000"/>
          <w:lang w:val="uk-UA" w:eastAsia="uk-UA" w:bidi="uk-UA"/>
        </w:rPr>
        <w:t>Директор школи                        Л.П. Вихованець</w:t>
      </w:r>
    </w:p>
    <w:p w:rsidR="00E76092" w:rsidRPr="00973360" w:rsidRDefault="00973360" w:rsidP="00E76092">
      <w:pPr>
        <w:pStyle w:val="11"/>
        <w:shd w:val="clear" w:color="auto" w:fill="auto"/>
        <w:tabs>
          <w:tab w:val="left" w:pos="4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        </w:t>
      </w:r>
      <w:r w:rsidR="00E76092">
        <w:rPr>
          <w:rFonts w:ascii="Times New Roman" w:hAnsi="Times New Roman" w:cs="Times New Roman"/>
          <w:color w:val="000000"/>
          <w:lang w:val="uk-UA" w:eastAsia="uk-UA" w:bidi="uk-UA"/>
        </w:rPr>
        <w:t xml:space="preserve">  </w:t>
      </w:r>
      <w:proofErr w:type="spellStart"/>
      <w:r w:rsidR="00E76092"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Тимина</w:t>
      </w:r>
      <w:proofErr w:type="spellEnd"/>
      <w:r w:rsidR="00E76092"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С.І.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76092"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Бабіна Г.В.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</w:t>
      </w:r>
      <w:proofErr w:type="spellStart"/>
      <w:r w:rsidR="00E76092"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Накорчевська</w:t>
      </w:r>
      <w:proofErr w:type="spellEnd"/>
      <w:r w:rsidR="00E76092"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Т.В.</w:t>
      </w:r>
    </w:p>
    <w:p w:rsidR="00E76092" w:rsidRPr="00973360" w:rsidRDefault="00E76092" w:rsidP="00E76092">
      <w:pPr>
        <w:pStyle w:val="11"/>
        <w:shd w:val="clear" w:color="auto" w:fill="auto"/>
        <w:tabs>
          <w:tab w:val="left" w:pos="4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 </w:t>
      </w:r>
      <w:proofErr w:type="spellStart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Шпикуляк</w:t>
      </w:r>
      <w:proofErr w:type="spellEnd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Г.І.                </w:t>
      </w:r>
      <w:r w:rsid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</w:t>
      </w:r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Семенюк В.М.               </w:t>
      </w:r>
      <w:r w:rsid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</w:t>
      </w:r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Кушнір В.В.</w:t>
      </w:r>
    </w:p>
    <w:p w:rsidR="00E76092" w:rsidRPr="00973360" w:rsidRDefault="00E76092" w:rsidP="00E76092">
      <w:pPr>
        <w:pStyle w:val="11"/>
        <w:shd w:val="clear" w:color="auto" w:fill="auto"/>
        <w:tabs>
          <w:tab w:val="left" w:pos="4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</w:t>
      </w:r>
      <w:proofErr w:type="spellStart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Сауляк</w:t>
      </w:r>
      <w:proofErr w:type="spellEnd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Н.В.                     </w:t>
      </w:r>
      <w:r w:rsid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</w:t>
      </w:r>
      <w:proofErr w:type="spellStart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Блах</w:t>
      </w:r>
      <w:proofErr w:type="spellEnd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Л.В.                       </w:t>
      </w:r>
      <w:r w:rsid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</w:t>
      </w:r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Яровенко</w:t>
      </w:r>
      <w:proofErr w:type="spellEnd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Т.В.</w:t>
      </w:r>
    </w:p>
    <w:p w:rsidR="00E76092" w:rsidRPr="00973360" w:rsidRDefault="00E76092" w:rsidP="00E76092">
      <w:pPr>
        <w:pStyle w:val="11"/>
        <w:shd w:val="clear" w:color="auto" w:fill="auto"/>
        <w:tabs>
          <w:tab w:val="left" w:pos="4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</w:t>
      </w:r>
      <w:proofErr w:type="spellStart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Гаранова</w:t>
      </w:r>
      <w:proofErr w:type="spellEnd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О.П.                 </w:t>
      </w:r>
      <w:r w:rsid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</w:t>
      </w:r>
      <w:proofErr w:type="spellStart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Стебельський</w:t>
      </w:r>
      <w:proofErr w:type="spellEnd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О.В.         </w:t>
      </w:r>
      <w:r w:rsid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</w:t>
      </w:r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Колісник С.В.</w:t>
      </w:r>
    </w:p>
    <w:p w:rsidR="00E76092" w:rsidRPr="00973360" w:rsidRDefault="00E76092" w:rsidP="00E76092">
      <w:pPr>
        <w:pStyle w:val="11"/>
        <w:shd w:val="clear" w:color="auto" w:fill="auto"/>
        <w:tabs>
          <w:tab w:val="left" w:pos="4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Уляновська Л.С.               </w:t>
      </w:r>
      <w:r w:rsid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</w:t>
      </w:r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Теплий М.І.                    </w:t>
      </w:r>
      <w:r w:rsid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</w:t>
      </w:r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Тепла Л.В.  </w:t>
      </w:r>
    </w:p>
    <w:p w:rsidR="00E76092" w:rsidRPr="00973360" w:rsidRDefault="00E76092" w:rsidP="00E76092">
      <w:pPr>
        <w:pStyle w:val="11"/>
        <w:shd w:val="clear" w:color="auto" w:fill="auto"/>
        <w:tabs>
          <w:tab w:val="left" w:pos="4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Мазур Л.М.                     </w:t>
      </w:r>
      <w:r w:rsid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</w:t>
      </w:r>
      <w:proofErr w:type="spellStart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Борсуківська</w:t>
      </w:r>
      <w:proofErr w:type="spellEnd"/>
      <w:r w:rsidRPr="00973360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Р.В.       </w:t>
      </w:r>
    </w:p>
    <w:sectPr w:rsidR="00E76092" w:rsidRPr="0097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5F8"/>
    <w:multiLevelType w:val="hybridMultilevel"/>
    <w:tmpl w:val="B9A0D0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10E6"/>
    <w:multiLevelType w:val="multilevel"/>
    <w:tmpl w:val="B846D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F266FE2"/>
    <w:multiLevelType w:val="multilevel"/>
    <w:tmpl w:val="180AB8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A2"/>
    <w:rsid w:val="00012068"/>
    <w:rsid w:val="00026E7C"/>
    <w:rsid w:val="00032E0C"/>
    <w:rsid w:val="000649BD"/>
    <w:rsid w:val="000755D3"/>
    <w:rsid w:val="00076FB9"/>
    <w:rsid w:val="00093C68"/>
    <w:rsid w:val="00097DDA"/>
    <w:rsid w:val="000D66FB"/>
    <w:rsid w:val="000F4BD6"/>
    <w:rsid w:val="00141B4A"/>
    <w:rsid w:val="00150EE4"/>
    <w:rsid w:val="00162640"/>
    <w:rsid w:val="00175A07"/>
    <w:rsid w:val="00175FC6"/>
    <w:rsid w:val="0017708D"/>
    <w:rsid w:val="001851E9"/>
    <w:rsid w:val="001B0A2C"/>
    <w:rsid w:val="001D26DB"/>
    <w:rsid w:val="001D712A"/>
    <w:rsid w:val="00206D58"/>
    <w:rsid w:val="00226397"/>
    <w:rsid w:val="00232749"/>
    <w:rsid w:val="00250C84"/>
    <w:rsid w:val="002543B5"/>
    <w:rsid w:val="00257C07"/>
    <w:rsid w:val="0026078C"/>
    <w:rsid w:val="00266FFA"/>
    <w:rsid w:val="00270631"/>
    <w:rsid w:val="002A3224"/>
    <w:rsid w:val="002A41A7"/>
    <w:rsid w:val="002C7EDC"/>
    <w:rsid w:val="002D005B"/>
    <w:rsid w:val="00340B8F"/>
    <w:rsid w:val="003443F7"/>
    <w:rsid w:val="00354784"/>
    <w:rsid w:val="00371F3C"/>
    <w:rsid w:val="003916F8"/>
    <w:rsid w:val="00394E05"/>
    <w:rsid w:val="003A235C"/>
    <w:rsid w:val="003A73DD"/>
    <w:rsid w:val="003B404C"/>
    <w:rsid w:val="003D371E"/>
    <w:rsid w:val="003E157C"/>
    <w:rsid w:val="003F15BD"/>
    <w:rsid w:val="00402C50"/>
    <w:rsid w:val="004401E7"/>
    <w:rsid w:val="00491C96"/>
    <w:rsid w:val="004923E7"/>
    <w:rsid w:val="004D0E39"/>
    <w:rsid w:val="004D1A04"/>
    <w:rsid w:val="004F1B68"/>
    <w:rsid w:val="004F24AC"/>
    <w:rsid w:val="004F2BAC"/>
    <w:rsid w:val="004F4944"/>
    <w:rsid w:val="004F650B"/>
    <w:rsid w:val="00557555"/>
    <w:rsid w:val="00600FE5"/>
    <w:rsid w:val="006025B9"/>
    <w:rsid w:val="00615C03"/>
    <w:rsid w:val="00616C2D"/>
    <w:rsid w:val="0063137C"/>
    <w:rsid w:val="00635743"/>
    <w:rsid w:val="00641007"/>
    <w:rsid w:val="00643A29"/>
    <w:rsid w:val="00665166"/>
    <w:rsid w:val="00685AF5"/>
    <w:rsid w:val="006A7FCB"/>
    <w:rsid w:val="006C2968"/>
    <w:rsid w:val="006D6808"/>
    <w:rsid w:val="006D720B"/>
    <w:rsid w:val="006E36EF"/>
    <w:rsid w:val="006F22CF"/>
    <w:rsid w:val="00701EA9"/>
    <w:rsid w:val="00711526"/>
    <w:rsid w:val="007219BA"/>
    <w:rsid w:val="00730B5C"/>
    <w:rsid w:val="00753F89"/>
    <w:rsid w:val="00766624"/>
    <w:rsid w:val="00771240"/>
    <w:rsid w:val="007954A5"/>
    <w:rsid w:val="007A2B87"/>
    <w:rsid w:val="007A57BB"/>
    <w:rsid w:val="007B23B9"/>
    <w:rsid w:val="007B7969"/>
    <w:rsid w:val="007F7E91"/>
    <w:rsid w:val="00812B65"/>
    <w:rsid w:val="00837457"/>
    <w:rsid w:val="00857091"/>
    <w:rsid w:val="008A7BE7"/>
    <w:rsid w:val="008D2D69"/>
    <w:rsid w:val="008E1BF2"/>
    <w:rsid w:val="00927BD4"/>
    <w:rsid w:val="009301FF"/>
    <w:rsid w:val="0095700B"/>
    <w:rsid w:val="00963C29"/>
    <w:rsid w:val="00973360"/>
    <w:rsid w:val="00980363"/>
    <w:rsid w:val="00995FB2"/>
    <w:rsid w:val="009C22C3"/>
    <w:rsid w:val="009F0A86"/>
    <w:rsid w:val="00A104AE"/>
    <w:rsid w:val="00A44478"/>
    <w:rsid w:val="00A50D63"/>
    <w:rsid w:val="00A6415F"/>
    <w:rsid w:val="00A65FA2"/>
    <w:rsid w:val="00A7403C"/>
    <w:rsid w:val="00A91B2E"/>
    <w:rsid w:val="00A9348A"/>
    <w:rsid w:val="00AA0CBB"/>
    <w:rsid w:val="00AA4FF9"/>
    <w:rsid w:val="00AA69BA"/>
    <w:rsid w:val="00AB5D18"/>
    <w:rsid w:val="00AD7015"/>
    <w:rsid w:val="00AE4F10"/>
    <w:rsid w:val="00AF3397"/>
    <w:rsid w:val="00B12878"/>
    <w:rsid w:val="00B47BCD"/>
    <w:rsid w:val="00B52ECA"/>
    <w:rsid w:val="00B62455"/>
    <w:rsid w:val="00B86F12"/>
    <w:rsid w:val="00BB0C9A"/>
    <w:rsid w:val="00BB7C98"/>
    <w:rsid w:val="00BC1E2E"/>
    <w:rsid w:val="00BD2B76"/>
    <w:rsid w:val="00BD54A2"/>
    <w:rsid w:val="00BE18FE"/>
    <w:rsid w:val="00BE331C"/>
    <w:rsid w:val="00BF3C80"/>
    <w:rsid w:val="00C114F4"/>
    <w:rsid w:val="00C11920"/>
    <w:rsid w:val="00C36758"/>
    <w:rsid w:val="00C57784"/>
    <w:rsid w:val="00C706DE"/>
    <w:rsid w:val="00CA3673"/>
    <w:rsid w:val="00CA6935"/>
    <w:rsid w:val="00CB31DD"/>
    <w:rsid w:val="00CB72F6"/>
    <w:rsid w:val="00CD6A5D"/>
    <w:rsid w:val="00CE1662"/>
    <w:rsid w:val="00CF383E"/>
    <w:rsid w:val="00D06A0E"/>
    <w:rsid w:val="00D50277"/>
    <w:rsid w:val="00D54535"/>
    <w:rsid w:val="00D84147"/>
    <w:rsid w:val="00D87A03"/>
    <w:rsid w:val="00DA2114"/>
    <w:rsid w:val="00DD5AC5"/>
    <w:rsid w:val="00DF0699"/>
    <w:rsid w:val="00E27F12"/>
    <w:rsid w:val="00E27FBD"/>
    <w:rsid w:val="00E30835"/>
    <w:rsid w:val="00E32732"/>
    <w:rsid w:val="00E34740"/>
    <w:rsid w:val="00E76092"/>
    <w:rsid w:val="00E93A37"/>
    <w:rsid w:val="00EA5C6F"/>
    <w:rsid w:val="00EB126F"/>
    <w:rsid w:val="00EC7F21"/>
    <w:rsid w:val="00ED53C6"/>
    <w:rsid w:val="00ED7B47"/>
    <w:rsid w:val="00F002E3"/>
    <w:rsid w:val="00F00CE7"/>
    <w:rsid w:val="00F0533D"/>
    <w:rsid w:val="00F14908"/>
    <w:rsid w:val="00F437E3"/>
    <w:rsid w:val="00F539FD"/>
    <w:rsid w:val="00F544B9"/>
    <w:rsid w:val="00F56C8B"/>
    <w:rsid w:val="00FA27F3"/>
    <w:rsid w:val="00FD1F04"/>
    <w:rsid w:val="00FD3732"/>
    <w:rsid w:val="00FF33BE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3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AF339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F3397"/>
    <w:pPr>
      <w:widowControl w:val="0"/>
      <w:shd w:val="clear" w:color="auto" w:fill="FFFFFF"/>
      <w:spacing w:after="300"/>
      <w:ind w:left="1870"/>
      <w:outlineLvl w:val="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a3">
    <w:name w:val="Основной текст_"/>
    <w:link w:val="11"/>
    <w:locked/>
    <w:rsid w:val="00AF3397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F3397"/>
    <w:pPr>
      <w:widowControl w:val="0"/>
      <w:shd w:val="clear" w:color="auto" w:fill="FFFFFF"/>
      <w:spacing w:after="300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AF33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39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63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3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AF339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F3397"/>
    <w:pPr>
      <w:widowControl w:val="0"/>
      <w:shd w:val="clear" w:color="auto" w:fill="FFFFFF"/>
      <w:spacing w:after="300"/>
      <w:ind w:left="1870"/>
      <w:outlineLvl w:val="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a3">
    <w:name w:val="Основной текст_"/>
    <w:link w:val="11"/>
    <w:locked/>
    <w:rsid w:val="00AF3397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F3397"/>
    <w:pPr>
      <w:widowControl w:val="0"/>
      <w:shd w:val="clear" w:color="auto" w:fill="FFFFFF"/>
      <w:spacing w:after="300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AF33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39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63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utt.ly/Citsg.H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2020-03-26T08:52:00Z</dcterms:created>
  <dcterms:modified xsi:type="dcterms:W3CDTF">2020-03-26T09:44:00Z</dcterms:modified>
</cp:coreProperties>
</file>