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A" w:rsidRPr="007D783A" w:rsidRDefault="007D783A" w:rsidP="007D7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7D783A">
        <w:rPr>
          <w:rFonts w:ascii="Times New Roman" w:eastAsia="Times New Roman" w:hAnsi="Times New Roman" w:cs="Times New Roman"/>
          <w:b/>
          <w:sz w:val="48"/>
          <w:szCs w:val="48"/>
        </w:rPr>
        <w:t xml:space="preserve">Мова </w:t>
      </w:r>
      <w:r w:rsidRPr="007D783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навчання</w:t>
      </w:r>
    </w:p>
    <w:p w:rsidR="007C163B" w:rsidRPr="007D783A" w:rsidRDefault="007D783A" w:rsidP="007D783A">
      <w:pPr>
        <w:rPr>
          <w:sz w:val="28"/>
          <w:szCs w:val="28"/>
          <w:lang w:val="uk-UA"/>
        </w:rPr>
      </w:pPr>
      <w:r w:rsidRPr="007D783A">
        <w:rPr>
          <w:rFonts w:ascii="Times New Roman" w:eastAsia="Times New Roman" w:hAnsi="Times New Roman" w:cs="Times New Roman"/>
          <w:sz w:val="28"/>
          <w:szCs w:val="28"/>
        </w:rPr>
        <w:t xml:space="preserve"> 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 освітнього процесу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школі</w:t>
      </w:r>
      <w:r w:rsidRPr="007D783A">
        <w:rPr>
          <w:rFonts w:ascii="Times New Roman" w:eastAsia="Times New Roman" w:hAnsi="Times New Roman" w:cs="Times New Roman"/>
          <w:sz w:val="28"/>
          <w:szCs w:val="28"/>
        </w:rPr>
        <w:t xml:space="preserve"> є державна мова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 українська.</w:t>
      </w:r>
    </w:p>
    <w:sectPr w:rsidR="007C163B" w:rsidRPr="007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783A"/>
    <w:rsid w:val="007C163B"/>
    <w:rsid w:val="007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2017-11-24T08:07:00Z</dcterms:created>
  <dcterms:modified xsi:type="dcterms:W3CDTF">2017-11-24T08:09:00Z</dcterms:modified>
</cp:coreProperties>
</file>