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520"/>
        <w:gridCol w:w="5576"/>
      </w:tblGrid>
      <w:tr w:rsidR="00C51EA9" w:rsidTr="00E14AB5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51EA9" w:rsidRPr="00C51EA9" w:rsidRDefault="00C51EA9" w:rsidP="00C51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СХВАЛЕНО </w:t>
            </w:r>
          </w:p>
          <w:p w:rsidR="00C51EA9" w:rsidRDefault="00C51EA9" w:rsidP="00C5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засіданням педагогічної ради</w:t>
            </w:r>
          </w:p>
          <w:p w:rsidR="00C51EA9" w:rsidRDefault="00C51EA9" w:rsidP="00C5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2007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від 05.01.2021 </w:t>
            </w:r>
          </w:p>
          <w:p w:rsidR="00C51EA9" w:rsidRDefault="00C51EA9" w:rsidP="001234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51EA9" w:rsidRPr="00C51EA9" w:rsidRDefault="00C51EA9" w:rsidP="00C51E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:rsidR="005C0A13" w:rsidRDefault="00C51EA9" w:rsidP="00C5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C0A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Голова виконкому </w:t>
            </w:r>
          </w:p>
          <w:p w:rsidR="00C51EA9" w:rsidRDefault="005C0A13" w:rsidP="00C5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Вільшанської селищної ради</w:t>
            </w:r>
            <w:r w:rsidR="00C51E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51EA9" w:rsidRDefault="005C0A13" w:rsidP="00C5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___________С.А.Адомський</w:t>
            </w:r>
            <w:proofErr w:type="spellEnd"/>
            <w:r w:rsidR="00C51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51EA9" w:rsidRDefault="00C51EA9" w:rsidP="001234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EA9" w:rsidRDefault="00C51EA9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EA9" w:rsidRPr="00A40EFA" w:rsidRDefault="005C0A13" w:rsidP="001234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EFA">
        <w:rPr>
          <w:rFonts w:ascii="Times New Roman" w:hAnsi="Times New Roman" w:cs="Times New Roman"/>
          <w:b/>
          <w:sz w:val="28"/>
          <w:szCs w:val="28"/>
        </w:rPr>
        <w:t>УПРОВАДЖЕНО</w:t>
      </w:r>
    </w:p>
    <w:p w:rsidR="005C0A13" w:rsidRDefault="005C0A13" w:rsidP="00123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 №5  від 06.01.2021 р. </w:t>
      </w:r>
    </w:p>
    <w:p w:rsidR="00A40EFA" w:rsidRDefault="00A40EFA" w:rsidP="00123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Л.М.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Пилінко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EA9" w:rsidRDefault="00C51EA9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EA9" w:rsidRDefault="00C51EA9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EA9" w:rsidRDefault="00C51EA9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Default="001234AE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Default="001234AE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Default="001234AE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Default="001234AE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Default="001234AE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Default="001234AE" w:rsidP="001234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4AE" w:rsidRPr="000E31E4" w:rsidRDefault="001234AE" w:rsidP="001234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31E4">
        <w:rPr>
          <w:rFonts w:ascii="Times New Roman" w:hAnsi="Times New Roman" w:cs="Times New Roman"/>
          <w:b/>
          <w:sz w:val="44"/>
          <w:szCs w:val="44"/>
        </w:rPr>
        <w:t>СТРАТЕГІЯ РОЗВИТКУ</w:t>
      </w:r>
    </w:p>
    <w:p w:rsidR="000E31E4" w:rsidRPr="000E31E4" w:rsidRDefault="000E31E4" w:rsidP="001234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31E4">
        <w:rPr>
          <w:rFonts w:ascii="Times New Roman" w:hAnsi="Times New Roman" w:cs="Times New Roman"/>
          <w:b/>
          <w:sz w:val="44"/>
          <w:szCs w:val="44"/>
        </w:rPr>
        <w:t>В</w:t>
      </w:r>
      <w:r w:rsidRPr="005C0A13">
        <w:rPr>
          <w:rFonts w:ascii="Times New Roman" w:hAnsi="Times New Roman" w:cs="Times New Roman"/>
          <w:b/>
          <w:sz w:val="44"/>
          <w:szCs w:val="44"/>
        </w:rPr>
        <w:t>’</w:t>
      </w:r>
      <w:r w:rsidRPr="000E31E4">
        <w:rPr>
          <w:rFonts w:ascii="Times New Roman" w:hAnsi="Times New Roman" w:cs="Times New Roman"/>
          <w:b/>
          <w:sz w:val="44"/>
          <w:szCs w:val="44"/>
        </w:rPr>
        <w:t xml:space="preserve">ЯЗІВСЬКОГО ЗАКЛАДУ ЗАГАЛЬНОЇ </w:t>
      </w:r>
    </w:p>
    <w:p w:rsidR="000E31E4" w:rsidRPr="000E31E4" w:rsidRDefault="000E31E4" w:rsidP="001234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31E4">
        <w:rPr>
          <w:rFonts w:ascii="Times New Roman" w:hAnsi="Times New Roman" w:cs="Times New Roman"/>
          <w:b/>
          <w:sz w:val="44"/>
          <w:szCs w:val="44"/>
        </w:rPr>
        <w:t xml:space="preserve">СЕРЕДНЬОЇ ОСВІТИ І-ІІІ СТУПЕНІВ </w:t>
      </w:r>
    </w:p>
    <w:p w:rsidR="001234AE" w:rsidRPr="000E31E4" w:rsidRDefault="000E31E4" w:rsidP="001234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</w:t>
      </w:r>
      <w:r w:rsidR="001234AE" w:rsidRPr="000E31E4">
        <w:rPr>
          <w:rFonts w:ascii="Times New Roman" w:hAnsi="Times New Roman" w:cs="Times New Roman"/>
          <w:b/>
          <w:sz w:val="44"/>
          <w:szCs w:val="44"/>
        </w:rPr>
        <w:t>-2025 РОКИ</w:t>
      </w: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12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AE" w:rsidRDefault="001234AE" w:rsidP="00A40EFA">
      <w:pPr>
        <w:pStyle w:val="a3"/>
        <w:spacing w:before="67" w:line="362" w:lineRule="auto"/>
        <w:ind w:right="1765"/>
        <w:jc w:val="both"/>
        <w:rPr>
          <w:b/>
          <w:i/>
        </w:rPr>
      </w:pPr>
    </w:p>
    <w:p w:rsidR="001234AE" w:rsidRDefault="001234AE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1234AE" w:rsidRDefault="001234AE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1234AE" w:rsidRDefault="001234AE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E14AB5" w:rsidRDefault="00E14AB5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E14AB5" w:rsidRDefault="00E14AB5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E14AB5" w:rsidRDefault="00E14AB5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E14AB5" w:rsidRDefault="00E14AB5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E14AB5" w:rsidRDefault="00E14AB5">
      <w:pPr>
        <w:pStyle w:val="a3"/>
        <w:spacing w:before="67" w:line="362" w:lineRule="auto"/>
        <w:ind w:left="956" w:right="1765"/>
        <w:jc w:val="both"/>
        <w:rPr>
          <w:b/>
          <w:i/>
        </w:rPr>
      </w:pPr>
    </w:p>
    <w:p w:rsidR="004B5FB2" w:rsidRPr="002C352D" w:rsidRDefault="004B5FB2" w:rsidP="00707B58">
      <w:pPr>
        <w:pStyle w:val="a3"/>
        <w:spacing w:line="276" w:lineRule="auto"/>
        <w:ind w:left="956" w:right="1765"/>
        <w:jc w:val="both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lastRenderedPageBreak/>
        <w:t xml:space="preserve">             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  <w:r w:rsidR="00837B7E" w:rsidRPr="002C352D">
        <w:rPr>
          <w:rFonts w:ascii="Times New Roman" w:hAnsi="Times New Roman" w:cs="Times New Roman"/>
        </w:rPr>
        <w:t xml:space="preserve"> 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</w:t>
      </w:r>
      <w:r w:rsidR="00D81F7C" w:rsidRPr="002C352D">
        <w:rPr>
          <w:rFonts w:ascii="Times New Roman" w:hAnsi="Times New Roman" w:cs="Times New Roman"/>
        </w:rPr>
        <w:t>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</w:t>
      </w:r>
      <w:r w:rsidR="007B5561" w:rsidRPr="002C352D">
        <w:rPr>
          <w:rFonts w:ascii="Times New Roman" w:hAnsi="Times New Roman" w:cs="Times New Roman"/>
        </w:rPr>
        <w:t xml:space="preserve"> та її європейського вибору.</w:t>
      </w:r>
    </w:p>
    <w:p w:rsidR="00412601" w:rsidRPr="002C352D" w:rsidRDefault="00412601" w:rsidP="00707B58">
      <w:pPr>
        <w:pStyle w:val="a3"/>
        <w:spacing w:line="276" w:lineRule="auto"/>
        <w:ind w:left="956" w:right="1765"/>
        <w:jc w:val="right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 xml:space="preserve">                  (Преамбула Закону України «Про освіту»)</w:t>
      </w:r>
    </w:p>
    <w:p w:rsidR="00707B58" w:rsidRPr="002C352D" w:rsidRDefault="00707B58" w:rsidP="00707B58">
      <w:pPr>
        <w:pStyle w:val="a3"/>
        <w:spacing w:line="276" w:lineRule="auto"/>
        <w:ind w:left="956"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  <w:b/>
          <w:i/>
        </w:rPr>
        <w:t xml:space="preserve">Цінності: 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з</w:t>
      </w:r>
      <w:r w:rsidR="00707B58" w:rsidRPr="002C352D">
        <w:rPr>
          <w:rFonts w:ascii="Times New Roman" w:hAnsi="Times New Roman" w:cs="Times New Roman"/>
        </w:rPr>
        <w:t>доров'я та безпека дитини, здоровий спосіб життя;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м</w:t>
      </w:r>
      <w:r w:rsidR="00707B58" w:rsidRPr="002C352D">
        <w:rPr>
          <w:rFonts w:ascii="Times New Roman" w:hAnsi="Times New Roman" w:cs="Times New Roman"/>
        </w:rPr>
        <w:t>отивація до навчання;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ж</w:t>
      </w:r>
      <w:r w:rsidR="00707B58" w:rsidRPr="002C352D">
        <w:rPr>
          <w:rFonts w:ascii="Times New Roman" w:hAnsi="Times New Roman" w:cs="Times New Roman"/>
        </w:rPr>
        <w:t>иттєлюбність, життєрадісність;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с</w:t>
      </w:r>
      <w:r w:rsidR="00707B58" w:rsidRPr="002C352D">
        <w:rPr>
          <w:rFonts w:ascii="Times New Roman" w:hAnsi="Times New Roman" w:cs="Times New Roman"/>
        </w:rPr>
        <w:t>імейні цінності;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о</w:t>
      </w:r>
      <w:r w:rsidR="00707B58" w:rsidRPr="002C352D">
        <w:rPr>
          <w:rFonts w:ascii="Times New Roman" w:hAnsi="Times New Roman" w:cs="Times New Roman"/>
        </w:rPr>
        <w:t>собиста гідність, самоповага;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н</w:t>
      </w:r>
      <w:r w:rsidR="00707B58" w:rsidRPr="002C352D">
        <w:rPr>
          <w:rFonts w:ascii="Times New Roman" w:hAnsi="Times New Roman" w:cs="Times New Roman"/>
        </w:rPr>
        <w:t>аціональна гідність;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п</w:t>
      </w:r>
      <w:r w:rsidR="00707B58" w:rsidRPr="002C352D">
        <w:rPr>
          <w:rFonts w:ascii="Times New Roman" w:hAnsi="Times New Roman" w:cs="Times New Roman"/>
        </w:rPr>
        <w:t>равова свідомість;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в</w:t>
      </w:r>
      <w:r w:rsidR="00707B58" w:rsidRPr="002C352D">
        <w:rPr>
          <w:rFonts w:ascii="Times New Roman" w:hAnsi="Times New Roman" w:cs="Times New Roman"/>
        </w:rPr>
        <w:t>себічний розвиток;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т</w:t>
      </w:r>
      <w:r w:rsidR="00707B58" w:rsidRPr="002C352D">
        <w:rPr>
          <w:rFonts w:ascii="Times New Roman" w:hAnsi="Times New Roman" w:cs="Times New Roman"/>
        </w:rPr>
        <w:t>олерантність;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у</w:t>
      </w:r>
      <w:r w:rsidR="00707B58" w:rsidRPr="002C352D">
        <w:rPr>
          <w:rFonts w:ascii="Times New Roman" w:hAnsi="Times New Roman" w:cs="Times New Roman"/>
        </w:rPr>
        <w:t>міння долати труднощі;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у</w:t>
      </w:r>
      <w:r w:rsidR="00707B58" w:rsidRPr="002C352D">
        <w:rPr>
          <w:rFonts w:ascii="Times New Roman" w:hAnsi="Times New Roman" w:cs="Times New Roman"/>
        </w:rPr>
        <w:t>міння приймати рішення;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у</w:t>
      </w:r>
      <w:r w:rsidR="00707B58" w:rsidRPr="002C352D">
        <w:rPr>
          <w:rFonts w:ascii="Times New Roman" w:hAnsi="Times New Roman" w:cs="Times New Roman"/>
        </w:rPr>
        <w:t>міння вчитися протягом життя;</w:t>
      </w:r>
    </w:p>
    <w:p w:rsidR="00707B58" w:rsidRPr="002C352D" w:rsidRDefault="00997168" w:rsidP="00707B5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п</w:t>
      </w:r>
      <w:r w:rsidR="00707B58" w:rsidRPr="002C352D">
        <w:rPr>
          <w:rFonts w:ascii="Times New Roman" w:hAnsi="Times New Roman" w:cs="Times New Roman"/>
        </w:rPr>
        <w:t>рацелюбність;</w:t>
      </w:r>
    </w:p>
    <w:p w:rsidR="00707B58" w:rsidRPr="002C352D" w:rsidRDefault="00997168" w:rsidP="00997168">
      <w:pPr>
        <w:pStyle w:val="a3"/>
        <w:numPr>
          <w:ilvl w:val="0"/>
          <w:numId w:val="23"/>
        </w:numPr>
        <w:spacing w:line="276" w:lineRule="auto"/>
        <w:ind w:right="1765"/>
        <w:rPr>
          <w:rFonts w:ascii="Times New Roman" w:hAnsi="Times New Roman" w:cs="Times New Roman"/>
          <w:b/>
          <w:i/>
        </w:rPr>
      </w:pPr>
      <w:r w:rsidRPr="002C352D">
        <w:rPr>
          <w:rFonts w:ascii="Times New Roman" w:hAnsi="Times New Roman" w:cs="Times New Roman"/>
        </w:rPr>
        <w:t>к</w:t>
      </w:r>
      <w:r w:rsidR="00707B58" w:rsidRPr="002C352D">
        <w:rPr>
          <w:rFonts w:ascii="Times New Roman" w:hAnsi="Times New Roman" w:cs="Times New Roman"/>
        </w:rPr>
        <w:t>ультура спілкування.</w:t>
      </w:r>
    </w:p>
    <w:p w:rsidR="008923E5" w:rsidRPr="002C352D" w:rsidRDefault="001234AE" w:rsidP="00707B58">
      <w:pPr>
        <w:pStyle w:val="a3"/>
        <w:spacing w:line="276" w:lineRule="auto"/>
        <w:ind w:left="956" w:right="1765"/>
        <w:jc w:val="both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  <w:b/>
          <w:i/>
        </w:rPr>
        <w:t xml:space="preserve">Місія школи: </w:t>
      </w:r>
      <w:r w:rsidRPr="002C352D">
        <w:rPr>
          <w:rFonts w:ascii="Times New Roman" w:hAnsi="Times New Roman" w:cs="Times New Roman"/>
        </w:rPr>
        <w:t>Створення освітнього середовища, що дозволить забезпечити розвиток та виховання учня, здатного впливати на свою особистісну освітню траєкторію.</w:t>
      </w:r>
    </w:p>
    <w:p w:rsidR="00E14AB5" w:rsidRPr="002C352D" w:rsidRDefault="00E14AB5" w:rsidP="00707B58">
      <w:pPr>
        <w:pStyle w:val="a3"/>
        <w:spacing w:line="276" w:lineRule="auto"/>
        <w:ind w:left="956" w:right="1765"/>
        <w:jc w:val="both"/>
        <w:rPr>
          <w:rFonts w:ascii="Times New Roman" w:hAnsi="Times New Roman" w:cs="Times New Roman"/>
        </w:rPr>
      </w:pPr>
      <w:proofErr w:type="spellStart"/>
      <w:r w:rsidRPr="002C352D">
        <w:rPr>
          <w:rFonts w:ascii="Times New Roman" w:hAnsi="Times New Roman" w:cs="Times New Roman"/>
          <w:b/>
          <w:i/>
        </w:rPr>
        <w:t>Візія</w:t>
      </w:r>
      <w:proofErr w:type="spellEnd"/>
      <w:r w:rsidRPr="002C352D">
        <w:rPr>
          <w:rFonts w:ascii="Times New Roman" w:hAnsi="Times New Roman" w:cs="Times New Roman"/>
          <w:b/>
          <w:i/>
        </w:rPr>
        <w:t>:</w:t>
      </w:r>
      <w:r w:rsidRPr="002C352D">
        <w:rPr>
          <w:rFonts w:ascii="Times New Roman" w:hAnsi="Times New Roman" w:cs="Times New Roman"/>
        </w:rPr>
        <w:t xml:space="preserve"> </w:t>
      </w:r>
      <w:r w:rsidR="00C0248B" w:rsidRPr="002C352D">
        <w:rPr>
          <w:rFonts w:ascii="Times New Roman" w:hAnsi="Times New Roman" w:cs="Times New Roman"/>
        </w:rPr>
        <w:t xml:space="preserve">Наша школа: </w:t>
      </w:r>
    </w:p>
    <w:p w:rsidR="00C0248B" w:rsidRPr="002C352D" w:rsidRDefault="00C0248B" w:rsidP="00707B58">
      <w:pPr>
        <w:pStyle w:val="a3"/>
        <w:numPr>
          <w:ilvl w:val="0"/>
          <w:numId w:val="22"/>
        </w:numPr>
        <w:spacing w:line="276" w:lineRule="auto"/>
        <w:ind w:right="1765"/>
        <w:jc w:val="both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школа творчості для вчителів;</w:t>
      </w:r>
    </w:p>
    <w:p w:rsidR="00C0248B" w:rsidRPr="002C352D" w:rsidRDefault="00C0248B" w:rsidP="00707B58">
      <w:pPr>
        <w:pStyle w:val="a3"/>
        <w:numPr>
          <w:ilvl w:val="0"/>
          <w:numId w:val="22"/>
        </w:numPr>
        <w:spacing w:line="276" w:lineRule="auto"/>
        <w:ind w:right="1765"/>
        <w:jc w:val="both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школа радості для дітей;</w:t>
      </w:r>
    </w:p>
    <w:p w:rsidR="00C0248B" w:rsidRPr="002C352D" w:rsidRDefault="00C0248B" w:rsidP="00707B58">
      <w:pPr>
        <w:pStyle w:val="a3"/>
        <w:numPr>
          <w:ilvl w:val="0"/>
          <w:numId w:val="22"/>
        </w:numPr>
        <w:spacing w:line="276" w:lineRule="auto"/>
        <w:ind w:right="1765"/>
        <w:jc w:val="both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школа впевненості для батьків.</w:t>
      </w:r>
    </w:p>
    <w:p w:rsidR="008923E5" w:rsidRPr="002C352D" w:rsidRDefault="001234AE" w:rsidP="00707B58">
      <w:pPr>
        <w:pStyle w:val="a3"/>
        <w:spacing w:line="276" w:lineRule="auto"/>
        <w:ind w:left="956" w:right="833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  <w:b/>
          <w:i/>
        </w:rPr>
        <w:t>Стратегічна</w:t>
      </w:r>
      <w:r w:rsidR="00F900AD" w:rsidRPr="002C352D">
        <w:rPr>
          <w:rFonts w:ascii="Times New Roman" w:hAnsi="Times New Roman" w:cs="Times New Roman"/>
          <w:b/>
          <w:i/>
        </w:rPr>
        <w:t xml:space="preserve"> </w:t>
      </w:r>
      <w:r w:rsidRPr="002C352D">
        <w:rPr>
          <w:rFonts w:ascii="Times New Roman" w:hAnsi="Times New Roman" w:cs="Times New Roman"/>
          <w:b/>
          <w:i/>
        </w:rPr>
        <w:t xml:space="preserve"> мета: </w:t>
      </w:r>
      <w:r w:rsidRPr="002C352D">
        <w:rPr>
          <w:rFonts w:ascii="Times New Roman" w:hAnsi="Times New Roman" w:cs="Times New Roman"/>
        </w:rPr>
        <w:t xml:space="preserve">Розвиток та формування в учнів ключових компетентностей, необхідних для успішної життєдіяльності </w:t>
      </w:r>
      <w:proofErr w:type="spellStart"/>
      <w:r w:rsidRPr="002C352D">
        <w:rPr>
          <w:rFonts w:ascii="Times New Roman" w:hAnsi="Times New Roman" w:cs="Times New Roman"/>
        </w:rPr>
        <w:t>конкуретноспроможної</w:t>
      </w:r>
      <w:proofErr w:type="spellEnd"/>
      <w:r w:rsidRPr="002C352D">
        <w:rPr>
          <w:rFonts w:ascii="Times New Roman" w:hAnsi="Times New Roman" w:cs="Times New Roman"/>
        </w:rPr>
        <w:t xml:space="preserve"> і самодостатньої особистості, вироблення сучасної моделі випускника школи, спроможного реалізувати власний позитивний потенціал.</w:t>
      </w:r>
    </w:p>
    <w:p w:rsidR="005A7B1E" w:rsidRPr="002C352D" w:rsidRDefault="005A7B1E" w:rsidP="00707B58">
      <w:pPr>
        <w:pStyle w:val="a3"/>
        <w:spacing w:line="276" w:lineRule="auto"/>
        <w:ind w:left="956" w:right="833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  <w:b/>
          <w:i/>
        </w:rPr>
        <w:t>Завдання:</w:t>
      </w:r>
    </w:p>
    <w:p w:rsidR="005A7B1E" w:rsidRPr="002C352D" w:rsidRDefault="005A7B1E" w:rsidP="005A7B1E">
      <w:pPr>
        <w:pStyle w:val="a3"/>
        <w:numPr>
          <w:ilvl w:val="0"/>
          <w:numId w:val="22"/>
        </w:numPr>
        <w:spacing w:line="276" w:lineRule="auto"/>
        <w:ind w:right="833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сформувати безпечний психологічно комфортний, розвивальний, креативний, мотивуючий до самопізнання простір, ефективний для реалізації поставленої мети;</w:t>
      </w:r>
    </w:p>
    <w:p w:rsidR="005A7B1E" w:rsidRPr="002C352D" w:rsidRDefault="005A7B1E" w:rsidP="005A7B1E">
      <w:pPr>
        <w:pStyle w:val="a3"/>
        <w:numPr>
          <w:ilvl w:val="0"/>
          <w:numId w:val="22"/>
        </w:numPr>
        <w:spacing w:line="276" w:lineRule="auto"/>
        <w:ind w:right="833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 xml:space="preserve">створити належні матеріально – технічні умови; </w:t>
      </w:r>
    </w:p>
    <w:p w:rsidR="005A7B1E" w:rsidRPr="002C352D" w:rsidRDefault="005A7B1E" w:rsidP="005A7B1E">
      <w:pPr>
        <w:pStyle w:val="a3"/>
        <w:numPr>
          <w:ilvl w:val="0"/>
          <w:numId w:val="22"/>
        </w:numPr>
        <w:spacing w:line="276" w:lineRule="auto"/>
        <w:ind w:right="833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забезпечити безперервний професійний та особистий розвиток педагогів;</w:t>
      </w:r>
    </w:p>
    <w:p w:rsidR="005A7B1E" w:rsidRPr="002C352D" w:rsidRDefault="005A7B1E" w:rsidP="005A7B1E">
      <w:pPr>
        <w:pStyle w:val="a3"/>
        <w:numPr>
          <w:ilvl w:val="0"/>
          <w:numId w:val="22"/>
        </w:numPr>
        <w:spacing w:line="276" w:lineRule="auto"/>
        <w:ind w:right="833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реалізувати ціннісні пріоритети особистості;</w:t>
      </w:r>
    </w:p>
    <w:p w:rsidR="005A7B1E" w:rsidRPr="002C352D" w:rsidRDefault="005A7B1E" w:rsidP="005A7B1E">
      <w:pPr>
        <w:pStyle w:val="a3"/>
        <w:numPr>
          <w:ilvl w:val="0"/>
          <w:numId w:val="22"/>
        </w:numPr>
        <w:spacing w:line="276" w:lineRule="auto"/>
        <w:ind w:right="833"/>
        <w:rPr>
          <w:rFonts w:ascii="Times New Roman" w:hAnsi="Times New Roman" w:cs="Times New Roman"/>
        </w:rPr>
      </w:pPr>
    </w:p>
    <w:p w:rsidR="008923E5" w:rsidRPr="002C352D" w:rsidRDefault="008923E5" w:rsidP="00707B58">
      <w:pPr>
        <w:pStyle w:val="a3"/>
        <w:spacing w:line="276" w:lineRule="auto"/>
        <w:rPr>
          <w:rFonts w:ascii="Times New Roman" w:hAnsi="Times New Roman" w:cs="Times New Roman"/>
        </w:rPr>
      </w:pPr>
    </w:p>
    <w:p w:rsidR="008923E5" w:rsidRPr="002C352D" w:rsidRDefault="001234AE" w:rsidP="00707B58">
      <w:pPr>
        <w:pStyle w:val="Heading3"/>
        <w:spacing w:line="276" w:lineRule="auto"/>
        <w:ind w:left="759"/>
        <w:rPr>
          <w:rFonts w:ascii="Times New Roman" w:hAnsi="Times New Roman" w:cs="Times New Roman"/>
          <w:u w:val="none"/>
        </w:rPr>
      </w:pPr>
      <w:r w:rsidRPr="002C352D">
        <w:rPr>
          <w:rFonts w:ascii="Times New Roman" w:hAnsi="Times New Roman" w:cs="Times New Roman"/>
          <w:u w:val="none"/>
        </w:rPr>
        <w:t xml:space="preserve">Стратегічні </w:t>
      </w:r>
      <w:r w:rsidR="00F900AD" w:rsidRPr="002C352D">
        <w:rPr>
          <w:rFonts w:ascii="Times New Roman" w:hAnsi="Times New Roman" w:cs="Times New Roman"/>
          <w:u w:val="none"/>
        </w:rPr>
        <w:t xml:space="preserve"> </w:t>
      </w:r>
      <w:r w:rsidRPr="002C352D">
        <w:rPr>
          <w:rFonts w:ascii="Times New Roman" w:hAnsi="Times New Roman" w:cs="Times New Roman"/>
          <w:u w:val="none"/>
        </w:rPr>
        <w:t>напрямки</w:t>
      </w:r>
      <w:r w:rsidR="00F900AD" w:rsidRPr="002C352D">
        <w:rPr>
          <w:rFonts w:ascii="Times New Roman" w:hAnsi="Times New Roman" w:cs="Times New Roman"/>
          <w:u w:val="none"/>
        </w:rPr>
        <w:t xml:space="preserve">  </w:t>
      </w:r>
      <w:r w:rsidRPr="002C352D">
        <w:rPr>
          <w:rFonts w:ascii="Times New Roman" w:hAnsi="Times New Roman" w:cs="Times New Roman"/>
          <w:u w:val="none"/>
        </w:rPr>
        <w:t xml:space="preserve"> розвитку </w:t>
      </w:r>
      <w:r w:rsidR="00F900AD" w:rsidRPr="002C352D">
        <w:rPr>
          <w:rFonts w:ascii="Times New Roman" w:hAnsi="Times New Roman" w:cs="Times New Roman"/>
          <w:u w:val="none"/>
        </w:rPr>
        <w:t xml:space="preserve"> </w:t>
      </w:r>
      <w:r w:rsidR="007E70C1" w:rsidRPr="002C352D">
        <w:rPr>
          <w:rFonts w:ascii="Times New Roman" w:hAnsi="Times New Roman" w:cs="Times New Roman"/>
          <w:u w:val="none"/>
        </w:rPr>
        <w:t xml:space="preserve">закладу </w:t>
      </w:r>
      <w:r w:rsidRPr="002C352D">
        <w:rPr>
          <w:rFonts w:ascii="Times New Roman" w:hAnsi="Times New Roman" w:cs="Times New Roman"/>
          <w:u w:val="none"/>
        </w:rPr>
        <w:t>:</w:t>
      </w:r>
    </w:p>
    <w:p w:rsidR="008923E5" w:rsidRPr="002C352D" w:rsidRDefault="001234AE" w:rsidP="0099716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583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lastRenderedPageBreak/>
        <w:t>Створення умов для отримання кожним учнем того рівня освіти, який відповідає його здібностям та індивідуальним особливостям; розвиток інтелектуальної, емоційної</w:t>
      </w:r>
      <w:r w:rsidRPr="002C352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сфери дитини, формування його ціннісних орієнтирів, прищеплення навичок</w:t>
      </w:r>
      <w:r w:rsidRPr="002C3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соціальної</w:t>
      </w:r>
      <w:r w:rsidR="00997168" w:rsidRPr="002C352D">
        <w:rPr>
          <w:rFonts w:ascii="Times New Roman" w:hAnsi="Times New Roman" w:cs="Times New Roman"/>
          <w:sz w:val="24"/>
          <w:szCs w:val="24"/>
        </w:rPr>
        <w:t xml:space="preserve">  </w:t>
      </w:r>
      <w:r w:rsidRPr="002C352D">
        <w:rPr>
          <w:rFonts w:ascii="Times New Roman" w:hAnsi="Times New Roman" w:cs="Times New Roman"/>
          <w:sz w:val="24"/>
          <w:szCs w:val="24"/>
        </w:rPr>
        <w:t>компетентності через включення кожного школяра в систему ранньої предметної орієнтації, професійного самовизначення.</w:t>
      </w:r>
    </w:p>
    <w:p w:rsidR="008923E5" w:rsidRPr="002C352D" w:rsidRDefault="001234AE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485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Створення безпечного, вільного від будь-яких форм насилля, комфортного та доступного освітнього</w:t>
      </w:r>
      <w:r w:rsidRPr="002C3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середовища.</w:t>
      </w:r>
    </w:p>
    <w:p w:rsidR="008923E5" w:rsidRPr="002C352D" w:rsidRDefault="001234AE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995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Інформатизація навчання, вдосконалення бібліотечного та інформаційно-ресурсного забезпечення.</w:t>
      </w:r>
    </w:p>
    <w:p w:rsidR="008923E5" w:rsidRPr="002C352D" w:rsidRDefault="001234AE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Побудова ефективної системи виховання, розвитку і соціалізації</w:t>
      </w:r>
      <w:r w:rsidRPr="002C3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учнів.</w:t>
      </w:r>
    </w:p>
    <w:p w:rsidR="008923E5" w:rsidRPr="002C352D" w:rsidRDefault="001234AE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1316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Розвиток творчої ініціативи педагогів в пошуках нових форм і методів педагогічної діяльності.</w:t>
      </w:r>
    </w:p>
    <w:p w:rsidR="008923E5" w:rsidRPr="002C352D" w:rsidRDefault="001234AE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Прищеплення учням шанобливого ставлення до культури, звичаїв, традицій усіх народів, що населяють</w:t>
      </w:r>
      <w:r w:rsidRPr="002C3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Україну.</w:t>
      </w:r>
    </w:p>
    <w:p w:rsidR="008923E5" w:rsidRPr="002C352D" w:rsidRDefault="001234AE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Виховання в учнів патріотичних почуттів, формування національної самосвідомості,</w:t>
      </w:r>
      <w:r w:rsidRPr="002C352D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любові до рідної землі</w:t>
      </w:r>
      <w:r w:rsidR="00997168" w:rsidRPr="002C352D">
        <w:rPr>
          <w:rFonts w:ascii="Times New Roman" w:hAnsi="Times New Roman" w:cs="Times New Roman"/>
          <w:sz w:val="24"/>
          <w:szCs w:val="24"/>
        </w:rPr>
        <w:t>,</w:t>
      </w:r>
      <w:r w:rsidRPr="002C352D">
        <w:rPr>
          <w:rFonts w:ascii="Times New Roman" w:hAnsi="Times New Roman" w:cs="Times New Roman"/>
          <w:sz w:val="24"/>
          <w:szCs w:val="24"/>
        </w:rPr>
        <w:t xml:space="preserve"> свого народу, готовності до праці в ім’я</w:t>
      </w:r>
      <w:r w:rsidRPr="002C3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України.</w:t>
      </w:r>
    </w:p>
    <w:p w:rsidR="00997168" w:rsidRPr="002C352D" w:rsidRDefault="00997168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Забезпечення наскрізного процесу виховання, який формує такі ключові компетенції: вміння жити разом, вміння вчитись, вміння діяти, вміння бути.</w:t>
      </w:r>
    </w:p>
    <w:p w:rsidR="008923E5" w:rsidRPr="002C352D" w:rsidRDefault="00997168" w:rsidP="00707B58">
      <w:pPr>
        <w:pStyle w:val="a4"/>
        <w:numPr>
          <w:ilvl w:val="0"/>
          <w:numId w:val="21"/>
        </w:numPr>
        <w:tabs>
          <w:tab w:val="left" w:pos="812"/>
          <w:tab w:val="left" w:pos="8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Удосконалення </w:t>
      </w:r>
      <w:r w:rsidR="001234AE" w:rsidRPr="002C352D">
        <w:rPr>
          <w:rFonts w:ascii="Times New Roman" w:hAnsi="Times New Roman" w:cs="Times New Roman"/>
          <w:sz w:val="24"/>
          <w:szCs w:val="24"/>
        </w:rPr>
        <w:t>матеріально-технічної</w:t>
      </w:r>
      <w:r w:rsidR="001234AE" w:rsidRPr="002C3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34AE" w:rsidRPr="002C352D">
        <w:rPr>
          <w:rFonts w:ascii="Times New Roman" w:hAnsi="Times New Roman" w:cs="Times New Roman"/>
          <w:sz w:val="24"/>
          <w:szCs w:val="24"/>
        </w:rPr>
        <w:t>бази</w:t>
      </w:r>
      <w:r w:rsidRPr="002C352D">
        <w:rPr>
          <w:rFonts w:ascii="Times New Roman" w:hAnsi="Times New Roman" w:cs="Times New Roman"/>
          <w:sz w:val="24"/>
          <w:szCs w:val="24"/>
        </w:rPr>
        <w:t>.</w:t>
      </w:r>
    </w:p>
    <w:p w:rsidR="00F86C55" w:rsidRPr="002C352D" w:rsidRDefault="00F86C55" w:rsidP="00F86C55">
      <w:pPr>
        <w:pStyle w:val="a4"/>
        <w:tabs>
          <w:tab w:val="left" w:pos="812"/>
          <w:tab w:val="left" w:pos="813"/>
        </w:tabs>
        <w:spacing w:line="276" w:lineRule="auto"/>
        <w:ind w:left="812"/>
        <w:rPr>
          <w:rFonts w:ascii="Times New Roman" w:hAnsi="Times New Roman" w:cs="Times New Roman"/>
          <w:b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Основні принципи діяльності закладу освіти:</w:t>
      </w:r>
    </w:p>
    <w:p w:rsidR="00F86C55" w:rsidRPr="002C352D" w:rsidRDefault="00C1305C" w:rsidP="00C1305C">
      <w:pPr>
        <w:pStyle w:val="a4"/>
        <w:numPr>
          <w:ilvl w:val="1"/>
          <w:numId w:val="21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       </w:t>
      </w:r>
      <w:r w:rsidR="00F86C55" w:rsidRPr="002C352D">
        <w:rPr>
          <w:rFonts w:ascii="Times New Roman" w:hAnsi="Times New Roman" w:cs="Times New Roman"/>
          <w:sz w:val="24"/>
          <w:szCs w:val="24"/>
        </w:rPr>
        <w:t>Принцип єдності і диф</w:t>
      </w:r>
      <w:r w:rsidRPr="002C352D">
        <w:rPr>
          <w:rFonts w:ascii="Times New Roman" w:hAnsi="Times New Roman" w:cs="Times New Roman"/>
          <w:sz w:val="24"/>
          <w:szCs w:val="24"/>
        </w:rPr>
        <w:t>еренційованості у змісті освіти.</w:t>
      </w:r>
      <w:r w:rsidR="00F86C55" w:rsidRPr="002C3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C55" w:rsidRPr="002C352D" w:rsidRDefault="00F86C55" w:rsidP="00F86C55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– Принцип гуманізації змісту освіти. </w:t>
      </w:r>
    </w:p>
    <w:p w:rsidR="00F86C55" w:rsidRPr="002C352D" w:rsidRDefault="00F86C55" w:rsidP="00F86C55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– Принцип розвиваючого характеру навчання. </w:t>
      </w:r>
    </w:p>
    <w:p w:rsidR="00C1305C" w:rsidRPr="002C352D" w:rsidRDefault="00F86C55" w:rsidP="00F86C55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– Принцип психолого</w:t>
      </w:r>
      <w:r w:rsidR="00C1305C" w:rsidRPr="002C352D">
        <w:rPr>
          <w:rFonts w:ascii="Times New Roman" w:hAnsi="Times New Roman" w:cs="Times New Roman"/>
          <w:sz w:val="24"/>
          <w:szCs w:val="24"/>
        </w:rPr>
        <w:t>-</w:t>
      </w:r>
      <w:r w:rsidRPr="002C352D">
        <w:rPr>
          <w:rFonts w:ascii="Times New Roman" w:hAnsi="Times New Roman" w:cs="Times New Roman"/>
          <w:sz w:val="24"/>
          <w:szCs w:val="24"/>
        </w:rPr>
        <w:t>педагогічної підтримки, співробітництва та співтворчості між учителем і учнем.</w:t>
      </w:r>
    </w:p>
    <w:p w:rsidR="00C1305C" w:rsidRPr="002C352D" w:rsidRDefault="00F86C55" w:rsidP="00F86C55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– Індивідуалізація та диференціація навчання. </w:t>
      </w:r>
    </w:p>
    <w:p w:rsidR="00F86C55" w:rsidRPr="002C352D" w:rsidRDefault="00F86C55" w:rsidP="00F86C55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– Принцип </w:t>
      </w:r>
      <w:r w:rsidR="00C1305C" w:rsidRPr="002C352D">
        <w:rPr>
          <w:rFonts w:ascii="Times New Roman" w:hAnsi="Times New Roman" w:cs="Times New Roman"/>
          <w:sz w:val="24"/>
          <w:szCs w:val="24"/>
        </w:rPr>
        <w:t xml:space="preserve">інтеграції освітнього процесу. </w:t>
      </w:r>
    </w:p>
    <w:p w:rsidR="00C1305C" w:rsidRPr="002C352D" w:rsidRDefault="00C1305C" w:rsidP="00C1305C">
      <w:pPr>
        <w:tabs>
          <w:tab w:val="left" w:pos="812"/>
          <w:tab w:val="left" w:pos="813"/>
        </w:tabs>
        <w:spacing w:line="276" w:lineRule="auto"/>
        <w:ind w:left="241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       </w:t>
      </w:r>
      <w:r w:rsidR="00F86C55" w:rsidRPr="002C352D">
        <w:rPr>
          <w:rFonts w:ascii="Times New Roman" w:hAnsi="Times New Roman" w:cs="Times New Roman"/>
          <w:sz w:val="24"/>
          <w:szCs w:val="24"/>
        </w:rPr>
        <w:t>– Принцип відкритості і динамічності освіти</w:t>
      </w:r>
      <w:bookmarkStart w:id="0" w:name="План_стратегічного_розвитку_спрямований_"/>
      <w:bookmarkEnd w:id="0"/>
      <w:r w:rsidRPr="002C352D">
        <w:rPr>
          <w:rFonts w:ascii="Times New Roman" w:hAnsi="Times New Roman" w:cs="Times New Roman"/>
          <w:sz w:val="24"/>
          <w:szCs w:val="24"/>
        </w:rPr>
        <w:t>.</w:t>
      </w:r>
    </w:p>
    <w:p w:rsidR="008923E5" w:rsidRPr="002C352D" w:rsidRDefault="00C1305C" w:rsidP="00C1305C">
      <w:pPr>
        <w:tabs>
          <w:tab w:val="left" w:pos="812"/>
          <w:tab w:val="left" w:pos="813"/>
        </w:tabs>
        <w:spacing w:line="276" w:lineRule="auto"/>
        <w:ind w:left="241"/>
        <w:rPr>
          <w:rFonts w:ascii="Times New Roman" w:hAnsi="Times New Roman" w:cs="Times New Roman"/>
          <w:b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34AE" w:rsidRPr="002C352D">
        <w:rPr>
          <w:rFonts w:ascii="Times New Roman" w:hAnsi="Times New Roman" w:cs="Times New Roman"/>
          <w:b/>
          <w:sz w:val="24"/>
          <w:szCs w:val="24"/>
        </w:rPr>
        <w:t>План стратегічного розвитку спрямований на виконання:</w:t>
      </w:r>
    </w:p>
    <w:p w:rsidR="008923E5" w:rsidRPr="002C352D" w:rsidRDefault="001234AE" w:rsidP="00707B58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Конституції</w:t>
      </w:r>
      <w:r w:rsidRPr="002C3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України;</w:t>
      </w:r>
    </w:p>
    <w:p w:rsidR="008923E5" w:rsidRPr="002C352D" w:rsidRDefault="001234AE" w:rsidP="00417647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Законів України:</w:t>
      </w:r>
      <w:r w:rsidR="00417647" w:rsidRPr="002C352D">
        <w:rPr>
          <w:rFonts w:ascii="Times New Roman" w:hAnsi="Times New Roman" w:cs="Times New Roman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освіту”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; "Про загальну середню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освіту”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; "Про Національну програму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інформатизації”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; "Про сприяння соціальному становленню та розвитку молоді в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;"Про молодіжні та дитячі громадські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організації”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; "Про охорону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дитинства”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36292" w:rsidRPr="002C352D" w:rsidRDefault="001234AE" w:rsidP="00707B58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Національної Програми "Освіта України </w:t>
      </w:r>
      <w:r w:rsidRPr="002C352D">
        <w:rPr>
          <w:rFonts w:ascii="Times New Roman" w:hAnsi="Times New Roman" w:cs="Times New Roman"/>
          <w:spacing w:val="-3"/>
          <w:sz w:val="24"/>
          <w:szCs w:val="24"/>
        </w:rPr>
        <w:t>ХХІ</w:t>
      </w:r>
      <w:r w:rsidRPr="002C3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століття”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>;</w:t>
      </w:r>
    </w:p>
    <w:p w:rsidR="00A36292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Національної доктрини розвитку освіти;</w:t>
      </w:r>
    </w:p>
    <w:p w:rsidR="00A36292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Національної  Програми "Діти</w:t>
      </w:r>
      <w:r w:rsidRPr="002C3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України”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>;</w:t>
      </w:r>
    </w:p>
    <w:p w:rsidR="00A36292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Державних стандартів початкової, базової і повної загальної середньої</w:t>
      </w:r>
      <w:r w:rsidRPr="002C352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освіти;</w:t>
      </w:r>
    </w:p>
    <w:p w:rsidR="008923E5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Конвенції </w:t>
      </w:r>
      <w:r w:rsidR="00DB4950" w:rsidRPr="002C352D">
        <w:rPr>
          <w:rFonts w:ascii="Times New Roman" w:hAnsi="Times New Roman" w:cs="Times New Roman"/>
          <w:sz w:val="24"/>
          <w:szCs w:val="24"/>
        </w:rPr>
        <w:t xml:space="preserve"> ООН </w:t>
      </w:r>
      <w:r w:rsidRPr="002C352D">
        <w:rPr>
          <w:rFonts w:ascii="Times New Roman" w:hAnsi="Times New Roman" w:cs="Times New Roman"/>
          <w:sz w:val="24"/>
          <w:szCs w:val="24"/>
        </w:rPr>
        <w:t>про права</w:t>
      </w:r>
      <w:r w:rsidRPr="002C3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дитини;</w:t>
      </w:r>
    </w:p>
    <w:p w:rsidR="00A36292" w:rsidRPr="002C352D" w:rsidRDefault="00A36292" w:rsidP="00A36292">
      <w:pPr>
        <w:pStyle w:val="Heading2"/>
        <w:spacing w:line="276" w:lineRule="auto"/>
        <w:ind w:left="0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реалізацію:</w:t>
      </w:r>
    </w:p>
    <w:p w:rsidR="00A36292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right="319" w:firstLine="0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освітнього</w:t>
      </w:r>
      <w:r w:rsidRPr="002C352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процесу;</w:t>
      </w:r>
    </w:p>
    <w:p w:rsidR="00A36292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нормативно-правових актів щодо розвитку освітньої</w:t>
      </w:r>
      <w:r w:rsidRPr="002C3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галузі;</w:t>
      </w:r>
    </w:p>
    <w:p w:rsidR="00A36292" w:rsidRPr="002C352D" w:rsidRDefault="00A36292" w:rsidP="00A36292">
      <w:pPr>
        <w:pStyle w:val="Heading2"/>
        <w:spacing w:line="276" w:lineRule="auto"/>
        <w:ind w:left="390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створення:</w:t>
      </w:r>
    </w:p>
    <w:p w:rsidR="00A36292" w:rsidRPr="002C352D" w:rsidRDefault="00A36292" w:rsidP="00A36292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належних умов для розвитку доступної та якісної системи освіти</w:t>
      </w:r>
      <w:r w:rsidRPr="002C3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школи;</w:t>
      </w:r>
    </w:p>
    <w:p w:rsidR="00DB4950" w:rsidRPr="002C352D" w:rsidRDefault="00A36292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умов рівного доступу до</w:t>
      </w:r>
      <w:r w:rsidRPr="002C3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освіти;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гуманних відносин в освітньому</w:t>
      </w:r>
      <w:r w:rsidRPr="002C3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закладі;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сприятливих умов для підтримки та розвитку обдарованих</w:t>
      </w:r>
      <w:r w:rsidRPr="002C3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учнів;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належних умов для соціально-психологічного захисту учасників освітнього</w:t>
      </w:r>
      <w:r w:rsidRPr="002C3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процесу;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lastRenderedPageBreak/>
        <w:t>необхідної матеріально-технічної</w:t>
      </w:r>
      <w:r w:rsidRPr="002C3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бази;</w:t>
      </w:r>
    </w:p>
    <w:p w:rsidR="00DB4950" w:rsidRPr="002C352D" w:rsidRDefault="00DB4950" w:rsidP="00DB4950">
      <w:pPr>
        <w:pStyle w:val="Heading2"/>
        <w:spacing w:line="276" w:lineRule="auto"/>
        <w:ind w:left="390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забезпечення: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стабільного функціонування навчального</w:t>
      </w:r>
      <w:r w:rsidRPr="002C3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закладу;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розвитку мережі навчального закладу з урахуванням потреб споживачів, суспільних запитів</w:t>
      </w:r>
      <w:r w:rsidRPr="002C352D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і державних</w:t>
      </w:r>
      <w:r w:rsidRPr="002C3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вимог;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суттєвого зростання якості</w:t>
      </w:r>
      <w:r w:rsidRPr="002C352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освіти;</w:t>
      </w:r>
    </w:p>
    <w:p w:rsidR="00DB4950" w:rsidRPr="002C352D" w:rsidRDefault="00DB4950" w:rsidP="00DB4950">
      <w:pPr>
        <w:pStyle w:val="a4"/>
        <w:numPr>
          <w:ilvl w:val="1"/>
          <w:numId w:val="21"/>
        </w:numPr>
        <w:tabs>
          <w:tab w:val="left" w:pos="539"/>
        </w:tabs>
        <w:spacing w:line="276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наукового підходу до виховання </w:t>
      </w:r>
      <w:r w:rsidRPr="002C352D">
        <w:rPr>
          <w:rFonts w:ascii="Times New Roman" w:hAnsi="Times New Roman" w:cs="Times New Roman"/>
          <w:spacing w:val="-3"/>
          <w:sz w:val="24"/>
          <w:szCs w:val="24"/>
        </w:rPr>
        <w:t xml:space="preserve">та </w:t>
      </w:r>
      <w:r w:rsidRPr="002C352D">
        <w:rPr>
          <w:rFonts w:ascii="Times New Roman" w:hAnsi="Times New Roman" w:cs="Times New Roman"/>
          <w:sz w:val="24"/>
          <w:szCs w:val="24"/>
        </w:rPr>
        <w:t>соціалізації дітей і</w:t>
      </w:r>
      <w:r w:rsidRPr="002C3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підлітків.</w:t>
      </w:r>
    </w:p>
    <w:p w:rsidR="00FD1954" w:rsidRPr="002C352D" w:rsidRDefault="00FD1954" w:rsidP="00DB4950">
      <w:pPr>
        <w:tabs>
          <w:tab w:val="left" w:pos="5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1954" w:rsidRPr="002C352D" w:rsidRDefault="00FD1954" w:rsidP="00FD1954">
      <w:pPr>
        <w:pStyle w:val="Heading2"/>
        <w:spacing w:line="276" w:lineRule="auto"/>
        <w:ind w:left="390"/>
        <w:rPr>
          <w:rFonts w:ascii="Times New Roman" w:hAnsi="Times New Roman" w:cs="Times New Roman"/>
        </w:rPr>
      </w:pPr>
      <w:r w:rsidRPr="002C352D">
        <w:rPr>
          <w:rFonts w:ascii="Times New Roman" w:hAnsi="Times New Roman" w:cs="Times New Roman"/>
        </w:rPr>
        <w:t>Стратегічний план розвитку розрахований на 5 років включає в себе:</w:t>
      </w:r>
    </w:p>
    <w:p w:rsidR="00FD1954" w:rsidRPr="00CA6BAE" w:rsidRDefault="00FD1954" w:rsidP="00FD1954">
      <w:pPr>
        <w:pStyle w:val="a4"/>
        <w:numPr>
          <w:ilvl w:val="0"/>
          <w:numId w:val="20"/>
        </w:numPr>
        <w:tabs>
          <w:tab w:val="left" w:pos="65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BAE">
        <w:rPr>
          <w:rFonts w:ascii="Times New Roman" w:hAnsi="Times New Roman" w:cs="Times New Roman"/>
          <w:sz w:val="24"/>
          <w:szCs w:val="24"/>
        </w:rPr>
        <w:t xml:space="preserve">Освітню </w:t>
      </w:r>
      <w:r w:rsidRPr="00CA6B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BAE">
        <w:rPr>
          <w:rFonts w:ascii="Times New Roman" w:hAnsi="Times New Roman" w:cs="Times New Roman"/>
          <w:sz w:val="24"/>
          <w:szCs w:val="24"/>
        </w:rPr>
        <w:t>складову.</w:t>
      </w:r>
    </w:p>
    <w:p w:rsidR="00FD1954" w:rsidRPr="00CA6BAE" w:rsidRDefault="00FD1954" w:rsidP="00FD1954">
      <w:pPr>
        <w:pStyle w:val="a4"/>
        <w:numPr>
          <w:ilvl w:val="0"/>
          <w:numId w:val="20"/>
        </w:numPr>
        <w:tabs>
          <w:tab w:val="left" w:pos="65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BAE">
        <w:rPr>
          <w:rFonts w:ascii="Times New Roman" w:hAnsi="Times New Roman" w:cs="Times New Roman"/>
          <w:sz w:val="24"/>
          <w:szCs w:val="24"/>
        </w:rPr>
        <w:t>Методичну</w:t>
      </w:r>
      <w:r w:rsidRPr="00CA6B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6BAE">
        <w:rPr>
          <w:rFonts w:ascii="Times New Roman" w:hAnsi="Times New Roman" w:cs="Times New Roman"/>
          <w:sz w:val="24"/>
          <w:szCs w:val="24"/>
        </w:rPr>
        <w:t>складову.</w:t>
      </w:r>
    </w:p>
    <w:p w:rsidR="00FD1954" w:rsidRPr="00CA6BAE" w:rsidRDefault="00FD1954" w:rsidP="00FD1954">
      <w:pPr>
        <w:pStyle w:val="a4"/>
        <w:numPr>
          <w:ilvl w:val="0"/>
          <w:numId w:val="20"/>
        </w:numPr>
        <w:tabs>
          <w:tab w:val="left" w:pos="65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BAE">
        <w:rPr>
          <w:rFonts w:ascii="Times New Roman" w:hAnsi="Times New Roman" w:cs="Times New Roman"/>
          <w:sz w:val="24"/>
          <w:szCs w:val="24"/>
        </w:rPr>
        <w:t>Безпечне  і здорове освітнє середовище.</w:t>
      </w:r>
    </w:p>
    <w:p w:rsidR="00FD1954" w:rsidRPr="00CA6BAE" w:rsidRDefault="00FD1954" w:rsidP="00FD1954">
      <w:pPr>
        <w:pStyle w:val="a4"/>
        <w:numPr>
          <w:ilvl w:val="0"/>
          <w:numId w:val="20"/>
        </w:numPr>
        <w:tabs>
          <w:tab w:val="left" w:pos="65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BAE">
        <w:rPr>
          <w:rFonts w:ascii="Times New Roman" w:hAnsi="Times New Roman" w:cs="Times New Roman"/>
          <w:sz w:val="24"/>
          <w:szCs w:val="24"/>
        </w:rPr>
        <w:t>Виховну</w:t>
      </w:r>
      <w:r w:rsidRPr="00CA6B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6BAE">
        <w:rPr>
          <w:rFonts w:ascii="Times New Roman" w:hAnsi="Times New Roman" w:cs="Times New Roman"/>
          <w:sz w:val="24"/>
          <w:szCs w:val="24"/>
        </w:rPr>
        <w:t>складову.</w:t>
      </w:r>
    </w:p>
    <w:p w:rsidR="00FD1954" w:rsidRPr="00CA6BAE" w:rsidRDefault="00FD1954" w:rsidP="00FD1954">
      <w:pPr>
        <w:pStyle w:val="a4"/>
        <w:numPr>
          <w:ilvl w:val="0"/>
          <w:numId w:val="20"/>
        </w:numPr>
        <w:tabs>
          <w:tab w:val="left" w:pos="65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BAE">
        <w:rPr>
          <w:rFonts w:ascii="Times New Roman" w:hAnsi="Times New Roman" w:cs="Times New Roman"/>
          <w:sz w:val="24"/>
          <w:szCs w:val="24"/>
        </w:rPr>
        <w:t>Психолого-педагогічний</w:t>
      </w:r>
      <w:r w:rsidRPr="00CA6B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6BAE">
        <w:rPr>
          <w:rFonts w:ascii="Times New Roman" w:hAnsi="Times New Roman" w:cs="Times New Roman"/>
          <w:sz w:val="24"/>
          <w:szCs w:val="24"/>
        </w:rPr>
        <w:t>аспект.</w:t>
      </w:r>
    </w:p>
    <w:p w:rsidR="00FD1954" w:rsidRPr="00CA6BAE" w:rsidRDefault="00FD1954" w:rsidP="00FD1954">
      <w:pPr>
        <w:pStyle w:val="a4"/>
        <w:numPr>
          <w:ilvl w:val="0"/>
          <w:numId w:val="20"/>
        </w:numPr>
        <w:tabs>
          <w:tab w:val="left" w:pos="65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6BAE">
        <w:rPr>
          <w:rFonts w:ascii="Times New Roman" w:hAnsi="Times New Roman" w:cs="Times New Roman"/>
          <w:sz w:val="24"/>
          <w:szCs w:val="24"/>
        </w:rPr>
        <w:t>Матеріально-технічну</w:t>
      </w:r>
      <w:r w:rsidRPr="00CA6B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6BAE">
        <w:rPr>
          <w:rFonts w:ascii="Times New Roman" w:hAnsi="Times New Roman" w:cs="Times New Roman"/>
          <w:sz w:val="24"/>
          <w:szCs w:val="24"/>
        </w:rPr>
        <w:t>складову.</w:t>
      </w:r>
    </w:p>
    <w:p w:rsidR="00CA6BAE" w:rsidRDefault="00CA6BAE" w:rsidP="00CA6BAE">
      <w:pPr>
        <w:pStyle w:val="a4"/>
        <w:tabs>
          <w:tab w:val="left" w:pos="659"/>
        </w:tabs>
        <w:spacing w:line="276" w:lineRule="auto"/>
        <w:ind w:left="658"/>
        <w:rPr>
          <w:rFonts w:ascii="Times New Roman" w:hAnsi="Times New Roman" w:cs="Times New Roman"/>
          <w:sz w:val="24"/>
          <w:szCs w:val="24"/>
        </w:rPr>
      </w:pPr>
    </w:p>
    <w:p w:rsidR="00CA6BAE" w:rsidRPr="002C352D" w:rsidRDefault="00CA6BAE" w:rsidP="00CA6BAE">
      <w:pPr>
        <w:pStyle w:val="a4"/>
        <w:tabs>
          <w:tab w:val="left" w:pos="659"/>
        </w:tabs>
        <w:spacing w:line="276" w:lineRule="auto"/>
        <w:ind w:left="658"/>
        <w:rPr>
          <w:rFonts w:ascii="Times New Roman" w:hAnsi="Times New Roman" w:cs="Times New Roman"/>
          <w:sz w:val="24"/>
          <w:szCs w:val="24"/>
        </w:rPr>
      </w:pPr>
    </w:p>
    <w:p w:rsidR="00FD1954" w:rsidRPr="00CA6BAE" w:rsidRDefault="00261F72" w:rsidP="000F2847">
      <w:pPr>
        <w:pStyle w:val="a4"/>
        <w:shd w:val="clear" w:color="auto" w:fill="FFFFFF"/>
        <w:ind w:left="65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CA6BA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1.</w:t>
      </w:r>
      <w:r w:rsidR="00FD1954" w:rsidRPr="00CA6BAE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Освітня  складова        </w:t>
      </w:r>
    </w:p>
    <w:p w:rsidR="008923E5" w:rsidRPr="002C352D" w:rsidRDefault="00FD1954" w:rsidP="00E1664D">
      <w:pPr>
        <w:pStyle w:val="a4"/>
        <w:shd w:val="clear" w:color="auto" w:fill="FFFFFF"/>
        <w:ind w:left="65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Головною метою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навчального закладу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активності, тобто новий випускник.</w:t>
      </w:r>
    </w:p>
    <w:p w:rsidR="00A46DA9" w:rsidRPr="002C352D" w:rsidRDefault="00A46DA9" w:rsidP="00A46DA9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Стратегічний_план_розвитку_розрахований_"/>
      <w:bookmarkEnd w:id="1"/>
      <w:r w:rsidRPr="002C352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Головними завданнями</w:t>
      </w:r>
      <w:r w:rsidRPr="002C35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навчального закладу є забезпечення реалі</w:t>
      </w:r>
      <w:r w:rsidRPr="002C35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зації права громадян на здобуття повної загальної середньої освіти, тому 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освітня програма передбачає:</w:t>
      </w:r>
    </w:p>
    <w:p w:rsidR="00A46DA9" w:rsidRPr="002C352D" w:rsidRDefault="00A46DA9" w:rsidP="00A46DA9">
      <w:pPr>
        <w:shd w:val="clear" w:color="auto" w:fill="FFFFFF"/>
        <w:ind w:right="-1"/>
        <w:jc w:val="both"/>
        <w:rPr>
          <w:rFonts w:eastAsia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 формування основ соціальної адаптації та життєвої компетентності</w:t>
      </w:r>
    </w:p>
    <w:p w:rsidR="00A46DA9" w:rsidRPr="002C352D" w:rsidRDefault="00A46DA9" w:rsidP="00A46DA9">
      <w:pPr>
        <w:shd w:val="clear" w:color="auto" w:fill="FFFFFF"/>
        <w:ind w:right="-1"/>
        <w:jc w:val="both"/>
        <w:rPr>
          <w:rFonts w:eastAsia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здобувача освіти;</w:t>
      </w:r>
    </w:p>
    <w:p w:rsidR="00A46DA9" w:rsidRPr="002C352D" w:rsidRDefault="00A46DA9" w:rsidP="00A46DA9">
      <w:pPr>
        <w:shd w:val="clear" w:color="auto" w:fill="FFFFFF"/>
        <w:ind w:right="-1"/>
        <w:jc w:val="both"/>
        <w:rPr>
          <w:rFonts w:eastAsia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    виховання елементів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природодоцільного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світогляду, розвиток позитивного емоційно-ціннісного ставлення до довкілля;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 утвердження емоційно - ціннісного ставлення до практичної та духовної діяльності людини, розвиток потреби в реалізації власних творчих здібностей,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eastAsia="Times New Roman"/>
          <w:color w:val="000000"/>
          <w:sz w:val="24"/>
          <w:szCs w:val="24"/>
          <w:lang w:eastAsia="uk-UA"/>
        </w:rPr>
        <w:t xml:space="preserve"> - </w:t>
      </w: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у здобувачів освіти сучасної наукової картини світу;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виховання працьовитості, любові до природи;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розвиток  національної самосвідомості;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формування людини та громадянина, яка прагне вдосконалювання та перетворення суспільства;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інтеграцію особистості в систему світової та національної культури;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рішення задач формування загальної культури особистості, адаптації особистості до життя в суспільстві;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створення основи для усвідомленого відповідального вибору та наступного освоєння професійних освітніх програм;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формування потреби у здобувачів освіти до самоосвіти, </w:t>
      </w:r>
      <w:r w:rsidR="002429FE"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саморозвитку, самовдосконалення;</w:t>
      </w:r>
    </w:p>
    <w:p w:rsidR="009B19CF" w:rsidRPr="002C352D" w:rsidRDefault="009B19CF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організація роботи відповідно до критеріїв, що містять основні індивідуально</w:t>
      </w:r>
      <w:r w:rsidR="002429FE"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особистісні </w:t>
      </w:r>
      <w:proofErr w:type="spellStart"/>
      <w:r w:rsidR="002429FE"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діяльні</w:t>
      </w: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сні</w:t>
      </w:r>
      <w:proofErr w:type="spellEnd"/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якості.</w:t>
      </w:r>
    </w:p>
    <w:p w:rsidR="00A46DA9" w:rsidRPr="002C352D" w:rsidRDefault="00A46DA9" w:rsidP="00A46DA9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Наш навчальний заклад -  заклад рівних можливостей для всіх; заклад, який  намагається дати можливості для розвитку кожній дитині та розвинути її так, щоб вона була успішною в житті;  заклад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компетентнісного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розвитку і самовдосконалення з ідеалом вільної, життєлюбної, талановитої особистості. Тобто щоб дитина, навчаючись у закладі, змогла набути всі життєві компетенції в тому обсязі, в якому вони їй потрібні для її успішного становлення. Сучасний підхід до стратегії розвитку освіти наголошує, що якість освіти є найефективнішим засобом для задоволення </w:t>
      </w:r>
      <w:r w:rsidR="0080180E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світніх потреб суспільства, сім'ї, дитини,  оцінюється моральними та ринковими категоріями, це не тільки якість кінцевих результатів, але й всіх процесів, які впливають на кінцевий результат. Тому управління навчальним закладом  зосереджене на управлінні якістю освіти. А це означає співвіднесення результатів 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роботи закладу з метою, яку колектив школи поставив перед собою. Навчальний заклад працює на засадах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“педагогіки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партнерства”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46DA9" w:rsidRPr="002C352D" w:rsidRDefault="00A46DA9" w:rsidP="00A46DA9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принципи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цього підходу:</w:t>
      </w:r>
    </w:p>
    <w:p w:rsidR="00A46DA9" w:rsidRPr="002C352D" w:rsidRDefault="00A46DA9" w:rsidP="00A46DA9">
      <w:pPr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повага до особистості;</w:t>
      </w:r>
    </w:p>
    <w:p w:rsidR="00A46DA9" w:rsidRPr="002C352D" w:rsidRDefault="00A46DA9" w:rsidP="00A46DA9">
      <w:pPr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доброзичливість і позитивне ставлення;</w:t>
      </w:r>
    </w:p>
    <w:p w:rsidR="00A46DA9" w:rsidRPr="002C352D" w:rsidRDefault="00A46DA9" w:rsidP="00A46DA9">
      <w:pPr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довіра у відносинах;</w:t>
      </w:r>
    </w:p>
    <w:p w:rsidR="00A46DA9" w:rsidRPr="002C352D" w:rsidRDefault="00A46DA9" w:rsidP="00A46DA9">
      <w:pPr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діалог – взаємодія – взаємоповага;</w:t>
      </w:r>
    </w:p>
    <w:p w:rsidR="00A46DA9" w:rsidRPr="002C352D" w:rsidRDefault="00A46DA9" w:rsidP="00A46DA9">
      <w:pPr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розподілене лідерство (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проактивність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право вибору та відповідальність за нього, горизонтальність зв’язків);</w:t>
      </w:r>
    </w:p>
    <w:p w:rsidR="00A46DA9" w:rsidRPr="002C352D" w:rsidRDefault="00A46DA9" w:rsidP="00A46DA9">
      <w:pPr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принципи соціального партнерства (рівність сторін, добровільність прийняття зобов’язань, обов’язковість виконання домовленостей).</w:t>
      </w:r>
    </w:p>
    <w:p w:rsidR="00A46DA9" w:rsidRPr="002C352D" w:rsidRDefault="00A46DA9" w:rsidP="00A46DA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Навчальний заклад допомагатиме батькам здобувати спеціальні знання про стадії розвитку дитини, ефективні способи виховання в дитині сильних сторін характеру і чеснот залежно від її індивідуальних особливостей.</w:t>
      </w:r>
    </w:p>
    <w:p w:rsidR="00A46DA9" w:rsidRPr="002C352D" w:rsidRDefault="00A46DA9" w:rsidP="00A46DA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Цілі та задач</w:t>
      </w:r>
      <w:r w:rsidR="00E1664D" w:rsidRPr="002C3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 освітнього процесу </w:t>
      </w:r>
      <w:r w:rsidRPr="002C3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закладу</w:t>
      </w:r>
      <w:r w:rsidR="00E1664D" w:rsidRPr="002C3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освіти:</w:t>
      </w:r>
    </w:p>
    <w:p w:rsidR="00A46DA9" w:rsidRPr="002C352D" w:rsidRDefault="00A46DA9" w:rsidP="00A46DA9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 навчальним закладом поставлені такі цілі освітнього процесу:</w:t>
      </w:r>
    </w:p>
    <w:p w:rsidR="00A46DA9" w:rsidRPr="002C352D" w:rsidRDefault="00A46DA9" w:rsidP="00A46DA9">
      <w:pPr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засвоєння здобувачами освіти обов'язкового мінімуму змісту початкової, основної, середньої (повної) загальної освіти на рівні вимог державного освітнього стандарту;</w:t>
      </w:r>
    </w:p>
    <w:p w:rsidR="00A46DA9" w:rsidRPr="002C352D" w:rsidRDefault="00A46DA9" w:rsidP="00A46DA9">
      <w:pPr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гарантувати наступність освітніх програм усіх рівнів;</w:t>
      </w:r>
    </w:p>
    <w:p w:rsidR="00A46DA9" w:rsidRPr="002C352D" w:rsidRDefault="00A46DA9" w:rsidP="00A46DA9">
      <w:pPr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програм;</w:t>
      </w:r>
    </w:p>
    <w:p w:rsidR="00A46DA9" w:rsidRPr="002C352D" w:rsidRDefault="00A46DA9" w:rsidP="00A46DA9">
      <w:pPr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формувати позитивну мотивацію здобувачів освіти до навчальної діяльності;</w:t>
      </w:r>
    </w:p>
    <w:p w:rsidR="00A46DA9" w:rsidRPr="002C352D" w:rsidRDefault="00A46DA9" w:rsidP="00A46DA9">
      <w:pPr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соціально-педагогічні відносини, що зберігають фізичне, психічне та соціальне здоров'я здобувачів освіти.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Основне завдання початкової школи – створити умови, які допоможуть дитині, яка починає свій освітній шлях, повірити в те, що навчання може й повинно бути для неї успішним, цікавим та привабливим.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Виконання цього завдання стане можливим тільки тоді, коли вдасться </w:t>
      </w:r>
      <w:r w:rsidRPr="002C352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сформувати позитивне, радісне відношення дитини до: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шкільної будівлі в цілому (оформлення, комфорт, організація навчального, ігрового та побутового простору);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приміщення свого класу (унікальна, комфортна естетика й стиль);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працюючих у школі дорослих (професійно - особистісні якості, стиль поведінки, спілкування та зовнішній вигляд);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однокласників та інших учнів початкової ланки (безконфліктність взаємовідносин, розвиток шкільного та позашкільного спілкування та дружніх зв’язків);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змісту навчальної діяльності (доступність, розвиваючий характер, глибина в поєднанні з яскравим представленням матеріалу, різноманітність);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власних результатів навчальної та по</w:t>
      </w:r>
      <w:r w:rsidR="00E1664D"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зашкільної діяльності, які дає 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 (різнобічність системи оцінки знань</w:t>
      </w:r>
      <w:r w:rsidRPr="002C352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, орієнтація на успіх, розвиток позитивної 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самооцінки, допомога в пошуку радісних почуттів від самого перебування у закладі та процесу навчання в ній).</w:t>
      </w:r>
    </w:p>
    <w:p w:rsidR="00A46DA9" w:rsidRPr="002C352D" w:rsidRDefault="00A46DA9" w:rsidP="00A46DA9">
      <w:pPr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Навчання в 5 – 9 класах</w:t>
      </w:r>
      <w:r w:rsidRPr="002C352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школи має власні завдання щодо розвитку життєвої компетентності учня.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По-перше, це консолідація розвинених життєвих навичок. 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По-друге, це розвиток функціональної грамотності здобувачів освіти шляхом формування функціональних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компетенцій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пов’язаних з ними здатностей: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здатність працювати з текстами;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графічна грамотність;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здатність до конструктивного спілкування;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рефлективність, культура мислення;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трудові навички, елементарна технологічна грамотність;</w:t>
      </w:r>
    </w:p>
    <w:p w:rsidR="00A46DA9" w:rsidRPr="002C352D" w:rsidRDefault="00A46DA9" w:rsidP="00A46DA9">
      <w:pPr>
        <w:widowControl/>
        <w:numPr>
          <w:ilvl w:val="0"/>
          <w:numId w:val="25"/>
        </w:numPr>
        <w:shd w:val="clear" w:color="auto" w:fill="FFFFFF"/>
        <w:autoSpaceDE/>
        <w:autoSpaceDN/>
        <w:ind w:right="6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здатність до самопізнання, самовиховання.</w:t>
      </w:r>
    </w:p>
    <w:p w:rsidR="00A46DA9" w:rsidRPr="002C352D" w:rsidRDefault="00A46DA9" w:rsidP="00A46DA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Рання предметна орієнтація (5-7 класи)</w:t>
      </w:r>
    </w:p>
    <w:p w:rsidR="00A46DA9" w:rsidRPr="002C352D" w:rsidRDefault="00A46DA9" w:rsidP="00A46DA9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Метою цього етапу є формування бази для вибору напряму подальшої спеціалізації освіти та рівня вивчення окремих предметів. Це обумовлено тим, що кожна людина в житті досягає значних вершин тільки в окремій сфері, пов’язаній з вивченням означеної кількості предметів. І дитина в цьому віці вже здатна визначитися з тим чи іншим переліком напрямів свого майбутнього професійного розвитку й у подальшому свого професійного становлення.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Наше завдання – допомогти дитині визначитися за напрямками, дати їй змогу себе випробувати в 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різних сферах (гуманітарній, суспільно-гуманітарній, природничо-технологічний, технічній, природничій та ін.), запропонувати ці сфери, навчити в них розумітися. При цьому учням буде запропоновано три рівня (на їх вибір) вивчення кожного навчального предмету: загальнокультурний, загальноосвітній та профільний. Тим самим ми зможемо підвищити внутрішню мотивацію до навчання кожної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дитинилу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предметів мають можливість формувати свою індивідуальну освітню стратегію в системі різнорівневого викладання даних курсів.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даному етапі організації освітнього процесу особливо важливе значення надається роботі предметних та проектних майстерень.  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Призначення основної школи – розвиток функціональної грамотності здобувача освіти, функціональних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компетенцій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створення умов успішної життєдіяльності в суспільстві.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Профільне навчання (10-11 кл.)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моменту закінчення навчального закладу старшокласник має підійти психологічно готовим до вступу в доросле життя. Це зумовлює наявність потреб та здібностей, які допоможуть здобувачам освіти реалізуватися в житті.</w:t>
      </w:r>
    </w:p>
    <w:p w:rsidR="00A46DA9" w:rsidRPr="002C352D" w:rsidRDefault="00A46DA9" w:rsidP="00A46DA9">
      <w:pPr>
        <w:shd w:val="clear" w:color="auto" w:fill="FFFFFF"/>
        <w:ind w:firstLine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Метою педагогічного процесу на даному етапі є завершення середньої освіти на базі профільного навчання з наданням можливості побудови індивідуальної освітньої та професійної стратегії здобувача освіти на основі його ціннісної позиції.</w:t>
      </w:r>
    </w:p>
    <w:p w:rsidR="00A46DA9" w:rsidRDefault="00A46DA9" w:rsidP="00A46DA9">
      <w:pPr>
        <w:shd w:val="clear" w:color="auto" w:fill="FFFFFF"/>
        <w:ind w:left="284" w:hanging="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Головним методологічним принципом побудови навчання на цьому ступені є системний підхід до формування й розвитку предметної (змістовної) та професійної (практичної, дослідницької, проектної) сфер діяльності здобувача освіти через розвиток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міжпредметних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зв’язків та загальних принципів побудови наукового знання. Це буде спонукати до формування професійного самовизначення кожної дитини.</w:t>
      </w:r>
    </w:p>
    <w:p w:rsidR="00C27B24" w:rsidRDefault="00C27B24" w:rsidP="00C27B24">
      <w:pPr>
        <w:shd w:val="clear" w:color="auto" w:fill="FFFFFF"/>
        <w:ind w:left="284" w:hanging="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C27B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Стартап</w:t>
      </w:r>
      <w:proofErr w:type="spellEnd"/>
      <w:r w:rsidRPr="00C27B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«Управління закладом»</w:t>
      </w:r>
    </w:p>
    <w:p w:rsidR="00103607" w:rsidRDefault="00103607" w:rsidP="00103607">
      <w:pPr>
        <w:shd w:val="clear" w:color="auto" w:fill="FFFFFF"/>
        <w:ind w:left="284" w:hanging="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Мета: </w:t>
      </w:r>
    </w:p>
    <w:p w:rsidR="00103607" w:rsidRDefault="00103607" w:rsidP="00103607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атмосфери спільної відповідальності за результати освітньої діяльності з боку всіх учасників освітнього процесу;</w:t>
      </w:r>
    </w:p>
    <w:p w:rsidR="00103607" w:rsidRDefault="00103607" w:rsidP="00103607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систематичного планування, моніторингу та аналізу діяльності закладу освіти;</w:t>
      </w:r>
    </w:p>
    <w:p w:rsidR="00103607" w:rsidRDefault="00103607" w:rsidP="00103607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взаємодії всіх учасників освітнього процесу.</w:t>
      </w: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6095"/>
        <w:gridCol w:w="1701"/>
        <w:gridCol w:w="2341"/>
      </w:tblGrid>
      <w:tr w:rsidR="00103607" w:rsidTr="00103607">
        <w:tc>
          <w:tcPr>
            <w:tcW w:w="599" w:type="dxa"/>
          </w:tcPr>
          <w:p w:rsidR="00103607" w:rsidRDefault="0010360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095" w:type="dxa"/>
          </w:tcPr>
          <w:p w:rsidR="00103607" w:rsidRDefault="00103607" w:rsidP="00103607">
            <w:pPr>
              <w:pStyle w:val="a4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Шляхи реалізації</w:t>
            </w:r>
          </w:p>
        </w:tc>
        <w:tc>
          <w:tcPr>
            <w:tcW w:w="1701" w:type="dxa"/>
          </w:tcPr>
          <w:p w:rsidR="00103607" w:rsidRDefault="00103607" w:rsidP="00103607">
            <w:pPr>
              <w:pStyle w:val="a4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</w:t>
            </w:r>
          </w:p>
        </w:tc>
        <w:tc>
          <w:tcPr>
            <w:tcW w:w="2341" w:type="dxa"/>
          </w:tcPr>
          <w:p w:rsidR="00103607" w:rsidRDefault="00103607" w:rsidP="00103607">
            <w:pPr>
              <w:pStyle w:val="a4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Виконавці </w:t>
            </w:r>
          </w:p>
        </w:tc>
      </w:tr>
      <w:tr w:rsidR="00103607" w:rsidTr="00103607">
        <w:tc>
          <w:tcPr>
            <w:tcW w:w="599" w:type="dxa"/>
          </w:tcPr>
          <w:p w:rsidR="00103607" w:rsidRDefault="0010360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95" w:type="dxa"/>
          </w:tcPr>
          <w:p w:rsidR="00103607" w:rsidRDefault="0010360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Створити цілісну систему управління, забезпечити якісний рівень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аналітичної діяльності  у відповідності до сучасних вимог.</w:t>
            </w:r>
          </w:p>
        </w:tc>
        <w:tc>
          <w:tcPr>
            <w:tcW w:w="1701" w:type="dxa"/>
          </w:tcPr>
          <w:p w:rsidR="00103607" w:rsidRDefault="0010360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2021-2022</w:t>
            </w:r>
          </w:p>
        </w:tc>
        <w:tc>
          <w:tcPr>
            <w:tcW w:w="2341" w:type="dxa"/>
          </w:tcPr>
          <w:p w:rsidR="00103607" w:rsidRDefault="0010360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</w:tc>
      </w:tr>
      <w:tr w:rsidR="00103607" w:rsidTr="00103607">
        <w:tc>
          <w:tcPr>
            <w:tcW w:w="599" w:type="dxa"/>
          </w:tcPr>
          <w:p w:rsidR="00103607" w:rsidRDefault="0010360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95" w:type="dxa"/>
          </w:tcPr>
          <w:p w:rsidR="00103607" w:rsidRDefault="00AD70A2" w:rsidP="00202B9C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Проводити щорічний моніторинг освітніх змін, на основі результатів якого   прогнозувати тенденції </w:t>
            </w:r>
            <w:r w:rsidR="00202B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розвитку школи.</w:t>
            </w:r>
          </w:p>
        </w:tc>
        <w:tc>
          <w:tcPr>
            <w:tcW w:w="1701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Щорічно </w:t>
            </w:r>
          </w:p>
        </w:tc>
        <w:tc>
          <w:tcPr>
            <w:tcW w:w="2341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</w:tc>
      </w:tr>
      <w:tr w:rsidR="00103607" w:rsidTr="00103607">
        <w:tc>
          <w:tcPr>
            <w:tcW w:w="599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95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Заохочувати педагогів до участі у конкурсах професійної майстерності, 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дослідно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експериментальної та інноваційної діяльності.</w:t>
            </w:r>
          </w:p>
        </w:tc>
        <w:tc>
          <w:tcPr>
            <w:tcW w:w="1701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Постійно </w:t>
            </w:r>
          </w:p>
        </w:tc>
        <w:tc>
          <w:tcPr>
            <w:tcW w:w="2341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</w:tc>
      </w:tr>
      <w:tr w:rsidR="00103607" w:rsidTr="00103607">
        <w:tc>
          <w:tcPr>
            <w:tcW w:w="599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95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щорічний моніторинг якості роботи педагогічних працівників.</w:t>
            </w:r>
          </w:p>
        </w:tc>
        <w:tc>
          <w:tcPr>
            <w:tcW w:w="1701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Постійно </w:t>
            </w:r>
          </w:p>
        </w:tc>
        <w:tc>
          <w:tcPr>
            <w:tcW w:w="2341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</w:tc>
      </w:tr>
      <w:tr w:rsidR="00103607" w:rsidTr="00103607">
        <w:tc>
          <w:tcPr>
            <w:tcW w:w="599" w:type="dxa"/>
          </w:tcPr>
          <w:p w:rsidR="00103607" w:rsidRDefault="00AD70A2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95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засідання педагогічної ради, круглі столи, семінари, методичні ради та ін..</w:t>
            </w:r>
          </w:p>
        </w:tc>
        <w:tc>
          <w:tcPr>
            <w:tcW w:w="1701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2021-2025</w:t>
            </w:r>
          </w:p>
        </w:tc>
        <w:tc>
          <w:tcPr>
            <w:tcW w:w="2341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</w:tc>
      </w:tr>
      <w:tr w:rsidR="00103607" w:rsidTr="00103607">
        <w:tc>
          <w:tcPr>
            <w:tcW w:w="599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95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Співпрацювати з соціальними та психологічними службами.</w:t>
            </w:r>
          </w:p>
        </w:tc>
        <w:tc>
          <w:tcPr>
            <w:tcW w:w="1701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2021-2025</w:t>
            </w:r>
          </w:p>
        </w:tc>
        <w:tc>
          <w:tcPr>
            <w:tcW w:w="2341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виховної роботи</w:t>
            </w:r>
          </w:p>
        </w:tc>
      </w:tr>
      <w:tr w:rsidR="00103607" w:rsidTr="008D5133">
        <w:trPr>
          <w:trHeight w:val="630"/>
        </w:trPr>
        <w:tc>
          <w:tcPr>
            <w:tcW w:w="599" w:type="dxa"/>
          </w:tcPr>
          <w:p w:rsidR="00103607" w:rsidRDefault="00437287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95" w:type="dxa"/>
          </w:tcPr>
          <w:p w:rsidR="00103607" w:rsidRDefault="008D5133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Активно залучати батьків до участі у виховних, творчих, спортивних заходах, організації екскурсій, поїздок тощо.</w:t>
            </w:r>
          </w:p>
        </w:tc>
        <w:tc>
          <w:tcPr>
            <w:tcW w:w="1701" w:type="dxa"/>
          </w:tcPr>
          <w:p w:rsidR="00103607" w:rsidRDefault="008D5133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2021-2025</w:t>
            </w:r>
          </w:p>
        </w:tc>
        <w:tc>
          <w:tcPr>
            <w:tcW w:w="2341" w:type="dxa"/>
          </w:tcPr>
          <w:p w:rsidR="008D5133" w:rsidRDefault="008D5133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</w:tr>
      <w:tr w:rsidR="008D5133" w:rsidTr="008D5133">
        <w:trPr>
          <w:trHeight w:val="333"/>
        </w:trPr>
        <w:tc>
          <w:tcPr>
            <w:tcW w:w="599" w:type="dxa"/>
          </w:tcPr>
          <w:p w:rsidR="008D5133" w:rsidRDefault="00E3019E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95" w:type="dxa"/>
          </w:tcPr>
          <w:p w:rsidR="008D5133" w:rsidRDefault="00E3019E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Продовжувати співпрацю з ЗДО.</w:t>
            </w:r>
          </w:p>
        </w:tc>
        <w:tc>
          <w:tcPr>
            <w:tcW w:w="1701" w:type="dxa"/>
          </w:tcPr>
          <w:p w:rsidR="008D5133" w:rsidRDefault="00E3019E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Постійно </w:t>
            </w:r>
          </w:p>
        </w:tc>
        <w:tc>
          <w:tcPr>
            <w:tcW w:w="2341" w:type="dxa"/>
          </w:tcPr>
          <w:p w:rsidR="008D5133" w:rsidRDefault="00E3019E" w:rsidP="00103607">
            <w:pPr>
              <w:pStyle w:val="a4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</w:tc>
      </w:tr>
    </w:tbl>
    <w:p w:rsidR="00103607" w:rsidRPr="003123E2" w:rsidRDefault="00E3019E" w:rsidP="00103607">
      <w:pPr>
        <w:pStyle w:val="a4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23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Очікувані результати: </w:t>
      </w:r>
    </w:p>
    <w:p w:rsidR="00E3019E" w:rsidRDefault="00E3019E" w:rsidP="00E3019E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ефективне управління закладом на основі партнерства всіх учасників освітнього процесу;</w:t>
      </w:r>
    </w:p>
    <w:p w:rsidR="00E3019E" w:rsidRDefault="00E3019E" w:rsidP="00E3019E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та забезпечення оптимальних, стабільних умов для освітнього процесу;</w:t>
      </w:r>
    </w:p>
    <w:p w:rsidR="00E3019E" w:rsidRDefault="00E3019E" w:rsidP="00E3019E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об'єднання зусиль педагогічного колективу школи для підвищення рівня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виховної роботи, упровадження в практику досягнень педагогічної науки й передового педагогічного досвіду;</w:t>
      </w:r>
    </w:p>
    <w:p w:rsidR="00E3019E" w:rsidRDefault="00E3019E" w:rsidP="00E3019E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відкритість школи до нововведень в умовах динамічного  розвитку освіти;</w:t>
      </w:r>
    </w:p>
    <w:p w:rsidR="00E3019E" w:rsidRPr="00103607" w:rsidRDefault="00202B9C" w:rsidP="00E3019E">
      <w:pPr>
        <w:pStyle w:val="a4"/>
        <w:numPr>
          <w:ilvl w:val="1"/>
          <w:numId w:val="2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удосконалення  освітньої </w:t>
      </w:r>
      <w:r w:rsidR="00E301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діяльності в роботі педагогів, адміністрації. 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p w:rsidR="00A46DA9" w:rsidRPr="00CA6BAE" w:rsidRDefault="00A46DA9" w:rsidP="00901538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32"/>
          <w:szCs w:val="32"/>
        </w:rPr>
      </w:pPr>
      <w:r w:rsidRPr="00CA6BAE">
        <w:rPr>
          <w:rFonts w:ascii="Times New Roman" w:hAnsi="Times New Roman" w:cs="Times New Roman"/>
          <w:b/>
          <w:sz w:val="32"/>
          <w:szCs w:val="32"/>
        </w:rPr>
        <w:lastRenderedPageBreak/>
        <w:t>Методична складова</w:t>
      </w:r>
    </w:p>
    <w:p w:rsidR="00901538" w:rsidRPr="002C352D" w:rsidRDefault="00901538" w:rsidP="0090153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6DA9" w:rsidRPr="0065073E" w:rsidRDefault="00A46DA9" w:rsidP="00A46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3E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65073E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65073E">
        <w:rPr>
          <w:rFonts w:ascii="Times New Roman" w:hAnsi="Times New Roman" w:cs="Times New Roman"/>
          <w:b/>
          <w:sz w:val="28"/>
          <w:szCs w:val="28"/>
        </w:rPr>
        <w:t xml:space="preserve"> «Професійна майстерність педагогів»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Пріоритетні напрями розвитку особистості педагога: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1. Атестація</w:t>
      </w:r>
      <w:r w:rsidRPr="002C352D">
        <w:rPr>
          <w:rFonts w:ascii="Times New Roman" w:hAnsi="Times New Roman" w:cs="Times New Roman"/>
          <w:sz w:val="24"/>
          <w:szCs w:val="24"/>
        </w:rPr>
        <w:tab/>
        <w:t>педагогічних</w:t>
      </w:r>
      <w:r w:rsidRPr="002C352D">
        <w:rPr>
          <w:rFonts w:ascii="Times New Roman" w:hAnsi="Times New Roman" w:cs="Times New Roman"/>
          <w:sz w:val="24"/>
          <w:szCs w:val="24"/>
        </w:rPr>
        <w:tab/>
        <w:t>працівників:</w:t>
      </w:r>
      <w:r w:rsidRPr="002C352D">
        <w:rPr>
          <w:rFonts w:ascii="Times New Roman" w:hAnsi="Times New Roman" w:cs="Times New Roman"/>
          <w:sz w:val="24"/>
          <w:szCs w:val="24"/>
        </w:rPr>
        <w:tab/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здобуття</w:t>
      </w:r>
      <w:r w:rsidRPr="002C352D">
        <w:rPr>
          <w:rFonts w:ascii="Times New Roman" w:hAnsi="Times New Roman" w:cs="Times New Roman"/>
          <w:sz w:val="24"/>
          <w:szCs w:val="24"/>
        </w:rPr>
        <w:tab/>
        <w:t>фахових компетентностей спеціалізованої освіти (стаття 50).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2. Сертифікація: 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зовнішнє оцінювання професійних компетентностей (на добровільних засадах виключно за власною ініціативою) (стаття 51).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3. С</w:t>
      </w:r>
      <w:bookmarkStart w:id="2" w:name="_GoBack"/>
      <w:bookmarkEnd w:id="2"/>
      <w:r w:rsidRPr="002C352D">
        <w:rPr>
          <w:rFonts w:ascii="Times New Roman" w:hAnsi="Times New Roman" w:cs="Times New Roman"/>
          <w:sz w:val="24"/>
          <w:szCs w:val="24"/>
        </w:rPr>
        <w:t>творення</w:t>
      </w:r>
      <w:r w:rsidRPr="002C352D">
        <w:rPr>
          <w:rFonts w:ascii="Times New Roman" w:hAnsi="Times New Roman" w:cs="Times New Roman"/>
          <w:sz w:val="24"/>
          <w:szCs w:val="24"/>
        </w:rPr>
        <w:tab/>
        <w:t>середовища</w:t>
      </w:r>
      <w:r w:rsidR="00EB2D10" w:rsidRPr="002C352D">
        <w:rPr>
          <w:rFonts w:ascii="Times New Roman" w:hAnsi="Times New Roman" w:cs="Times New Roman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ab/>
        <w:t>цілеспрямованого</w:t>
      </w:r>
      <w:r w:rsidRPr="002C352D">
        <w:rPr>
          <w:rFonts w:ascii="Times New Roman" w:hAnsi="Times New Roman" w:cs="Times New Roman"/>
          <w:sz w:val="24"/>
          <w:szCs w:val="24"/>
        </w:rPr>
        <w:tab/>
      </w:r>
      <w:r w:rsidR="00EB2D10" w:rsidRPr="002C352D">
        <w:rPr>
          <w:rFonts w:ascii="Times New Roman" w:hAnsi="Times New Roman" w:cs="Times New Roman"/>
          <w:sz w:val="24"/>
          <w:szCs w:val="24"/>
        </w:rPr>
        <w:t xml:space="preserve"> </w:t>
      </w:r>
      <w:r w:rsidRPr="002C352D">
        <w:rPr>
          <w:rFonts w:ascii="Times New Roman" w:hAnsi="Times New Roman" w:cs="Times New Roman"/>
          <w:sz w:val="24"/>
          <w:szCs w:val="24"/>
        </w:rPr>
        <w:t>саморозвитку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творчо-ініціативного педагога (стаття 59).</w:t>
      </w: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Мета:</w:t>
      </w:r>
      <w:r w:rsidRPr="002C352D">
        <w:rPr>
          <w:rFonts w:ascii="Times New Roman" w:hAnsi="Times New Roman" w:cs="Times New Roman"/>
          <w:sz w:val="24"/>
          <w:szCs w:val="24"/>
        </w:rPr>
        <w:t xml:space="preserve"> розвивати професійну рефлексію в процесі освітньої діяльності; забезпечити умови для методичного забезпечення психологічної підтримки освітнього процесу.</w:t>
      </w:r>
    </w:p>
    <w:tbl>
      <w:tblPr>
        <w:tblpPr w:leftFromText="180" w:rightFromText="180" w:vertAnchor="text" w:horzAnchor="margin" w:tblpY="20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488"/>
        <w:gridCol w:w="1559"/>
        <w:gridCol w:w="2127"/>
      </w:tblGrid>
      <w:tr w:rsidR="00A46DA9" w:rsidRPr="002C352D" w:rsidTr="00196FA7">
        <w:trPr>
          <w:trHeight w:val="753"/>
        </w:trPr>
        <w:tc>
          <w:tcPr>
            <w:tcW w:w="566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48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Шляхи реалізації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стартапу</w:t>
            </w:r>
            <w:proofErr w:type="spellEnd"/>
          </w:p>
        </w:tc>
        <w:tc>
          <w:tcPr>
            <w:tcW w:w="1559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212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</w:tr>
      <w:tr w:rsidR="00A46DA9" w:rsidRPr="002C352D" w:rsidTr="00196FA7">
        <w:trPr>
          <w:trHeight w:val="849"/>
        </w:trPr>
        <w:tc>
          <w:tcPr>
            <w:tcW w:w="566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Проводити навчальні тренінги, круглі столи, майстер - класи, педпрактики, тижні педагогічної майстерності, інтегровані дні,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презентації творчих напрацювань, педради-дискусії, не педради  (неформальні зустрічі вчителів, до якої залучаються учні).</w:t>
            </w:r>
          </w:p>
        </w:tc>
        <w:tc>
          <w:tcPr>
            <w:tcW w:w="1559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Голови шкільних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</w:p>
        </w:tc>
      </w:tr>
      <w:tr w:rsidR="00A46DA9" w:rsidRPr="002C352D" w:rsidTr="00196FA7">
        <w:trPr>
          <w:trHeight w:val="2122"/>
        </w:trPr>
        <w:tc>
          <w:tcPr>
            <w:tcW w:w="566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Проводити моніторинги: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-якості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знань здобувачів освіти;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-рівня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методичного удосконалення;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-умов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збереження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психо-фізіологічного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здоров’я;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-використання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</w:p>
        </w:tc>
        <w:tc>
          <w:tcPr>
            <w:tcW w:w="1559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Голови шкільних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</w:p>
        </w:tc>
      </w:tr>
      <w:tr w:rsidR="00A46DA9" w:rsidRPr="002C352D" w:rsidTr="00196FA7">
        <w:trPr>
          <w:trHeight w:val="2400"/>
        </w:trPr>
        <w:tc>
          <w:tcPr>
            <w:tcW w:w="566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Створити умови для формування професійних компетентностей педагога: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інтелектуальна компетентність (наукові знання); 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компетентність; 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управлінська компетентність (базові вміння); 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--мотиваційна компетентність; 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компетентність; 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методична компетентність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Голови шкільних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</w:p>
        </w:tc>
      </w:tr>
      <w:tr w:rsidR="00A46DA9" w:rsidRPr="002C352D" w:rsidTr="00196FA7">
        <w:trPr>
          <w:trHeight w:val="5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Впроваджувати розвиток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352D">
              <w:rPr>
                <w:rFonts w:ascii="Calibri" w:hAnsi="Calibri" w:cs="Calibri"/>
                <w:sz w:val="24"/>
                <w:szCs w:val="24"/>
              </w:rPr>
              <w:t>′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(гнучких) навичок як один із векторів: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ведення переговорів;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навичок командної роботи;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вміння керувати емоціями;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планування;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тайм – менеджмент;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розвиток креативного мислення;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навички делегування;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само презентації;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нетворкінгу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пошуку й аналізу інформації.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Голови шкільних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</w:p>
        </w:tc>
      </w:tr>
      <w:tr w:rsidR="00A46DA9" w:rsidRPr="002C352D" w:rsidTr="00196FA7">
        <w:trPr>
          <w:trHeight w:val="39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Забезпечувати  навчальні кабінети комп’ютерною технікою.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9264B5" w:rsidRDefault="009264B5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5" w:rsidRPr="002C352D" w:rsidRDefault="009264B5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A9" w:rsidRPr="002C352D" w:rsidTr="00196FA7">
        <w:trPr>
          <w:trHeight w:val="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Реалізувати нові підходи щодо форм та методів підвищення кваліфікації педагогічних працівників закладу.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196FA7">
        <w:trPr>
          <w:trHeight w:val="1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Підвищувати кваліфікаційний рівень педагогів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шляхом атестації та сертифікації.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196FA7">
        <w:trPr>
          <w:trHeight w:val="165"/>
        </w:trPr>
        <w:tc>
          <w:tcPr>
            <w:tcW w:w="566" w:type="dxa"/>
            <w:tcBorders>
              <w:top w:val="single" w:sz="4" w:space="0" w:color="auto"/>
            </w:tcBorders>
          </w:tcPr>
          <w:p w:rsidR="00A46DA9" w:rsidRPr="002C352D" w:rsidRDefault="0080180E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8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Клопотати про нагородження кращих працівників закладу з нагоди державних, професійних свят, ювілейних дат.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</w:tbl>
    <w:p w:rsidR="00A46DA9" w:rsidRPr="002C352D" w:rsidRDefault="00A46DA9" w:rsidP="00A46D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b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підвищення педагогічної компетентності, яка складається з удосконалення знань та узагальнення педагогічного досвіду шляхом цілеспрямованої самоосвітньої роботи;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ріст педагогічної майстерності учителів;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підвищення методичної культури.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p w:rsidR="005F4CBD" w:rsidRPr="002C352D" w:rsidRDefault="005F4CBD" w:rsidP="00A46DA9">
      <w:pPr>
        <w:rPr>
          <w:rFonts w:ascii="Times New Roman" w:hAnsi="Times New Roman" w:cs="Times New Roman"/>
          <w:sz w:val="24"/>
          <w:szCs w:val="24"/>
        </w:rPr>
      </w:pPr>
    </w:p>
    <w:p w:rsidR="00A46DA9" w:rsidRPr="0065073E" w:rsidRDefault="00A46DA9" w:rsidP="00A46DA9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3E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65073E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65073E">
        <w:rPr>
          <w:rFonts w:ascii="Times New Roman" w:hAnsi="Times New Roman" w:cs="Times New Roman"/>
          <w:b/>
          <w:sz w:val="28"/>
          <w:szCs w:val="28"/>
        </w:rPr>
        <w:t xml:space="preserve"> «Обдарована дитина»</w:t>
      </w:r>
    </w:p>
    <w:p w:rsidR="0065073E" w:rsidRPr="002C352D" w:rsidRDefault="0065073E" w:rsidP="00A46DA9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Мета:</w:t>
      </w:r>
      <w:r w:rsidRPr="002C352D">
        <w:rPr>
          <w:rFonts w:ascii="Times New Roman" w:hAnsi="Times New Roman" w:cs="Times New Roman"/>
          <w:sz w:val="24"/>
          <w:szCs w:val="24"/>
        </w:rPr>
        <w:t xml:space="preserve"> визначити чітку систему організаційно-педагогічних та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науково-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практичних заходів пошуку, навчання й виховання обдарованих дітей педагогічним колективом закладу.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56"/>
        <w:gridCol w:w="6237"/>
        <w:gridCol w:w="86"/>
        <w:gridCol w:w="1418"/>
        <w:gridCol w:w="55"/>
        <w:gridCol w:w="1843"/>
        <w:gridCol w:w="86"/>
      </w:tblGrid>
      <w:tr w:rsidR="00A46DA9" w:rsidRPr="002C352D" w:rsidTr="003E1CA7">
        <w:trPr>
          <w:trHeight w:val="753"/>
        </w:trPr>
        <w:tc>
          <w:tcPr>
            <w:tcW w:w="5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37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Шляхи реалізації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стартапу</w:t>
            </w:r>
            <w:proofErr w:type="spellEnd"/>
          </w:p>
        </w:tc>
        <w:tc>
          <w:tcPr>
            <w:tcW w:w="141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1984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</w:tr>
      <w:tr w:rsidR="00A46DA9" w:rsidRPr="002C352D" w:rsidTr="003E1CA7">
        <w:trPr>
          <w:trHeight w:val="1382"/>
        </w:trPr>
        <w:tc>
          <w:tcPr>
            <w:tcW w:w="5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комплексні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психолого-діагностичні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дослідження особистісних рис здобувачів освіти, цілеспрямовані на пошук обдарованих дітей у відповідності до різних типів обдарованості (інтелектуальна, творча, художньо-естетична, соціальна, моторна).</w:t>
            </w:r>
          </w:p>
        </w:tc>
        <w:tc>
          <w:tcPr>
            <w:tcW w:w="141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984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колектив,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46DA9" w:rsidRPr="002C352D" w:rsidTr="003E1CA7">
        <w:trPr>
          <w:gridAfter w:val="1"/>
          <w:wAfter w:w="86" w:type="dxa"/>
          <w:trHeight w:val="1656"/>
        </w:trPr>
        <w:tc>
          <w:tcPr>
            <w:tcW w:w="568" w:type="dxa"/>
            <w:gridSpan w:val="2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Проводити: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- І етап Всеукраїнських учнівських олімпіад з базових дисциплін;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2-4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математики, </w:t>
            </w:r>
            <w:proofErr w:type="spellStart"/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ійської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природознавства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стимулюючого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розвиваючого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</w:tr>
      <w:tr w:rsidR="00A46DA9" w:rsidRPr="002C352D" w:rsidTr="003E1CA7">
        <w:trPr>
          <w:gridAfter w:val="1"/>
          <w:wAfter w:w="86" w:type="dxa"/>
          <w:trHeight w:val="2126"/>
        </w:trPr>
        <w:tc>
          <w:tcPr>
            <w:tcW w:w="568" w:type="dxa"/>
            <w:gridSpan w:val="2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Продовжувати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систему </w:t>
            </w:r>
            <w:proofErr w:type="spellStart"/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побудова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партнерських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взаємин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учитель-учень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адаптації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психологічних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тренінгі</w:t>
            </w:r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обдарованих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зняття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напруженості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систематичне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обдарованих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співпрацю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</w:t>
            </w:r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анкетування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індивідуальне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групове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ідтримки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обстеження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фізіологічного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стану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здоров’язбережувального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потенціалу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обдарованої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медико-фізіологічний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іальний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психологічний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моніторинг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успіхів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Адміністрація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</w:t>
            </w:r>
            <w:proofErr w:type="spellEnd"/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Медичний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</w:t>
            </w:r>
            <w:proofErr w:type="spellEnd"/>
          </w:p>
        </w:tc>
      </w:tr>
      <w:tr w:rsidR="00A46DA9" w:rsidRPr="002C352D" w:rsidTr="003E1CA7">
        <w:trPr>
          <w:gridAfter w:val="1"/>
          <w:wAfter w:w="86" w:type="dxa"/>
          <w:trHeight w:val="180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Залучати до участі здобувачів освіти закладу у Всеукраїнських учнівських олімпіадах з базових дисциплін, конкурсах учнівської творчості, виставках, фестивалях, змаганнях,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командних турнірах.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</w:tr>
      <w:tr w:rsidR="00A46DA9" w:rsidRPr="002C352D" w:rsidTr="003E1CA7">
        <w:trPr>
          <w:gridAfter w:val="1"/>
          <w:wAfter w:w="86" w:type="dxa"/>
          <w:trHeight w:val="135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Інформувати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освітнього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хід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результативність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здобувачів освіти закладу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різноманітних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заходах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3E1CA7">
        <w:trPr>
          <w:gridAfter w:val="1"/>
          <w:wAfter w:w="86" w:type="dxa"/>
          <w:trHeight w:val="84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Поповнювати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бібліотечні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сучасними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науково-методичною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довідковою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літературою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носіях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для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обдарованою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молоддю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 Педагогічний колектив Бібліотекар</w:t>
            </w:r>
          </w:p>
        </w:tc>
      </w:tr>
      <w:tr w:rsidR="00A46DA9" w:rsidRPr="002C352D" w:rsidTr="003E1CA7">
        <w:trPr>
          <w:gridAfter w:val="1"/>
          <w:wAfter w:w="86" w:type="dxa"/>
          <w:trHeight w:val="945"/>
        </w:trPr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Упроваджувати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особистісно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орієнтовані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="005F4CBD"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спрямовані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здобувачів освіти.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</w:tr>
      <w:tr w:rsidR="00A46DA9" w:rsidRPr="002C352D" w:rsidTr="004A1912">
        <w:trPr>
          <w:gridAfter w:val="1"/>
          <w:wAfter w:w="86" w:type="dxa"/>
          <w:trHeight w:val="413"/>
        </w:trPr>
        <w:tc>
          <w:tcPr>
            <w:tcW w:w="568" w:type="dxa"/>
            <w:gridSpan w:val="2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Сприяти розширенню мережі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гуртків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за інтересами.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Адміністрація</w:t>
            </w:r>
            <w:proofErr w:type="spellEnd"/>
          </w:p>
        </w:tc>
      </w:tr>
      <w:tr w:rsidR="00A46DA9" w:rsidRPr="002C352D" w:rsidTr="003E1CA7">
        <w:trPr>
          <w:gridAfter w:val="1"/>
          <w:wAfter w:w="86" w:type="dxa"/>
          <w:trHeight w:val="1387"/>
        </w:trPr>
        <w:tc>
          <w:tcPr>
            <w:tcW w:w="568" w:type="dxa"/>
            <w:gridSpan w:val="2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Організовувати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школярі</w:t>
            </w:r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Педагогічний</w:t>
            </w:r>
            <w:proofErr w:type="spellEnd"/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</w:t>
            </w:r>
            <w:proofErr w:type="spellEnd"/>
          </w:p>
        </w:tc>
      </w:tr>
      <w:tr w:rsidR="00A46DA9" w:rsidRPr="002C352D" w:rsidTr="003E1CA7">
        <w:trPr>
          <w:gridAfter w:val="1"/>
          <w:wAfter w:w="86" w:type="dxa"/>
          <w:trHeight w:val="1382"/>
        </w:trPr>
        <w:tc>
          <w:tcPr>
            <w:tcW w:w="568" w:type="dxa"/>
            <w:gridSpan w:val="2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Працювати над розвитком талантів та обдарувань закладу та здійснювати нагородження здобувачів освіти у номінаціях: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року»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«Спортсмен року»,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«Спортивне відкриття року», «Мистецьке відкриття року», «Мистецьке обдарування року»</w:t>
            </w:r>
          </w:p>
        </w:tc>
        <w:tc>
          <w:tcPr>
            <w:tcW w:w="155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3E1CA7">
        <w:trPr>
          <w:gridAfter w:val="1"/>
          <w:wAfter w:w="86" w:type="dxa"/>
          <w:trHeight w:val="1182"/>
        </w:trPr>
        <w:tc>
          <w:tcPr>
            <w:tcW w:w="568" w:type="dxa"/>
            <w:gridSpan w:val="2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Висвітлювати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обдарованих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ніх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шкільному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за сайт</w:t>
            </w:r>
          </w:p>
        </w:tc>
      </w:tr>
    </w:tbl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b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всебічний розвиток та розкриття інтелектуального потенціалу обдарованих дітей;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підвищення якості знань здобувачів освіти.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p w:rsidR="004B0D2A" w:rsidRPr="002C352D" w:rsidRDefault="004B0D2A" w:rsidP="00A46DA9">
      <w:pPr>
        <w:rPr>
          <w:rFonts w:ascii="Times New Roman" w:hAnsi="Times New Roman" w:cs="Times New Roman"/>
          <w:sz w:val="24"/>
          <w:szCs w:val="24"/>
        </w:rPr>
      </w:pPr>
    </w:p>
    <w:p w:rsidR="004B0D2A" w:rsidRPr="002C352D" w:rsidRDefault="004B0D2A" w:rsidP="00A46DA9">
      <w:pPr>
        <w:rPr>
          <w:rFonts w:ascii="Times New Roman" w:hAnsi="Times New Roman" w:cs="Times New Roman"/>
          <w:sz w:val="24"/>
          <w:szCs w:val="24"/>
        </w:rPr>
      </w:pPr>
    </w:p>
    <w:p w:rsidR="00A46DA9" w:rsidRDefault="00A46DA9" w:rsidP="00A46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3E"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 w:rsidRPr="0065073E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65073E">
        <w:rPr>
          <w:rFonts w:ascii="Times New Roman" w:hAnsi="Times New Roman" w:cs="Times New Roman"/>
          <w:b/>
          <w:sz w:val="28"/>
          <w:szCs w:val="28"/>
        </w:rPr>
        <w:t xml:space="preserve"> «Єдиний інформаційний простір»</w:t>
      </w:r>
    </w:p>
    <w:p w:rsidR="0065073E" w:rsidRPr="0065073E" w:rsidRDefault="0065073E" w:rsidP="00A46D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Мета:</w:t>
      </w:r>
      <w:r w:rsidRPr="002C352D">
        <w:rPr>
          <w:rFonts w:ascii="Times New Roman" w:hAnsi="Times New Roman" w:cs="Times New Roman"/>
          <w:sz w:val="24"/>
          <w:szCs w:val="24"/>
        </w:rPr>
        <w:t xml:space="preserve"> інформаційне забезпечення доступу до якісної освіти, творчим пошукам учителів та розвитку здібностей учнів.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773"/>
        <w:gridCol w:w="1700"/>
        <w:gridCol w:w="2271"/>
      </w:tblGrid>
      <w:tr w:rsidR="00A46DA9" w:rsidRPr="002C352D" w:rsidTr="00163F46">
        <w:trPr>
          <w:trHeight w:val="758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Шляхи реалізації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стартапу</w:t>
            </w:r>
            <w:proofErr w:type="spellEnd"/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</w:tr>
      <w:tr w:rsidR="00A46DA9" w:rsidRPr="002C352D" w:rsidTr="00163F46">
        <w:trPr>
          <w:trHeight w:val="849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Розширити  доступ всіх  учасників освітнього процесу до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ресурсів.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163F46">
        <w:trPr>
          <w:trHeight w:val="1401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Організувати колективні заняття та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колективні перегляди з використанням сучасних медіа матеріалів.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</w:tr>
      <w:tr w:rsidR="00A46DA9" w:rsidRPr="002C352D" w:rsidTr="00163F46">
        <w:trPr>
          <w:trHeight w:val="782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Вести  каталог напрацювань педагогічного колективу.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Голови шкільних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</w:p>
        </w:tc>
      </w:tr>
      <w:tr w:rsidR="00A46DA9" w:rsidRPr="002C352D" w:rsidTr="00163F46">
        <w:trPr>
          <w:trHeight w:val="695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Створювати  умови для навчання працівників закладу нових комп’ютерних технологій.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163F46">
        <w:trPr>
          <w:trHeight w:val="696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Удосконалювати  сайт закладу освіти і роботу з ним.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Відповідальний за сайт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A46DA9" w:rsidRPr="002C352D" w:rsidTr="00163F46">
        <w:trPr>
          <w:trHeight w:val="830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Впроваджувати дистанційну освіту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Педагогічний колектив</w:t>
            </w:r>
          </w:p>
        </w:tc>
      </w:tr>
      <w:tr w:rsidR="00A46DA9" w:rsidRPr="002C352D" w:rsidTr="00163F46">
        <w:trPr>
          <w:trHeight w:val="695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3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Інформатизовувати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  бібліотечну діяльність</w:t>
            </w:r>
          </w:p>
        </w:tc>
        <w:tc>
          <w:tcPr>
            <w:tcW w:w="1700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A46DA9" w:rsidRPr="002C352D" w:rsidTr="00163F46">
        <w:trPr>
          <w:trHeight w:val="705"/>
        </w:trPr>
        <w:tc>
          <w:tcPr>
            <w:tcW w:w="568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Оснащувати предметні кабінети інтерактивним устаткуванням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163F46">
        <w:trPr>
          <w:trHeight w:val="246"/>
        </w:trPr>
        <w:tc>
          <w:tcPr>
            <w:tcW w:w="568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3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Створити освітню платформу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Учитель інформатики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</w:tbl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b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створення комп’ютерної інфраструктури освітнього закладу;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об’єднання учителів різних спеціальностей для реалізації Стратегії розвиту закладу;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створення матеріально-технічної та науково-методичної бази даних;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оновлення наповнюваності  сайту закладу освіти;</w:t>
      </w:r>
    </w:p>
    <w:p w:rsidR="00A46DA9" w:rsidRPr="002C352D" w:rsidRDefault="00A46DA9" w:rsidP="00A4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557" w:rsidRPr="002C352D" w:rsidRDefault="00357557" w:rsidP="00A4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557" w:rsidRPr="002C352D" w:rsidRDefault="00357557" w:rsidP="00761D65">
      <w:pPr>
        <w:rPr>
          <w:rFonts w:ascii="Times New Roman" w:hAnsi="Times New Roman" w:cs="Times New Roman"/>
          <w:b/>
          <w:sz w:val="24"/>
          <w:szCs w:val="24"/>
        </w:rPr>
      </w:pPr>
    </w:p>
    <w:p w:rsidR="00357557" w:rsidRPr="002C352D" w:rsidRDefault="00357557" w:rsidP="00A4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A9" w:rsidRPr="00761D65" w:rsidRDefault="00A46DA9" w:rsidP="00A46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65">
        <w:rPr>
          <w:rFonts w:ascii="Times New Roman" w:hAnsi="Times New Roman" w:cs="Times New Roman"/>
          <w:b/>
          <w:sz w:val="28"/>
          <w:szCs w:val="28"/>
        </w:rPr>
        <w:t>І</w:t>
      </w:r>
      <w:r w:rsidRPr="00761D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C0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ACA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="004C0ACA">
        <w:rPr>
          <w:rFonts w:ascii="Times New Roman" w:hAnsi="Times New Roman" w:cs="Times New Roman"/>
          <w:b/>
          <w:sz w:val="28"/>
          <w:szCs w:val="28"/>
        </w:rPr>
        <w:t xml:space="preserve"> «Інновації в</w:t>
      </w:r>
      <w:r w:rsidRPr="00761D65">
        <w:rPr>
          <w:rFonts w:ascii="Times New Roman" w:hAnsi="Times New Roman" w:cs="Times New Roman"/>
          <w:b/>
          <w:sz w:val="28"/>
          <w:szCs w:val="28"/>
        </w:rPr>
        <w:t xml:space="preserve"> НУШ»</w:t>
      </w:r>
    </w:p>
    <w:p w:rsidR="00761D65" w:rsidRPr="002C352D" w:rsidRDefault="00761D65" w:rsidP="00A4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Мета:</w:t>
      </w:r>
      <w:r w:rsidRPr="002C352D">
        <w:rPr>
          <w:rFonts w:ascii="Times New Roman" w:hAnsi="Times New Roman" w:cs="Times New Roman"/>
          <w:sz w:val="24"/>
          <w:szCs w:val="24"/>
        </w:rPr>
        <w:t xml:space="preserve"> підвищення рівня майстерності вчителів, спрямування їхньої роботи на реалізацію творчого  потенціалу, пошук ефективних шляхів організації освітньої діяльності.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812"/>
        <w:gridCol w:w="1701"/>
        <w:gridCol w:w="2268"/>
      </w:tblGrid>
      <w:tr w:rsidR="00A46DA9" w:rsidRPr="002C352D" w:rsidTr="004C0ACA">
        <w:trPr>
          <w:trHeight w:val="758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Шляхи реалізації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стартапу</w:t>
            </w:r>
            <w:proofErr w:type="spellEnd"/>
          </w:p>
        </w:tc>
        <w:tc>
          <w:tcPr>
            <w:tcW w:w="170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22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</w:tr>
      <w:tr w:rsidR="00A46DA9" w:rsidRPr="002C352D" w:rsidTr="004C0ACA">
        <w:trPr>
          <w:trHeight w:val="849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Впроваджува</w:t>
            </w:r>
            <w:r w:rsidR="00D42C1C"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ти інновацій  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 управлінні закладом</w:t>
            </w:r>
          </w:p>
        </w:tc>
        <w:tc>
          <w:tcPr>
            <w:tcW w:w="170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4C0ACA">
        <w:trPr>
          <w:trHeight w:val="1401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Теоретична, науково-методична підтримка педагогів до інноваційної роботи, створення сприятливого психологічного клімату</w:t>
            </w:r>
          </w:p>
        </w:tc>
        <w:tc>
          <w:tcPr>
            <w:tcW w:w="170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A46DA9" w:rsidRPr="002C352D" w:rsidTr="004C0ACA">
        <w:trPr>
          <w:trHeight w:val="849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Надавати методичну допомогу педагогам у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розробці індивідуальної траєкторії професійного і особистого розвитку.</w:t>
            </w:r>
          </w:p>
        </w:tc>
        <w:tc>
          <w:tcPr>
            <w:tcW w:w="170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Заступник з НВР Творча група</w:t>
            </w:r>
          </w:p>
        </w:tc>
      </w:tr>
      <w:tr w:rsidR="00A46DA9" w:rsidRPr="002C352D" w:rsidTr="004C0ACA">
        <w:trPr>
          <w:trHeight w:val="1655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Працювати з науково-методичною літературою з даної проблеми. Здійснювати інформаційне забезпечення педагогів із питань запровадження освітніх інновацій (ознайомлювати педагогічних працівників із науковими процесами, рекомендаціями, іншими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матеріалами).</w:t>
            </w:r>
          </w:p>
        </w:tc>
        <w:tc>
          <w:tcPr>
            <w:tcW w:w="170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Творча група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A9" w:rsidRPr="002C352D" w:rsidTr="004C0ACA">
        <w:trPr>
          <w:trHeight w:val="1656"/>
        </w:trPr>
        <w:tc>
          <w:tcPr>
            <w:tcW w:w="5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Вивчати педагогічний досвід учителів школи, України.</w:t>
            </w:r>
          </w:p>
        </w:tc>
        <w:tc>
          <w:tcPr>
            <w:tcW w:w="1701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Шкільні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хаби</w:t>
            </w:r>
            <w:proofErr w:type="spellEnd"/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Творча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ab/>
              <w:t>група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A9" w:rsidRPr="002C352D" w:rsidTr="004C0ACA">
        <w:trPr>
          <w:trHeight w:val="975"/>
        </w:trPr>
        <w:tc>
          <w:tcPr>
            <w:tcW w:w="568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Рекомендувати педагогам для опрацювання сучасні науково-методичні посібники, монографії, рекомендації конференції.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Заступник з НВР Творча група</w:t>
            </w: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DA9" w:rsidRPr="002C352D" w:rsidTr="004C0ACA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Освоювати нові педагогічні ідеї шляхом залучення педагогів до інноваційної діяльності: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ради, круглі столи, семінари тощо;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творча діяльність педагогів у методичних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хабах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участь у науково-практичних конференціях;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узагальнення власного досвіду й досвіду своїх колег;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розміщення власних розробок уроків та виховних заходів на освітніх платформах;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сертифікація педагогічних працівників;</w:t>
            </w:r>
          </w:p>
          <w:p w:rsidR="00A46DA9" w:rsidRPr="002C352D" w:rsidRDefault="00A46DA9" w:rsidP="00A46DA9">
            <w:pPr>
              <w:pStyle w:val="a4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самостійна дослідницька, творча робота над темою, проблемою.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НВР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2C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 xml:space="preserve">шкільних </w:t>
            </w:r>
            <w:proofErr w:type="spell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хабі</w:t>
            </w:r>
            <w:proofErr w:type="gramStart"/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6DA9" w:rsidRPr="002C352D" w:rsidTr="004C0ACA">
        <w:trPr>
          <w:trHeight w:val="598"/>
        </w:trPr>
        <w:tc>
          <w:tcPr>
            <w:tcW w:w="568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Моніторинг якості інноваційної діяльності.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6DA9" w:rsidRPr="002C352D" w:rsidRDefault="00A46DA9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</w:tbl>
    <w:p w:rsidR="00A46DA9" w:rsidRPr="002C352D" w:rsidRDefault="00A46DA9" w:rsidP="00A46D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b/>
          <w:sz w:val="24"/>
          <w:szCs w:val="24"/>
        </w:rPr>
      </w:pPr>
      <w:r w:rsidRPr="002C352D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узагальнення основних шляхів, форм, засобів та умов, які забезпечують якісну організацію освітнього процесу;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відкритість закладу до нововведень в умовах динамічного розвитку освіти:</w:t>
      </w:r>
    </w:p>
    <w:p w:rsidR="00A46DA9" w:rsidRPr="002C352D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ефективна організація науково – методичних структур колегіального управління (науково – методичні ради, малі педагогічні ради, творчі групи, тощо);</w:t>
      </w:r>
    </w:p>
    <w:p w:rsidR="00A46DA9" w:rsidRDefault="00A46DA9" w:rsidP="00A46DA9">
      <w:pPr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>- запровадження інноваційної діяльності в роботі п</w:t>
      </w:r>
      <w:r w:rsidR="00473477">
        <w:rPr>
          <w:rFonts w:ascii="Times New Roman" w:hAnsi="Times New Roman" w:cs="Times New Roman"/>
          <w:sz w:val="24"/>
          <w:szCs w:val="24"/>
        </w:rPr>
        <w:t>едагогів, адміністрації закладу.</w:t>
      </w:r>
    </w:p>
    <w:p w:rsidR="00473477" w:rsidRDefault="00473477" w:rsidP="00A46DA9">
      <w:pPr>
        <w:rPr>
          <w:rFonts w:ascii="Times New Roman" w:hAnsi="Times New Roman" w:cs="Times New Roman"/>
          <w:sz w:val="24"/>
          <w:szCs w:val="24"/>
        </w:rPr>
      </w:pPr>
    </w:p>
    <w:p w:rsidR="00473477" w:rsidRPr="002C352D" w:rsidRDefault="00473477" w:rsidP="00A46DA9">
      <w:pPr>
        <w:rPr>
          <w:rFonts w:ascii="Times New Roman" w:hAnsi="Times New Roman" w:cs="Times New Roman"/>
          <w:sz w:val="24"/>
          <w:szCs w:val="24"/>
        </w:rPr>
      </w:pPr>
    </w:p>
    <w:p w:rsidR="002C352D" w:rsidRDefault="00473477" w:rsidP="00707B58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3.Безпечне та здорове освітнє середовище</w:t>
      </w:r>
    </w:p>
    <w:p w:rsidR="00473477" w:rsidRDefault="00473477" w:rsidP="00707B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3477" w:rsidRDefault="00473477" w:rsidP="00473477">
      <w:pPr>
        <w:jc w:val="both"/>
        <w:rPr>
          <w:rFonts w:ascii="Times New Roman" w:hAnsi="Times New Roman" w:cs="Times New Roman"/>
          <w:sz w:val="24"/>
          <w:szCs w:val="24"/>
        </w:rPr>
      </w:pPr>
      <w:r w:rsidRPr="00A0006D">
        <w:rPr>
          <w:rFonts w:ascii="Times New Roman" w:hAnsi="Times New Roman" w:cs="Times New Roman"/>
          <w:b/>
          <w:sz w:val="24"/>
          <w:szCs w:val="24"/>
        </w:rPr>
        <w:t>Мета:</w:t>
      </w:r>
      <w:r w:rsidRPr="00A0006D">
        <w:rPr>
          <w:rFonts w:ascii="Times New Roman" w:hAnsi="Times New Roman" w:cs="Times New Roman"/>
          <w:sz w:val="24"/>
          <w:szCs w:val="24"/>
        </w:rPr>
        <w:t xml:space="preserve"> формування безпечних, комфортних та здорових умов навчання, освітнього середовища, яке забезпечує оволодіння учнями </w:t>
      </w:r>
      <w:proofErr w:type="spellStart"/>
      <w:r w:rsidRPr="00A0006D"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 w:rsidRPr="00A0006D">
        <w:rPr>
          <w:rFonts w:ascii="Times New Roman" w:hAnsi="Times New Roman" w:cs="Times New Roman"/>
          <w:sz w:val="24"/>
          <w:szCs w:val="24"/>
        </w:rPr>
        <w:t>, необхідними для життя, формування культури безпечної та здорової поведінки.</w:t>
      </w:r>
    </w:p>
    <w:p w:rsidR="00473477" w:rsidRPr="006C2465" w:rsidRDefault="00473477" w:rsidP="00473477">
      <w:pPr>
        <w:rPr>
          <w:rFonts w:ascii="Times New Roman" w:hAnsi="Times New Roman" w:cs="Times New Roman"/>
          <w:b/>
          <w:sz w:val="24"/>
          <w:szCs w:val="24"/>
        </w:rPr>
      </w:pPr>
      <w:r w:rsidRPr="006C2465">
        <w:rPr>
          <w:rFonts w:ascii="Times New Roman" w:hAnsi="Times New Roman" w:cs="Times New Roman"/>
          <w:b/>
          <w:sz w:val="24"/>
          <w:szCs w:val="24"/>
        </w:rPr>
        <w:t>Основні завдання.</w:t>
      </w:r>
    </w:p>
    <w:p w:rsidR="00473477" w:rsidRDefault="00473477" w:rsidP="00473477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</w:t>
      </w:r>
      <w:r w:rsidRPr="00643D4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язбережувальних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технологій в освітньому процесі з метою формування в учнів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необхідних для здорового та безпечного життя.</w:t>
      </w:r>
    </w:p>
    <w:p w:rsidR="00473477" w:rsidRDefault="00473477" w:rsidP="00473477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Комплексний розвиток фізичної культури та посилення рухової активності, широке залучення всіх учасників освітнього процесу, місцевої громади до культури фізичної активності.</w:t>
      </w:r>
    </w:p>
    <w:p w:rsidR="00473477" w:rsidRDefault="00473477" w:rsidP="00473477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культури здорового харчування та правильних харчових звичок.</w:t>
      </w:r>
    </w:p>
    <w:p w:rsidR="00473477" w:rsidRDefault="00473477" w:rsidP="00473477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в закладі умов, які сприяють охороні психічного здоров</w:t>
      </w:r>
      <w:r w:rsidRPr="00F547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 учнів та педагогів, надання їм психологічної та соціально-педагогічної підтримки.</w:t>
      </w:r>
    </w:p>
    <w:p w:rsidR="00473477" w:rsidRDefault="00473477" w:rsidP="00473477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Запобігання проявам насильства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 в закладі.</w:t>
      </w:r>
    </w:p>
    <w:p w:rsidR="00473477" w:rsidRDefault="00473477" w:rsidP="00473477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безпечності, доступності,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інклюзивності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освітнього середовища.</w:t>
      </w:r>
    </w:p>
    <w:p w:rsidR="00473477" w:rsidRDefault="00473477" w:rsidP="00473477">
      <w:pPr>
        <w:rPr>
          <w:rFonts w:ascii="Times New Roman" w:hAnsi="Times New Roman" w:cs="Times New Roman"/>
          <w:sz w:val="24"/>
          <w:szCs w:val="24"/>
        </w:rPr>
      </w:pPr>
      <w:r w:rsidRPr="006C2465">
        <w:rPr>
          <w:rFonts w:ascii="Times New Roman" w:hAnsi="Times New Roman" w:cs="Times New Roman"/>
          <w:b/>
          <w:sz w:val="24"/>
          <w:szCs w:val="24"/>
        </w:rPr>
        <w:t>Шляхи реалізації.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в учасників освітнього процесу гігієнічних навичок та засад здорового способу життя, зокрема звичок здорового харчування, фізичної активності, безпечної комунікації через систему виховної роботи.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сучасного, розвивального, безпечного, комфортного, інклюзивного</w:t>
      </w:r>
      <w:r w:rsidRPr="00084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освітнього середовища, яке сприяє збереженню та зміцненню</w:t>
      </w:r>
      <w:r w:rsidRPr="00084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</w:t>
      </w:r>
      <w:r w:rsidRPr="000846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я, захисту від небезпек, тероризму, торгівлі людьми, підвищенню рухової активності дітей.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Закріплення принципів демократії, недискримінації в закладі.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Запобігання вживанню учнями, іншими учасниками освітнього процесу тютюнових виробів, алкоголю, наркотичних засобів, інших речовин із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дією, унеможливлення їх розповсюдження та вживання в закладі та на прилеглих до нього територіях.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Створення для учасників освітнього процесу можливості користуватися наявною матеріально-технічною базою для забезпечення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</w:t>
      </w:r>
      <w:r w:rsidRPr="000846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язбережувального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компонента навчання, рухової активності, безпечних умов (спортивний зал, тренажерний майданчик, спортивний майданчик,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арт-студія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внутрішні туалети, доступ до мережі Інтернет, демонстраційне обладнання).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Вдосконалення освітніх послуг щодо забезпечення соціального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</w:t>
      </w:r>
      <w:r w:rsidRPr="000846C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язбережувального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компонентів навчання, формування інформаційно-комунікаційної компетентності учнів; забезпечувати психологічний супровід та підтримку учасників освітнього процесу.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Запобігання під час навчання проявам насильства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(цькування), порушенням прав дитини, зокрема шляхом використання Інтернету.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Створювати умови для залучення громадськості у проведенні заходів з навчання навичкам безпечного та здорового життя, запобігання насильству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3477" w:rsidRDefault="00473477" w:rsidP="00473477">
      <w:pPr>
        <w:pStyle w:val="a4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Проводити ефективні інформаційні кампанії, приймати участь у дієвих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популяризації здорового та безпечного способу життя.</w:t>
      </w:r>
    </w:p>
    <w:p w:rsidR="00473477" w:rsidRPr="000A7432" w:rsidRDefault="00473477" w:rsidP="00473477">
      <w:pPr>
        <w:rPr>
          <w:rFonts w:ascii="Times New Roman" w:hAnsi="Times New Roman" w:cs="Times New Roman"/>
          <w:b/>
          <w:sz w:val="28"/>
          <w:szCs w:val="28"/>
        </w:rPr>
      </w:pPr>
    </w:p>
    <w:p w:rsidR="00473477" w:rsidRDefault="00473477" w:rsidP="0020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432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0A74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7432"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 w:rsidRPr="00EE4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722"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3477" w:rsidRDefault="00473477" w:rsidP="00473477">
      <w:pPr>
        <w:rPr>
          <w:rFonts w:ascii="Times New Roman" w:hAnsi="Times New Roman" w:cs="Times New Roman"/>
          <w:b/>
          <w:sz w:val="28"/>
          <w:szCs w:val="28"/>
        </w:rPr>
      </w:pPr>
    </w:p>
    <w:p w:rsidR="00473477" w:rsidRDefault="00473477" w:rsidP="00473477">
      <w:pPr>
        <w:rPr>
          <w:rFonts w:ascii="Times New Roman" w:hAnsi="Times New Roman" w:cs="Times New Roman"/>
          <w:b/>
          <w:sz w:val="24"/>
          <w:szCs w:val="24"/>
        </w:rPr>
      </w:pPr>
      <w:r w:rsidRPr="009934C5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proofErr w:type="spellStart"/>
      <w:r w:rsidRPr="009934C5">
        <w:rPr>
          <w:rFonts w:ascii="Times New Roman" w:hAnsi="Times New Roman" w:cs="Times New Roman"/>
          <w:b/>
          <w:sz w:val="24"/>
          <w:szCs w:val="24"/>
        </w:rPr>
        <w:t>стартапу</w:t>
      </w:r>
      <w:proofErr w:type="spellEnd"/>
      <w:r w:rsidRPr="009934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477" w:rsidRDefault="00473477" w:rsidP="00473477">
      <w:pPr>
        <w:pStyle w:val="a4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5BF">
        <w:rPr>
          <w:rFonts w:ascii="Times New Roman" w:hAnsi="Times New Roman" w:cs="Times New Roman"/>
          <w:sz w:val="24"/>
          <w:szCs w:val="24"/>
        </w:rPr>
        <w:t>Навчити здобувачів освіти безпечній поведінці в закладі</w:t>
      </w:r>
      <w:r>
        <w:rPr>
          <w:rFonts w:ascii="Times New Roman" w:hAnsi="Times New Roman" w:cs="Times New Roman"/>
          <w:sz w:val="24"/>
          <w:szCs w:val="24"/>
        </w:rPr>
        <w:t xml:space="preserve"> без будь-яких проявів насильства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нормам толерантного спілкування.</w:t>
      </w:r>
    </w:p>
    <w:p w:rsidR="00473477" w:rsidRDefault="00473477" w:rsidP="00473477">
      <w:pPr>
        <w:pStyle w:val="a4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Дати основи безпечної поведінки дітей в Інтернеті.</w:t>
      </w:r>
    </w:p>
    <w:p w:rsidR="00473477" w:rsidRPr="008935BF" w:rsidRDefault="00473477" w:rsidP="00473477">
      <w:pPr>
        <w:pStyle w:val="a4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Залучити учнівське самоврядування, батьківську громаду до попередження випадків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серед учасників освітнього процесу.</w:t>
      </w:r>
    </w:p>
    <w:tbl>
      <w:tblPr>
        <w:tblStyle w:val="a5"/>
        <w:tblW w:w="0" w:type="auto"/>
        <w:tblLook w:val="04A0"/>
      </w:tblPr>
      <w:tblGrid>
        <w:gridCol w:w="675"/>
        <w:gridCol w:w="4953"/>
        <w:gridCol w:w="1710"/>
        <w:gridCol w:w="3118"/>
      </w:tblGrid>
      <w:tr w:rsidR="00473477" w:rsidTr="00473477">
        <w:tc>
          <w:tcPr>
            <w:tcW w:w="675" w:type="dxa"/>
          </w:tcPr>
          <w:p w:rsidR="00473477" w:rsidRPr="00EE4722" w:rsidRDefault="00473477" w:rsidP="004A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E472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Pr="00EE4722" w:rsidRDefault="00473477" w:rsidP="004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22">
              <w:rPr>
                <w:rFonts w:ascii="Times New Roman" w:hAnsi="Times New Roman" w:cs="Times New Roman"/>
                <w:b/>
                <w:sz w:val="24"/>
                <w:szCs w:val="24"/>
              </w:rPr>
              <w:t>Шляхи реалізації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Pr="00EE4722" w:rsidRDefault="00473477" w:rsidP="004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22">
              <w:rPr>
                <w:rFonts w:ascii="Times New Roman" w:hAnsi="Times New Roman" w:cs="Times New Roman"/>
                <w:b/>
                <w:sz w:val="24"/>
                <w:szCs w:val="24"/>
              </w:rPr>
              <w:t>Термін реалізації</w:t>
            </w:r>
          </w:p>
        </w:tc>
        <w:tc>
          <w:tcPr>
            <w:tcW w:w="3118" w:type="dxa"/>
          </w:tcPr>
          <w:p w:rsidR="00473477" w:rsidRPr="00EE4722" w:rsidRDefault="00473477" w:rsidP="004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2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Pr="006E1E20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20">
              <w:rPr>
                <w:rFonts w:ascii="Times New Roman" w:hAnsi="Times New Roman" w:cs="Times New Roman"/>
                <w:sz w:val="24"/>
                <w:szCs w:val="24"/>
              </w:rPr>
              <w:t xml:space="preserve">Проходження вчителями </w:t>
            </w:r>
            <w:proofErr w:type="spellStart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>онлайн-курсів</w:t>
            </w:r>
            <w:proofErr w:type="spellEnd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конференцій, </w:t>
            </w:r>
            <w:proofErr w:type="spellStart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 xml:space="preserve"> щодо запобігання </w:t>
            </w:r>
            <w:proofErr w:type="spellStart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закладі освіти.</w:t>
            </w:r>
          </w:p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закладу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Pr="006E1E20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6E1E20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та заходів реагування.</w:t>
            </w:r>
          </w:p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засідань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 по питаннях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насилля.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з ВР, керівник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класних керівників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2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>сультування класних керівників психологом</w:t>
            </w:r>
            <w:r w:rsidRPr="003D38D2">
              <w:rPr>
                <w:rFonts w:ascii="Times New Roman" w:hAnsi="Times New Roman" w:cs="Times New Roman"/>
              </w:rPr>
              <w:t xml:space="preserve"> з проблемних ситуацій.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Pr="006E1E20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1A35">
              <w:rPr>
                <w:rFonts w:ascii="Times New Roman" w:hAnsi="Times New Roman" w:cs="Times New Roman"/>
              </w:rPr>
              <w:t>Проведення тренінгів</w:t>
            </w:r>
            <w:r>
              <w:rPr>
                <w:rFonts w:ascii="Times New Roman" w:hAnsi="Times New Roman" w:cs="Times New Roman"/>
              </w:rPr>
              <w:t xml:space="preserve"> та рольових ігор </w:t>
            </w:r>
            <w:r w:rsidRPr="00311A35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учнів 8 - 10 класів </w:t>
            </w:r>
            <w:r w:rsidRPr="00311A35">
              <w:rPr>
                <w:rFonts w:ascii="Times New Roman" w:hAnsi="Times New Roman" w:cs="Times New Roman"/>
              </w:rPr>
              <w:t xml:space="preserve"> з розвитку навичок сп</w:t>
            </w:r>
            <w:r>
              <w:rPr>
                <w:rFonts w:ascii="Times New Roman" w:hAnsi="Times New Roman" w:cs="Times New Roman"/>
              </w:rPr>
              <w:t xml:space="preserve">ілкування та мирного вирішення </w:t>
            </w:r>
            <w:r w:rsidRPr="00311A35">
              <w:rPr>
                <w:rFonts w:ascii="Times New Roman" w:hAnsi="Times New Roman" w:cs="Times New Roman"/>
              </w:rPr>
              <w:t>конфліктів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класні керівники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Pr="006E1E20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Тижнів</w:t>
            </w:r>
            <w:r w:rsidRPr="00311A35">
              <w:rPr>
                <w:rFonts w:ascii="Times New Roman" w:hAnsi="Times New Roman" w:cs="Times New Roman"/>
              </w:rPr>
              <w:t xml:space="preserve"> толерантності</w:t>
            </w:r>
            <w:r>
              <w:rPr>
                <w:rFonts w:ascii="Times New Roman" w:hAnsi="Times New Roman" w:cs="Times New Roman"/>
              </w:rPr>
              <w:t>, Всеукраїнської акції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днів проти насильства»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 педагог-організатор, класні керівники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35">
              <w:rPr>
                <w:rFonts w:ascii="Times New Roman" w:hAnsi="Times New Roman" w:cs="Times New Roman"/>
              </w:rPr>
              <w:t xml:space="preserve">Заняття </w:t>
            </w:r>
            <w:r>
              <w:rPr>
                <w:rFonts w:ascii="Times New Roman" w:hAnsi="Times New Roman" w:cs="Times New Roman"/>
              </w:rPr>
              <w:t xml:space="preserve">у школі </w:t>
            </w:r>
            <w:r w:rsidRPr="00311A35">
              <w:rPr>
                <w:rFonts w:ascii="Times New Roman" w:hAnsi="Times New Roman" w:cs="Times New Roman"/>
              </w:rPr>
              <w:t>ліде</w:t>
            </w:r>
            <w:r>
              <w:rPr>
                <w:rFonts w:ascii="Times New Roman" w:hAnsi="Times New Roman" w:cs="Times New Roman"/>
              </w:rPr>
              <w:t xml:space="preserve">рів учнівського самоврядування на теми </w:t>
            </w:r>
            <w:r w:rsidRPr="00311A35">
              <w:rPr>
                <w:rFonts w:ascii="Times New Roman" w:hAnsi="Times New Roman" w:cs="Times New Roman"/>
              </w:rPr>
              <w:t xml:space="preserve"> профілактики </w:t>
            </w:r>
            <w:proofErr w:type="spellStart"/>
            <w:r w:rsidRPr="00311A35"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>(цькування)</w:t>
            </w:r>
            <w:r w:rsidRPr="00311A35">
              <w:rPr>
                <w:rFonts w:ascii="Times New Roman" w:hAnsi="Times New Roman" w:cs="Times New Roman"/>
              </w:rPr>
              <w:t>, різних видів насильства</w:t>
            </w:r>
            <w:r w:rsidRPr="00BB12E1">
              <w:rPr>
                <w:rFonts w:ascii="Times New Roman" w:hAnsi="Times New Roman" w:cs="Times New Roman"/>
              </w:rPr>
              <w:t xml:space="preserve"> серед учасників освітнього процесу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 педагог-організатор, практичний психолог</w:t>
            </w:r>
          </w:p>
        </w:tc>
      </w:tr>
      <w:tr w:rsidR="00473477" w:rsidTr="00473477">
        <w:tc>
          <w:tcPr>
            <w:tcW w:w="675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3" w:type="dxa"/>
            <w:tcBorders>
              <w:right w:val="single" w:sz="4" w:space="0" w:color="auto"/>
            </w:tcBorders>
          </w:tcPr>
          <w:p w:rsidR="00473477" w:rsidRPr="00BB12E1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5936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75936">
              <w:rPr>
                <w:rFonts w:ascii="Times New Roman" w:hAnsi="Times New Roman" w:cs="Times New Roman"/>
              </w:rPr>
              <w:t xml:space="preserve"> плакатів</w:t>
            </w:r>
            <w:r>
              <w:rPr>
                <w:rFonts w:ascii="Times New Roman" w:hAnsi="Times New Roman" w:cs="Times New Roman"/>
              </w:rPr>
              <w:t>, малюнків</w:t>
            </w:r>
            <w:r w:rsidRPr="00875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"STOP </w:t>
            </w:r>
            <w:proofErr w:type="spellStart"/>
            <w:r>
              <w:rPr>
                <w:rFonts w:ascii="Times New Roman" w:hAnsi="Times New Roman" w:cs="Times New Roman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473477" w:rsidTr="00473477">
        <w:trPr>
          <w:trHeight w:val="712"/>
        </w:trPr>
        <w:tc>
          <w:tcPr>
            <w:tcW w:w="675" w:type="dxa"/>
            <w:tcBorders>
              <w:bottom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3" w:type="dxa"/>
            <w:tcBorders>
              <w:bottom w:val="single" w:sz="4" w:space="0" w:color="auto"/>
              <w:right w:val="single" w:sz="4" w:space="0" w:color="auto"/>
            </w:tcBorders>
          </w:tcPr>
          <w:p w:rsidR="00473477" w:rsidRPr="00D10BAA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0BAA">
              <w:rPr>
                <w:rFonts w:ascii="Times New Roman" w:hAnsi="Times New Roman" w:cs="Times New Roman"/>
              </w:rPr>
              <w:t>Проведення консультацій психолога з</w:t>
            </w:r>
          </w:p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питань взаємин учасників освітнього процесу.</w:t>
            </w:r>
          </w:p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психолог.</w:t>
            </w:r>
          </w:p>
        </w:tc>
      </w:tr>
      <w:tr w:rsidR="00473477" w:rsidTr="00473477">
        <w:trPr>
          <w:trHeight w:val="12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спільних педрад, конференцій  для учасників освітнього процесу з питань запобігання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>, вироблення спільних рекомендацій взаємодії.</w:t>
            </w:r>
          </w:p>
          <w:p w:rsidR="00473477" w:rsidRPr="00D10BAA" w:rsidRDefault="00473477" w:rsidP="004A19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73477" w:rsidRDefault="00473477" w:rsidP="004A19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закладу.</w:t>
            </w:r>
          </w:p>
        </w:tc>
      </w:tr>
      <w:tr w:rsidR="00473477" w:rsidTr="00473477">
        <w:trPr>
          <w:trHeight w:val="738"/>
        </w:trPr>
        <w:tc>
          <w:tcPr>
            <w:tcW w:w="675" w:type="dxa"/>
            <w:tcBorders>
              <w:top w:val="single" w:sz="4" w:space="0" w:color="auto"/>
            </w:tcBorders>
          </w:tcPr>
          <w:p w:rsidR="00473477" w:rsidRDefault="00473477" w:rsidP="004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3" w:type="dxa"/>
            <w:tcBorders>
              <w:top w:val="single" w:sz="4" w:space="0" w:color="auto"/>
              <w:right w:val="single" w:sz="4" w:space="0" w:color="auto"/>
            </w:tcBorders>
          </w:tcPr>
          <w:p w:rsidR="00473477" w:rsidRDefault="00473477" w:rsidP="004A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Продовжуємо працювати над проектом «Партнерство заради успіху»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73477" w:rsidRDefault="00473477" w:rsidP="004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73477" w:rsidRPr="00846146" w:rsidRDefault="00473477" w:rsidP="004A19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</w:tr>
    </w:tbl>
    <w:p w:rsidR="00473477" w:rsidRDefault="00473477" w:rsidP="00473477">
      <w:pPr>
        <w:rPr>
          <w:rFonts w:ascii="Times New Roman" w:hAnsi="Times New Roman" w:cs="Times New Roman"/>
          <w:sz w:val="24"/>
          <w:szCs w:val="24"/>
        </w:rPr>
      </w:pPr>
    </w:p>
    <w:p w:rsidR="00473477" w:rsidRDefault="00473477" w:rsidP="00473477">
      <w:pPr>
        <w:rPr>
          <w:rFonts w:ascii="Times New Roman" w:hAnsi="Times New Roman" w:cs="Times New Roman"/>
          <w:b/>
          <w:sz w:val="24"/>
          <w:szCs w:val="24"/>
        </w:rPr>
      </w:pPr>
      <w:r w:rsidRPr="006E1E20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473477" w:rsidRDefault="00473477" w:rsidP="00473477">
      <w:pPr>
        <w:pStyle w:val="a4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закладі сформовані партнерські, толерантні стосунки між учасниками освітнього процесу.</w:t>
      </w:r>
    </w:p>
    <w:p w:rsidR="00473477" w:rsidRPr="006E1E20" w:rsidRDefault="00473477" w:rsidP="00473477">
      <w:pPr>
        <w:pStyle w:val="a4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Унеможливлені будь-які прояви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>(цькування), насилля між учасниками освітнього процесу.</w:t>
      </w:r>
    </w:p>
    <w:p w:rsidR="002C352D" w:rsidRPr="002C352D" w:rsidRDefault="002C352D" w:rsidP="002C352D"/>
    <w:p w:rsidR="002C352D" w:rsidRDefault="002C352D" w:rsidP="002C352D"/>
    <w:p w:rsidR="002C352D" w:rsidRPr="00761D65" w:rsidRDefault="00CC416E" w:rsidP="002C352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761D65">
        <w:rPr>
          <w:rFonts w:ascii="Times New Roman" w:hAnsi="Times New Roman" w:cs="Times New Roman"/>
          <w:b/>
          <w:sz w:val="32"/>
          <w:szCs w:val="32"/>
        </w:rPr>
        <w:t>Виховна складова</w:t>
      </w:r>
      <w:r w:rsidR="00473477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C352D" w:rsidRPr="0002464D" w:rsidRDefault="002C352D" w:rsidP="002C352D">
      <w:pPr>
        <w:rPr>
          <w:rFonts w:ascii="Times New Roman" w:hAnsi="Times New Roman" w:cs="Times New Roman"/>
          <w:b/>
          <w:sz w:val="28"/>
          <w:szCs w:val="28"/>
        </w:rPr>
      </w:pP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02464D">
        <w:rPr>
          <w:rFonts w:ascii="Times New Roman" w:hAnsi="Times New Roman" w:cs="Times New Roman"/>
          <w:b/>
          <w:i/>
          <w:sz w:val="24"/>
          <w:szCs w:val="24"/>
        </w:rPr>
        <w:t>Мета виховної  роботи:</w:t>
      </w:r>
      <w:r w:rsidRPr="00232B2A">
        <w:rPr>
          <w:rFonts w:ascii="Times New Roman" w:hAnsi="Times New Roman" w:cs="Times New Roman"/>
          <w:sz w:val="24"/>
          <w:szCs w:val="24"/>
        </w:rPr>
        <w:t xml:space="preserve">  розвиток особистісних та життєвих </w:t>
      </w:r>
      <w:proofErr w:type="spellStart"/>
      <w:r w:rsidRPr="00232B2A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232B2A">
        <w:rPr>
          <w:rFonts w:ascii="Times New Roman" w:hAnsi="Times New Roman" w:cs="Times New Roman"/>
          <w:sz w:val="24"/>
          <w:szCs w:val="24"/>
        </w:rPr>
        <w:t xml:space="preserve"> здобувачів освіти шл</w:t>
      </w:r>
      <w:r>
        <w:rPr>
          <w:rFonts w:ascii="Times New Roman" w:hAnsi="Times New Roman" w:cs="Times New Roman"/>
          <w:sz w:val="24"/>
          <w:szCs w:val="24"/>
        </w:rPr>
        <w:t>яхом залучення їх до творчої діяльності.</w:t>
      </w:r>
    </w:p>
    <w:p w:rsidR="002C352D" w:rsidRPr="0002464D" w:rsidRDefault="002C352D" w:rsidP="002C35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Основні завдання.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1.Формування  основ  наукового  світогляду,  пізнавальної  активності  і  культури розумової праці, вироблення уміння самостійно здобувати знання, застосовувати їх у своїй практичній діяльності.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 xml:space="preserve">2.  Виховання  почуття  любові  до  Батьківщини  і  свого  народу  як  основи  духовного </w:t>
      </w:r>
      <w:r>
        <w:rPr>
          <w:rFonts w:ascii="Times New Roman" w:hAnsi="Times New Roman" w:cs="Times New Roman"/>
          <w:sz w:val="24"/>
          <w:szCs w:val="24"/>
        </w:rPr>
        <w:t xml:space="preserve">розвитку особистості, шанобливого ставлення до, </w:t>
      </w:r>
      <w:r w:rsidRPr="00232B2A">
        <w:rPr>
          <w:rFonts w:ascii="Times New Roman" w:hAnsi="Times New Roman" w:cs="Times New Roman"/>
          <w:sz w:val="24"/>
          <w:szCs w:val="24"/>
        </w:rPr>
        <w:t>історичних пам’яток.</w:t>
      </w:r>
    </w:p>
    <w:p w:rsidR="002C352D" w:rsidRPr="0002464D" w:rsidRDefault="002C352D" w:rsidP="006C3FB1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3.Сприяти  формуванню  навичок  самоврядування,  соціальної  активності  і відповідальності  в  процесі  практичної  громадської  діяльності,  правової  культури, вільного володіння державною мовою, засвоєння основ державного і кримінального права, активної про</w:t>
      </w:r>
      <w:r>
        <w:rPr>
          <w:rFonts w:ascii="Times New Roman" w:hAnsi="Times New Roman" w:cs="Times New Roman"/>
          <w:sz w:val="24"/>
          <w:szCs w:val="24"/>
        </w:rPr>
        <w:t xml:space="preserve">тидії випадкам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(насилля), тероризму, торгівлі людьми.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4. Підготовка випускників до свідомого вибору професії.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5.  Залучення  до  активної  екологічної  діяльності,  формування  основ  естетичної культури, гармонійний розвиток духовного, фізичного та психічного здоров’я.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Утвердження </w:t>
      </w:r>
      <w:r w:rsidRPr="00232B2A">
        <w:rPr>
          <w:rFonts w:ascii="Times New Roman" w:hAnsi="Times New Roman" w:cs="Times New Roman"/>
          <w:sz w:val="24"/>
          <w:szCs w:val="24"/>
        </w:rPr>
        <w:t xml:space="preserve"> культури здорового способу життя.</w:t>
      </w:r>
    </w:p>
    <w:p w:rsidR="002C352D" w:rsidRPr="0002464D" w:rsidRDefault="002C352D" w:rsidP="002C35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64D">
        <w:rPr>
          <w:rFonts w:ascii="Times New Roman" w:hAnsi="Times New Roman" w:cs="Times New Roman"/>
          <w:b/>
          <w:i/>
          <w:sz w:val="24"/>
          <w:szCs w:val="24"/>
        </w:rPr>
        <w:t>Шляхи реалізації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352D" w:rsidRPr="0002464D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7A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AC3">
        <w:rPr>
          <w:rFonts w:ascii="Times New Roman" w:hAnsi="Times New Roman" w:cs="Times New Roman"/>
          <w:sz w:val="24"/>
          <w:szCs w:val="24"/>
        </w:rPr>
        <w:t xml:space="preserve">Організація і проведення засідань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хабу</w:t>
      </w:r>
      <w:proofErr w:type="spellEnd"/>
      <w:r w:rsidRPr="000F7AC3">
        <w:rPr>
          <w:rFonts w:ascii="Times New Roman" w:hAnsi="Times New Roman" w:cs="Times New Roman"/>
          <w:sz w:val="24"/>
          <w:szCs w:val="24"/>
        </w:rPr>
        <w:t xml:space="preserve"> класних керівників відповідної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52D" w:rsidRPr="0002464D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 xml:space="preserve">2.  Створення  безпечного  толерантного  середовища  шляхом  удосконалення </w:t>
      </w:r>
      <w:r>
        <w:rPr>
          <w:rFonts w:ascii="Times New Roman" w:hAnsi="Times New Roman" w:cs="Times New Roman"/>
          <w:sz w:val="24"/>
          <w:szCs w:val="24"/>
        </w:rPr>
        <w:t xml:space="preserve">правового та </w:t>
      </w:r>
      <w:r w:rsidRPr="00232B2A">
        <w:rPr>
          <w:rFonts w:ascii="Times New Roman" w:hAnsi="Times New Roman" w:cs="Times New Roman"/>
          <w:sz w:val="24"/>
          <w:szCs w:val="24"/>
        </w:rPr>
        <w:t>соціального за</w:t>
      </w:r>
      <w:r>
        <w:rPr>
          <w:rFonts w:ascii="Times New Roman" w:hAnsi="Times New Roman" w:cs="Times New Roman"/>
          <w:sz w:val="24"/>
          <w:szCs w:val="24"/>
        </w:rPr>
        <w:t>хисту учнів.</w:t>
      </w:r>
    </w:p>
    <w:p w:rsidR="002C352D" w:rsidRPr="00B92211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9B7E74">
        <w:rPr>
          <w:rFonts w:ascii="Times New Roman" w:hAnsi="Times New Roman" w:cs="Times New Roman"/>
          <w:sz w:val="24"/>
          <w:szCs w:val="24"/>
        </w:rPr>
        <w:lastRenderedPageBreak/>
        <w:t xml:space="preserve">3. Здійснювати соціально-педагогічний супровід дітей-сиріт, дітей під опікою, дітей, які </w:t>
      </w:r>
      <w:r w:rsidRPr="00232B2A">
        <w:rPr>
          <w:rFonts w:ascii="Times New Roman" w:hAnsi="Times New Roman" w:cs="Times New Roman"/>
          <w:sz w:val="24"/>
          <w:szCs w:val="24"/>
        </w:rPr>
        <w:t xml:space="preserve">знаходяться в складних умовах проживання, дітей з неповних та малозабезпечених </w:t>
      </w:r>
      <w:r>
        <w:rPr>
          <w:rFonts w:ascii="Times New Roman" w:hAnsi="Times New Roman" w:cs="Times New Roman"/>
          <w:sz w:val="24"/>
          <w:szCs w:val="24"/>
        </w:rPr>
        <w:t>сімей,  дітей з обмеженими можливостями</w:t>
      </w:r>
      <w:r w:rsidRPr="00232B2A">
        <w:rPr>
          <w:rFonts w:ascii="Times New Roman" w:hAnsi="Times New Roman" w:cs="Times New Roman"/>
          <w:sz w:val="24"/>
          <w:szCs w:val="24"/>
        </w:rPr>
        <w:t xml:space="preserve">,  </w:t>
      </w:r>
      <w:r w:rsidRPr="00B92211">
        <w:rPr>
          <w:rFonts w:ascii="Times New Roman" w:hAnsi="Times New Roman" w:cs="Times New Roman"/>
          <w:sz w:val="24"/>
          <w:szCs w:val="24"/>
        </w:rPr>
        <w:t>дітей  з багатодітних</w:t>
      </w:r>
      <w:r>
        <w:rPr>
          <w:rFonts w:ascii="Times New Roman" w:hAnsi="Times New Roman" w:cs="Times New Roman"/>
          <w:sz w:val="24"/>
          <w:szCs w:val="24"/>
        </w:rPr>
        <w:t xml:space="preserve"> сімей та з сімей учасників АТО/ООС.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32B2A">
        <w:rPr>
          <w:rFonts w:ascii="Times New Roman" w:hAnsi="Times New Roman" w:cs="Times New Roman"/>
          <w:sz w:val="24"/>
          <w:szCs w:val="24"/>
        </w:rPr>
        <w:t>прямувати  виховну  роботу  на прищеплення  здорового  способу  життя  та зміцнення моральності.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5.  Створити  оптимальні  умови  для  виявлення,  розвитку  й  реалізації  потенційних можливостей  обдарованих  дітей  у  всіх  напрямах:  інтелектуальному,  творчому, спортивному, естетичному.</w:t>
      </w:r>
    </w:p>
    <w:p w:rsidR="002C352D" w:rsidRPr="00232B2A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6.  Організувати  діяльність  закладу  освіти  як  зразок  демократичного  правового простору  та  позитивного  мікроклімату  через  структуру  шкільного  і  класного учнівського самоврядування, стимулювання внутрішньо</w:t>
      </w:r>
      <w:r>
        <w:rPr>
          <w:rFonts w:ascii="Times New Roman" w:hAnsi="Times New Roman" w:cs="Times New Roman"/>
          <w:sz w:val="24"/>
          <w:szCs w:val="24"/>
        </w:rPr>
        <w:t>ї і зовнішньої активності учнів.</w:t>
      </w:r>
      <w:r w:rsidRPr="00232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2D" w:rsidRPr="00F80698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 xml:space="preserve">7. Впровадження активних форм виховної роботи шляхом застосування інноваційних </w:t>
      </w:r>
      <w:r>
        <w:rPr>
          <w:rFonts w:ascii="Times New Roman" w:hAnsi="Times New Roman" w:cs="Times New Roman"/>
          <w:sz w:val="24"/>
          <w:szCs w:val="24"/>
        </w:rPr>
        <w:t>методів та прийомів,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патріотизму», розвитку партнерства між усіма учасниками освітнього процесу.</w:t>
      </w:r>
      <w:r w:rsidRPr="00232B2A">
        <w:rPr>
          <w:rFonts w:ascii="Times New Roman" w:hAnsi="Times New Roman" w:cs="Times New Roman"/>
          <w:sz w:val="24"/>
          <w:szCs w:val="24"/>
        </w:rPr>
        <w:t>.</w:t>
      </w:r>
    </w:p>
    <w:p w:rsidR="002C352D" w:rsidRPr="000F7AC3" w:rsidRDefault="002C352D" w:rsidP="002C35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7AC3">
        <w:rPr>
          <w:rFonts w:ascii="Times New Roman" w:hAnsi="Times New Roman" w:cs="Times New Roman"/>
          <w:b/>
          <w:i/>
          <w:sz w:val="24"/>
          <w:szCs w:val="24"/>
        </w:rPr>
        <w:t xml:space="preserve">Очікувані </w:t>
      </w:r>
      <w:r w:rsidRPr="00CA3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7AC3">
        <w:rPr>
          <w:rFonts w:ascii="Times New Roman" w:hAnsi="Times New Roman" w:cs="Times New Roman"/>
          <w:b/>
          <w:i/>
          <w:sz w:val="24"/>
          <w:szCs w:val="24"/>
        </w:rPr>
        <w:t>результати.</w:t>
      </w:r>
    </w:p>
    <w:p w:rsidR="0085322F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2B2A">
        <w:rPr>
          <w:rFonts w:ascii="Times New Roman" w:hAnsi="Times New Roman" w:cs="Times New Roman"/>
          <w:sz w:val="24"/>
          <w:szCs w:val="24"/>
        </w:rPr>
        <w:t xml:space="preserve">Педагоги,  як  учасники  дидактичної  підсистеми, </w:t>
      </w:r>
      <w:r w:rsidR="0085322F">
        <w:rPr>
          <w:rFonts w:ascii="Times New Roman" w:hAnsi="Times New Roman" w:cs="Times New Roman"/>
          <w:sz w:val="24"/>
          <w:szCs w:val="24"/>
        </w:rPr>
        <w:t xml:space="preserve"> сприяють  опануванню  дитиною </w:t>
      </w:r>
      <w:proofErr w:type="spellStart"/>
      <w:r w:rsidRPr="00232B2A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232B2A">
        <w:rPr>
          <w:rFonts w:ascii="Times New Roman" w:hAnsi="Times New Roman" w:cs="Times New Roman"/>
          <w:sz w:val="24"/>
          <w:szCs w:val="24"/>
        </w:rPr>
        <w:t xml:space="preserve"> гармонійної особистості, забезпечують с</w:t>
      </w:r>
      <w:r w:rsidR="0085322F">
        <w:rPr>
          <w:rFonts w:ascii="Times New Roman" w:hAnsi="Times New Roman" w:cs="Times New Roman"/>
          <w:sz w:val="24"/>
          <w:szCs w:val="24"/>
        </w:rPr>
        <w:t>приятливі умови для фізичного, інтелектуального,</w:t>
      </w:r>
    </w:p>
    <w:p w:rsidR="002C352D" w:rsidRPr="00232B2A" w:rsidRDefault="002C352D" w:rsidP="0085322F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психологічного,  духовного,  соціаль</w:t>
      </w:r>
      <w:r w:rsidR="0085322F">
        <w:rPr>
          <w:rFonts w:ascii="Times New Roman" w:hAnsi="Times New Roman" w:cs="Times New Roman"/>
          <w:sz w:val="24"/>
          <w:szCs w:val="24"/>
        </w:rPr>
        <w:t xml:space="preserve">ного  становлення  особистості </w:t>
      </w:r>
      <w:r w:rsidRPr="00232B2A">
        <w:rPr>
          <w:rFonts w:ascii="Times New Roman" w:hAnsi="Times New Roman" w:cs="Times New Roman"/>
          <w:sz w:val="24"/>
          <w:szCs w:val="24"/>
        </w:rPr>
        <w:t>школярів,  досягнення  ними  рівня  освіченості,  який  відповідає  ступеню  навчання  та потенційним можливостям здобувачів освіти.</w:t>
      </w:r>
    </w:p>
    <w:p w:rsidR="002C352D" w:rsidRPr="00F80698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2B2A">
        <w:rPr>
          <w:rFonts w:ascii="Times New Roman" w:hAnsi="Times New Roman" w:cs="Times New Roman"/>
          <w:sz w:val="24"/>
          <w:szCs w:val="24"/>
        </w:rPr>
        <w:t xml:space="preserve">Реалізація  сучасних  педагогічних  технологій  освіти </w:t>
      </w:r>
      <w:r w:rsidR="0085322F">
        <w:rPr>
          <w:rFonts w:ascii="Times New Roman" w:hAnsi="Times New Roman" w:cs="Times New Roman"/>
          <w:sz w:val="24"/>
          <w:szCs w:val="24"/>
        </w:rPr>
        <w:t xml:space="preserve"> на  засадах  </w:t>
      </w:r>
      <w:proofErr w:type="spellStart"/>
      <w:r w:rsidR="0085322F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="0085322F">
        <w:rPr>
          <w:rFonts w:ascii="Times New Roman" w:hAnsi="Times New Roman" w:cs="Times New Roman"/>
          <w:sz w:val="24"/>
          <w:szCs w:val="24"/>
        </w:rPr>
        <w:t xml:space="preserve"> </w:t>
      </w:r>
      <w:r w:rsidRPr="00232B2A">
        <w:rPr>
          <w:rFonts w:ascii="Times New Roman" w:hAnsi="Times New Roman" w:cs="Times New Roman"/>
          <w:sz w:val="24"/>
          <w:szCs w:val="24"/>
        </w:rPr>
        <w:t>підходу в контексті положень «Нової ук</w:t>
      </w:r>
      <w:r>
        <w:rPr>
          <w:rFonts w:ascii="Times New Roman" w:hAnsi="Times New Roman" w:cs="Times New Roman"/>
          <w:sz w:val="24"/>
          <w:szCs w:val="24"/>
        </w:rPr>
        <w:t xml:space="preserve">раїнської школи» в школі сприяє </w:t>
      </w:r>
      <w:r w:rsidRPr="00232B2A">
        <w:rPr>
          <w:rFonts w:ascii="Times New Roman" w:hAnsi="Times New Roman" w:cs="Times New Roman"/>
          <w:sz w:val="24"/>
          <w:szCs w:val="24"/>
        </w:rPr>
        <w:t>розкриттю  та  розвитку  здібностей,  талантів  і  можливостей  кожної  дитини  на  основі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між учителем, учнем і батьками.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результаті отримаємо </w:t>
      </w:r>
      <w:r w:rsidRPr="00F80698">
        <w:rPr>
          <w:rFonts w:ascii="Times New Roman" w:hAnsi="Times New Roman" w:cs="Times New Roman"/>
          <w:b/>
          <w:sz w:val="24"/>
          <w:szCs w:val="24"/>
        </w:rPr>
        <w:t>модель випускника</w:t>
      </w:r>
      <w:r w:rsidRPr="00232B2A">
        <w:rPr>
          <w:rFonts w:ascii="Times New Roman" w:hAnsi="Times New Roman" w:cs="Times New Roman"/>
          <w:sz w:val="24"/>
          <w:szCs w:val="24"/>
        </w:rPr>
        <w:t>, який: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 xml:space="preserve">–  має активну позицію щодо реалізації ідеалів і цінностей України, прагне змінити на 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краще своє життя і життя своєї країни;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 xml:space="preserve">–  є  особистістю,  якій  притаманні  демократична  громадянська  культура,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2B2A">
        <w:rPr>
          <w:rFonts w:ascii="Times New Roman" w:hAnsi="Times New Roman" w:cs="Times New Roman"/>
          <w:sz w:val="24"/>
          <w:szCs w:val="24"/>
        </w:rPr>
        <w:t>свідомлення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B2A">
        <w:rPr>
          <w:rFonts w:ascii="Times New Roman" w:hAnsi="Times New Roman" w:cs="Times New Roman"/>
          <w:sz w:val="24"/>
          <w:szCs w:val="24"/>
        </w:rPr>
        <w:t xml:space="preserve">взаємозв’язку  між  індивідуальною  свободою,  правами  людини  та  її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B2A">
        <w:rPr>
          <w:rFonts w:ascii="Times New Roman" w:hAnsi="Times New Roman" w:cs="Times New Roman"/>
          <w:sz w:val="24"/>
          <w:szCs w:val="24"/>
        </w:rPr>
        <w:t xml:space="preserve">громадянською відповідальністю; 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–  уміє  грамотно  сприймати  та  уміє  аналізувати</w:t>
      </w:r>
      <w:r w:rsidR="00DE7611">
        <w:rPr>
          <w:rFonts w:ascii="Times New Roman" w:hAnsi="Times New Roman" w:cs="Times New Roman"/>
          <w:sz w:val="24"/>
          <w:szCs w:val="24"/>
        </w:rPr>
        <w:t xml:space="preserve">  проблеми  суспільства,  бути </w:t>
      </w:r>
      <w:proofErr w:type="spellStart"/>
      <w:r w:rsidRPr="00232B2A">
        <w:rPr>
          <w:rFonts w:ascii="Times New Roman" w:hAnsi="Times New Roman" w:cs="Times New Roman"/>
          <w:sz w:val="24"/>
          <w:szCs w:val="24"/>
        </w:rPr>
        <w:t>конкурентно</w:t>
      </w:r>
      <w:proofErr w:type="spellEnd"/>
      <w:r w:rsidR="00DE7611">
        <w:rPr>
          <w:rFonts w:ascii="Times New Roman" w:hAnsi="Times New Roman" w:cs="Times New Roman"/>
          <w:sz w:val="24"/>
          <w:szCs w:val="24"/>
        </w:rPr>
        <w:t xml:space="preserve"> </w:t>
      </w:r>
      <w:r w:rsidRPr="00232B2A">
        <w:rPr>
          <w:rFonts w:ascii="Times New Roman" w:hAnsi="Times New Roman" w:cs="Times New Roman"/>
          <w:sz w:val="24"/>
          <w:szCs w:val="24"/>
        </w:rPr>
        <w:t>спроможним на ринку праці, впевнено приймати сучасні реалії ринкових</w:t>
      </w:r>
      <w:r w:rsidR="00DE7611">
        <w:rPr>
          <w:rFonts w:ascii="Times New Roman" w:hAnsi="Times New Roman" w:cs="Times New Roman"/>
          <w:sz w:val="24"/>
          <w:szCs w:val="24"/>
        </w:rPr>
        <w:t xml:space="preserve"> </w:t>
      </w:r>
      <w:r w:rsidRPr="00232B2A">
        <w:rPr>
          <w:rFonts w:ascii="Times New Roman" w:hAnsi="Times New Roman" w:cs="Times New Roman"/>
          <w:sz w:val="24"/>
          <w:szCs w:val="24"/>
        </w:rPr>
        <w:t>відносин, використовувати свої знання на практиці;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– уміє критично мислити;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– здатний до самоосвіти і саморозвитку;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232B2A">
        <w:rPr>
          <w:rFonts w:ascii="Times New Roman" w:hAnsi="Times New Roman" w:cs="Times New Roman"/>
          <w:sz w:val="24"/>
          <w:szCs w:val="24"/>
        </w:rPr>
        <w:t>–  відповідальний, уміє використовувати набуті компет</w:t>
      </w:r>
      <w:r w:rsidR="00DE7611">
        <w:rPr>
          <w:rFonts w:ascii="Times New Roman" w:hAnsi="Times New Roman" w:cs="Times New Roman"/>
          <w:sz w:val="24"/>
          <w:szCs w:val="24"/>
        </w:rPr>
        <w:t xml:space="preserve">енції для творчого розв’язання </w:t>
      </w:r>
      <w:r w:rsidRPr="00232B2A">
        <w:rPr>
          <w:rFonts w:ascii="Times New Roman" w:hAnsi="Times New Roman" w:cs="Times New Roman"/>
          <w:sz w:val="24"/>
          <w:szCs w:val="24"/>
        </w:rPr>
        <w:t>проблеми;</w:t>
      </w:r>
    </w:p>
    <w:p w:rsidR="002C352D" w:rsidRPr="00232B2A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володіє інформаційно-комунікаційними навичками</w:t>
      </w:r>
      <w:r w:rsidRPr="00232B2A">
        <w:rPr>
          <w:rFonts w:ascii="Times New Roman" w:hAnsi="Times New Roman" w:cs="Times New Roman"/>
          <w:sz w:val="24"/>
          <w:szCs w:val="24"/>
        </w:rPr>
        <w:t>.</w:t>
      </w:r>
    </w:p>
    <w:p w:rsidR="002C352D" w:rsidRDefault="002C352D" w:rsidP="002C352D">
      <w:pPr>
        <w:rPr>
          <w:rFonts w:ascii="Times New Roman" w:hAnsi="Times New Roman" w:cs="Times New Roman"/>
          <w:sz w:val="24"/>
          <w:szCs w:val="24"/>
        </w:rPr>
      </w:pPr>
    </w:p>
    <w:p w:rsidR="002C352D" w:rsidRPr="00F80698" w:rsidRDefault="002C352D" w:rsidP="002C3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F80698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698">
        <w:rPr>
          <w:rFonts w:ascii="Times New Roman" w:hAnsi="Times New Roman" w:cs="Times New Roman"/>
          <w:b/>
          <w:sz w:val="28"/>
          <w:szCs w:val="28"/>
        </w:rPr>
        <w:t xml:space="preserve"> “Я – громадянин і </w:t>
      </w:r>
      <w:proofErr w:type="spellStart"/>
      <w:r w:rsidRPr="00F80698">
        <w:rPr>
          <w:rFonts w:ascii="Times New Roman" w:hAnsi="Times New Roman" w:cs="Times New Roman"/>
          <w:b/>
          <w:sz w:val="28"/>
          <w:szCs w:val="28"/>
        </w:rPr>
        <w:t>патріот”</w:t>
      </w:r>
      <w:proofErr w:type="spellEnd"/>
    </w:p>
    <w:p w:rsidR="002C352D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96481F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proofErr w:type="spellStart"/>
      <w:r w:rsidRPr="0096481F">
        <w:rPr>
          <w:rFonts w:ascii="Times New Roman" w:hAnsi="Times New Roman" w:cs="Times New Roman"/>
          <w:b/>
          <w:sz w:val="24"/>
          <w:szCs w:val="24"/>
        </w:rPr>
        <w:t>стартапу</w:t>
      </w:r>
      <w:proofErr w:type="spellEnd"/>
      <w:r w:rsidRPr="0096481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становлення національно свідомого патріота України, виховання правової культури в умовах демократичного освітнього середовища, формування учня з відповідною духовною, екологічною культурою, підготовка  до свідомого вибору професії.</w:t>
      </w:r>
    </w:p>
    <w:p w:rsidR="002C352D" w:rsidRDefault="002C352D" w:rsidP="002C35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0"/>
        <w:gridCol w:w="4793"/>
        <w:gridCol w:w="1832"/>
        <w:gridCol w:w="2386"/>
      </w:tblGrid>
      <w:tr w:rsidR="002C352D" w:rsidTr="00261F72">
        <w:tc>
          <w:tcPr>
            <w:tcW w:w="560" w:type="dxa"/>
          </w:tcPr>
          <w:p w:rsidR="002C352D" w:rsidRPr="006A462C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352D" w:rsidRPr="006A462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3" w:type="dxa"/>
          </w:tcPr>
          <w:p w:rsidR="002C352D" w:rsidRPr="006A462C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ШЛЯХИ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  <w:tc>
          <w:tcPr>
            <w:tcW w:w="1832" w:type="dxa"/>
          </w:tcPr>
          <w:p w:rsidR="002C352D" w:rsidRPr="006A462C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2C352D" w:rsidRPr="006A462C" w:rsidRDefault="002C352D" w:rsidP="0026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  <w:tc>
          <w:tcPr>
            <w:tcW w:w="2386" w:type="dxa"/>
          </w:tcPr>
          <w:p w:rsidR="002C352D" w:rsidRPr="006A462C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Виконавці</w:t>
            </w:r>
          </w:p>
        </w:tc>
      </w:tr>
      <w:tr w:rsidR="002C352D" w:rsidTr="00261F72">
        <w:trPr>
          <w:trHeight w:val="1962"/>
        </w:trPr>
        <w:tc>
          <w:tcPr>
            <w:tcW w:w="560" w:type="dxa"/>
          </w:tcPr>
          <w:p w:rsidR="002C352D" w:rsidRPr="00B864D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2C352D" w:rsidRPr="00B864D1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>Проводити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(бесіди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круглі столи,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патріотичні ігри, конкурси, тощо), 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>спрямован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 xml:space="preserve"> на формування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школярів та 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учнівської молоді поваги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Державних символів України, 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>Конституції України, законів Української держави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2C352D" w:rsidRPr="00B864D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Pr="00EB254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4D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C352D" w:rsidRPr="00EB254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</w:p>
        </w:tc>
      </w:tr>
      <w:tr w:rsidR="002C352D" w:rsidTr="00261F72">
        <w:tc>
          <w:tcPr>
            <w:tcW w:w="560" w:type="dxa"/>
          </w:tcPr>
          <w:p w:rsidR="002C352D" w:rsidRPr="00B864D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2C352D" w:rsidRPr="00B864D1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 xml:space="preserve">Відзначати свята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пам’ятні дні 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>національного календаря:</w:t>
            </w:r>
          </w:p>
          <w:p w:rsidR="002C352D" w:rsidRPr="00B864D1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Днів української писемності, рідної мови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 xml:space="preserve">пам'яті жертв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голодоморів;  Дня Збройних Сил України»; Дня 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 xml:space="preserve">пам'яті героїв </w:t>
            </w:r>
          </w:p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Дня Соборності України; Дня Незалежності України; Дня Захисника України, Дня Гідності і Свободи,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Героїв Небесної Сотні, Дня пам</w:t>
            </w: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яті та примирення, тощо.</w:t>
            </w:r>
          </w:p>
          <w:p w:rsidR="002C352D" w:rsidRPr="006A462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  <w:tc>
          <w:tcPr>
            <w:tcW w:w="2386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директора,</w:t>
            </w:r>
          </w:p>
          <w:p w:rsidR="002C352D" w:rsidRPr="00EB254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254D">
              <w:rPr>
                <w:rFonts w:ascii="Times New Roman" w:hAnsi="Times New Roman" w:cs="Times New Roman"/>
                <w:sz w:val="24"/>
                <w:szCs w:val="24"/>
              </w:rPr>
              <w:t>ласні керівники,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</w:p>
        </w:tc>
      </w:tr>
      <w:tr w:rsidR="002C352D" w:rsidTr="00261F72">
        <w:tc>
          <w:tcPr>
            <w:tcW w:w="560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352D" w:rsidRPr="00260166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Проводити тематичні тижні: тиждень права (жовтень, грудень, березень), тиждень толерантності, тиждень профілактики шкідливих звичок, олімпійський тиждень.</w:t>
            </w:r>
          </w:p>
          <w:p w:rsidR="002C352D" w:rsidRPr="00260166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Проводити місячник громадянського виховання (січень – лютий).</w:t>
            </w:r>
          </w:p>
        </w:tc>
        <w:tc>
          <w:tcPr>
            <w:tcW w:w="1832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Pr="009E55F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52D" w:rsidRPr="00EB254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класні керівники.</w:t>
            </w:r>
          </w:p>
        </w:tc>
      </w:tr>
      <w:tr w:rsidR="002C352D" w:rsidTr="00261F72">
        <w:tc>
          <w:tcPr>
            <w:tcW w:w="560" w:type="dxa"/>
          </w:tcPr>
          <w:p w:rsidR="002C352D" w:rsidRPr="009E55F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2C352D" w:rsidRPr="009E55FC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Проводити конкурси патріотичного та громадянського спрямування:</w:t>
            </w:r>
          </w:p>
          <w:p w:rsidR="002C352D" w:rsidRPr="009E55FC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5FC">
              <w:rPr>
                <w:rFonts w:ascii="Times New Roman" w:hAnsi="Times New Roman" w:cs="Times New Roman"/>
                <w:sz w:val="24"/>
                <w:szCs w:val="24"/>
              </w:rPr>
              <w:t>-конкурси</w:t>
            </w:r>
            <w:proofErr w:type="spellEnd"/>
            <w:r w:rsidRPr="009E55FC">
              <w:rPr>
                <w:rFonts w:ascii="Times New Roman" w:hAnsi="Times New Roman" w:cs="Times New Roman"/>
                <w:sz w:val="24"/>
                <w:szCs w:val="24"/>
              </w:rPr>
              <w:t xml:space="preserve"> малюнків,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плакатів, </w:t>
            </w:r>
            <w:r w:rsidRPr="009E55FC">
              <w:rPr>
                <w:rFonts w:ascii="Times New Roman" w:hAnsi="Times New Roman" w:cs="Times New Roman"/>
                <w:sz w:val="24"/>
                <w:szCs w:val="24"/>
              </w:rPr>
              <w:t>стіннівок;</w:t>
            </w:r>
          </w:p>
          <w:p w:rsidR="002C352D" w:rsidRPr="009E55FC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5FC">
              <w:rPr>
                <w:rFonts w:ascii="Times New Roman" w:hAnsi="Times New Roman" w:cs="Times New Roman"/>
                <w:sz w:val="24"/>
                <w:szCs w:val="24"/>
              </w:rPr>
              <w:t>-конкурси</w:t>
            </w:r>
            <w:proofErr w:type="spellEnd"/>
            <w:r w:rsidRPr="009E55F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тематичних композицій;</w:t>
            </w:r>
          </w:p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5FC">
              <w:rPr>
                <w:rFonts w:ascii="Times New Roman" w:hAnsi="Times New Roman" w:cs="Times New Roman"/>
                <w:sz w:val="24"/>
                <w:szCs w:val="24"/>
              </w:rPr>
              <w:t>-фестивалі</w:t>
            </w:r>
            <w:proofErr w:type="spellEnd"/>
            <w:r w:rsidRPr="009E55FC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патріотичної </w:t>
            </w:r>
            <w:r w:rsidRPr="009E55FC">
              <w:rPr>
                <w:rFonts w:ascii="Times New Roman" w:hAnsi="Times New Roman" w:cs="Times New Roman"/>
                <w:sz w:val="24"/>
                <w:szCs w:val="24"/>
              </w:rPr>
              <w:t>пісні;</w:t>
            </w:r>
          </w:p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конкурси відеороликів;</w:t>
            </w:r>
          </w:p>
          <w:p w:rsidR="002C352D" w:rsidRPr="009E55FC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сімейні творчі та спортивні випробування та розваги.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Pr="009E55F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C352D" w:rsidRPr="009E55F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керівники,</w:t>
            </w:r>
          </w:p>
          <w:p w:rsidR="002C352D" w:rsidRPr="00EB254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</w:p>
        </w:tc>
      </w:tr>
      <w:tr w:rsidR="002C352D" w:rsidRPr="002932A9" w:rsidTr="00261F72">
        <w:tc>
          <w:tcPr>
            <w:tcW w:w="560" w:type="dxa"/>
          </w:tcPr>
          <w:p w:rsidR="002C352D" w:rsidRPr="009E55FC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</w:tcPr>
          <w:p w:rsidR="002C352D" w:rsidRPr="009E55FC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Проводити тренінги, анкетування, бесіди, екскурсії з метою професійної орієнтації шкільної молоді.</w:t>
            </w:r>
          </w:p>
        </w:tc>
        <w:tc>
          <w:tcPr>
            <w:tcW w:w="1832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практичний психолог.</w:t>
            </w:r>
          </w:p>
        </w:tc>
      </w:tr>
      <w:tr w:rsidR="002C352D" w:rsidRPr="002932A9" w:rsidTr="00261F72">
        <w:tc>
          <w:tcPr>
            <w:tcW w:w="560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</w:tcPr>
          <w:p w:rsidR="002C352D" w:rsidRPr="002932A9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Приймати участь у військово-патріотичних заходах району, ТГ, села, школи.</w:t>
            </w:r>
          </w:p>
        </w:tc>
        <w:tc>
          <w:tcPr>
            <w:tcW w:w="1832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</w:t>
            </w:r>
          </w:p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учнівське самоврядування.</w:t>
            </w:r>
          </w:p>
        </w:tc>
      </w:tr>
      <w:tr w:rsidR="002C352D" w:rsidRPr="002932A9" w:rsidTr="00261F72">
        <w:tc>
          <w:tcPr>
            <w:tcW w:w="560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</w:tcPr>
          <w:p w:rsidR="002C352D" w:rsidRPr="002932A9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учнівського самоврядування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Інтернет-проекті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Ліги старшокласників «Ми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патріотим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Черкащини», інших проектах та конкурсах патріотичного та військово-патріотичного спрямування.</w:t>
            </w:r>
          </w:p>
        </w:tc>
        <w:tc>
          <w:tcPr>
            <w:tcW w:w="1832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учнівське самоврядування.</w:t>
            </w:r>
          </w:p>
        </w:tc>
      </w:tr>
      <w:tr w:rsidR="002C352D" w:rsidRPr="002932A9" w:rsidTr="00261F72">
        <w:tc>
          <w:tcPr>
            <w:tcW w:w="560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</w:tcPr>
          <w:p w:rsidR="002C352D" w:rsidRPr="002932A9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A9">
              <w:rPr>
                <w:rFonts w:ascii="Times New Roman" w:hAnsi="Times New Roman" w:cs="Times New Roman"/>
                <w:sz w:val="24"/>
                <w:szCs w:val="24"/>
              </w:rPr>
              <w:t>Проводити зустріч учні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вської молоді з воїнами АТО/ООС  та учасниками національно</w:t>
            </w:r>
            <w:r w:rsidRPr="002932A9">
              <w:rPr>
                <w:rFonts w:ascii="Times New Roman" w:hAnsi="Times New Roman" w:cs="Times New Roman"/>
                <w:sz w:val="24"/>
                <w:szCs w:val="24"/>
              </w:rPr>
              <w:t xml:space="preserve"> - визвольних рухів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Проводити краєзнавчу роботу у цьому напрямку.</w:t>
            </w:r>
          </w:p>
        </w:tc>
        <w:tc>
          <w:tcPr>
            <w:tcW w:w="1832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</w:p>
        </w:tc>
        <w:tc>
          <w:tcPr>
            <w:tcW w:w="2386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пошуковий загін «Пам'ять», учитель історії.</w:t>
            </w:r>
          </w:p>
        </w:tc>
      </w:tr>
      <w:tr w:rsidR="002C352D" w:rsidRPr="002932A9" w:rsidTr="00202B9C">
        <w:trPr>
          <w:trHeight w:val="1648"/>
        </w:trPr>
        <w:tc>
          <w:tcPr>
            <w:tcW w:w="560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</w:tcPr>
          <w:p w:rsidR="002C352D" w:rsidRPr="00773987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Вивчати історію рідного краю, проводити</w:t>
            </w:r>
          </w:p>
          <w:p w:rsidR="002C352D" w:rsidRPr="00773987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7">
              <w:rPr>
                <w:rFonts w:ascii="Times New Roman" w:hAnsi="Times New Roman" w:cs="Times New Roman"/>
                <w:sz w:val="24"/>
                <w:szCs w:val="24"/>
              </w:rPr>
              <w:t xml:space="preserve"> екскурсії та подорожі рідним краєм, його </w:t>
            </w:r>
          </w:p>
          <w:p w:rsidR="002C352D" w:rsidRPr="00773987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987">
              <w:rPr>
                <w:rFonts w:ascii="Times New Roman" w:hAnsi="Times New Roman" w:cs="Times New Roman"/>
                <w:sz w:val="24"/>
                <w:szCs w:val="24"/>
              </w:rPr>
              <w:t>визначними місцями;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98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скурсії у музеї Городища, Шевченкового, Корсунь-Шевченківського, Черкас, тощо.</w:t>
            </w:r>
          </w:p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батьки.</w:t>
            </w:r>
          </w:p>
        </w:tc>
      </w:tr>
      <w:tr w:rsidR="002C352D" w:rsidRPr="002932A9" w:rsidTr="00261F72">
        <w:trPr>
          <w:trHeight w:val="1487"/>
        </w:trPr>
        <w:tc>
          <w:tcPr>
            <w:tcW w:w="560" w:type="dxa"/>
            <w:tcBorders>
              <w:bottom w:val="single" w:sz="4" w:space="0" w:color="auto"/>
            </w:tcBorders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Вивчати діяльність письменників, поетів, художників, інших діячів мистецтв рідного краю; проводити зустрічі з місцевими поетами-аматорами, аматорами народно-прикладного мистецтва.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школи,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учителі-предметники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52D" w:rsidRPr="002932A9" w:rsidTr="00261F72">
        <w:trPr>
          <w:trHeight w:val="744"/>
        </w:trPr>
        <w:tc>
          <w:tcPr>
            <w:tcW w:w="560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B53">
              <w:rPr>
                <w:rFonts w:ascii="Times New Roman" w:hAnsi="Times New Roman" w:cs="Times New Roman"/>
                <w:sz w:val="24"/>
                <w:szCs w:val="24"/>
              </w:rPr>
              <w:t>Організувати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 систематичне проведення з </w:t>
            </w:r>
            <w:r w:rsidRPr="00836B53">
              <w:rPr>
                <w:rFonts w:ascii="Times New Roman" w:hAnsi="Times New Roman" w:cs="Times New Roman"/>
                <w:sz w:val="24"/>
                <w:szCs w:val="24"/>
              </w:rPr>
              <w:t xml:space="preserve">учнями масових еколого-натуралістичних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B53">
              <w:rPr>
                <w:rFonts w:ascii="Times New Roman" w:hAnsi="Times New Roman" w:cs="Times New Roman"/>
                <w:sz w:val="24"/>
                <w:szCs w:val="24"/>
              </w:rPr>
              <w:t xml:space="preserve">аходів: конкурсів, </w:t>
            </w:r>
            <w:r w:rsidRPr="0083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вікторин, КВК, лекцій, бесід, зустрічей за круглим столом з працівниками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місцевих лісництв, акцій з насадження дерев та кущів, прибирання прилеглих територій, облаштування джерел.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2C352D" w:rsidRPr="002932A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Заступники директора, педагог-організатор, класні керівники, учнівське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самоврядування.</w:t>
            </w:r>
          </w:p>
        </w:tc>
      </w:tr>
    </w:tbl>
    <w:p w:rsidR="00DE7611" w:rsidRDefault="00DE7611" w:rsidP="002C352D">
      <w:pPr>
        <w:rPr>
          <w:rFonts w:ascii="Times New Roman" w:hAnsi="Times New Roman" w:cs="Times New Roman"/>
          <w:b/>
          <w:sz w:val="24"/>
          <w:szCs w:val="24"/>
        </w:rPr>
      </w:pPr>
    </w:p>
    <w:p w:rsidR="002C352D" w:rsidRPr="00773987" w:rsidRDefault="002C352D" w:rsidP="002C352D">
      <w:pPr>
        <w:rPr>
          <w:rFonts w:ascii="Times New Roman" w:hAnsi="Times New Roman" w:cs="Times New Roman"/>
          <w:b/>
          <w:sz w:val="24"/>
          <w:szCs w:val="24"/>
        </w:rPr>
      </w:pPr>
      <w:r w:rsidRPr="00773987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3987">
        <w:rPr>
          <w:rFonts w:ascii="Times New Roman" w:hAnsi="Times New Roman" w:cs="Times New Roman"/>
          <w:sz w:val="24"/>
          <w:szCs w:val="24"/>
        </w:rPr>
        <w:t>-сформована</w:t>
      </w:r>
      <w:proofErr w:type="spellEnd"/>
      <w:r w:rsidRPr="00773987">
        <w:rPr>
          <w:rFonts w:ascii="Times New Roman" w:hAnsi="Times New Roman" w:cs="Times New Roman"/>
          <w:sz w:val="24"/>
          <w:szCs w:val="24"/>
        </w:rPr>
        <w:t xml:space="preserve"> національна свідомість у школярів, розуміння належності до рідної 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773987">
        <w:rPr>
          <w:rFonts w:ascii="Times New Roman" w:hAnsi="Times New Roman" w:cs="Times New Roman"/>
          <w:sz w:val="24"/>
          <w:szCs w:val="24"/>
        </w:rPr>
        <w:t xml:space="preserve">землі, народу; 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3987">
        <w:rPr>
          <w:rFonts w:ascii="Times New Roman" w:hAnsi="Times New Roman" w:cs="Times New Roman"/>
          <w:sz w:val="24"/>
          <w:szCs w:val="24"/>
        </w:rPr>
        <w:t>-визнання</w:t>
      </w:r>
      <w:proofErr w:type="spellEnd"/>
      <w:r w:rsidRPr="00773987">
        <w:rPr>
          <w:rFonts w:ascii="Times New Roman" w:hAnsi="Times New Roman" w:cs="Times New Roman"/>
          <w:sz w:val="24"/>
          <w:szCs w:val="24"/>
        </w:rPr>
        <w:t xml:space="preserve"> дітьми духовної єдності поколінь та спільної культурної спадщини;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39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сформоване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7">
        <w:rPr>
          <w:rFonts w:ascii="Times New Roman" w:hAnsi="Times New Roman" w:cs="Times New Roman"/>
          <w:sz w:val="24"/>
          <w:szCs w:val="24"/>
        </w:rPr>
        <w:t>почуття патріотизму, відданості в служінні Вітчизні;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3987">
        <w:rPr>
          <w:rFonts w:ascii="Times New Roman" w:hAnsi="Times New Roman" w:cs="Times New Roman"/>
          <w:sz w:val="24"/>
          <w:szCs w:val="24"/>
        </w:rPr>
        <w:t>-сформована</w:t>
      </w:r>
      <w:proofErr w:type="spellEnd"/>
      <w:r w:rsidRPr="00773987">
        <w:rPr>
          <w:rFonts w:ascii="Times New Roman" w:hAnsi="Times New Roman" w:cs="Times New Roman"/>
          <w:sz w:val="24"/>
          <w:szCs w:val="24"/>
        </w:rPr>
        <w:t xml:space="preserve"> соціально активна особистість на основі таких соціальних умінь як 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773987">
        <w:rPr>
          <w:rFonts w:ascii="Times New Roman" w:hAnsi="Times New Roman" w:cs="Times New Roman"/>
          <w:sz w:val="24"/>
          <w:szCs w:val="24"/>
        </w:rPr>
        <w:t xml:space="preserve">готовність взяти на себе відповідальність, здатність до співпраці в громадянському </w:t>
      </w:r>
    </w:p>
    <w:p w:rsidR="002C352D" w:rsidRPr="00773987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773987">
        <w:rPr>
          <w:rFonts w:ascii="Times New Roman" w:hAnsi="Times New Roman" w:cs="Times New Roman"/>
          <w:sz w:val="24"/>
          <w:szCs w:val="24"/>
        </w:rPr>
        <w:t xml:space="preserve">суспільстві, здатність до самостійного життєвого вибору на основі гуманістичних </w:t>
      </w:r>
    </w:p>
    <w:p w:rsidR="002C352D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цінностей.</w:t>
      </w:r>
    </w:p>
    <w:p w:rsidR="002C352D" w:rsidRDefault="002C352D" w:rsidP="002C352D">
      <w:pPr>
        <w:rPr>
          <w:rFonts w:ascii="Times New Roman" w:hAnsi="Times New Roman" w:cs="Times New Roman"/>
          <w:sz w:val="24"/>
          <w:szCs w:val="24"/>
        </w:rPr>
      </w:pPr>
    </w:p>
    <w:p w:rsidR="00DE7611" w:rsidRPr="000852A6" w:rsidRDefault="00DE7611" w:rsidP="00202B9C">
      <w:pPr>
        <w:rPr>
          <w:rFonts w:ascii="Times New Roman" w:hAnsi="Times New Roman" w:cs="Times New Roman"/>
          <w:b/>
          <w:sz w:val="28"/>
          <w:szCs w:val="28"/>
        </w:rPr>
      </w:pPr>
    </w:p>
    <w:p w:rsidR="002C352D" w:rsidRDefault="002C352D" w:rsidP="002C3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2A6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0852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852A6">
        <w:rPr>
          <w:rFonts w:ascii="Times New Roman" w:hAnsi="Times New Roman" w:cs="Times New Roman"/>
          <w:b/>
          <w:sz w:val="28"/>
          <w:szCs w:val="28"/>
        </w:rPr>
        <w:t>Healthy</w:t>
      </w:r>
      <w:proofErr w:type="spellEnd"/>
      <w:r w:rsidRPr="0008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2A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0852A6">
        <w:rPr>
          <w:rFonts w:ascii="Times New Roman" w:hAnsi="Times New Roman" w:cs="Times New Roman"/>
          <w:b/>
          <w:sz w:val="28"/>
          <w:szCs w:val="28"/>
        </w:rPr>
        <w:t>chool</w:t>
      </w:r>
      <w:proofErr w:type="spellEnd"/>
      <w:r w:rsidRPr="0008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202B9C" w:rsidRDefault="00202B9C" w:rsidP="002C3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52D" w:rsidRPr="00E62BE0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8B1728">
        <w:rPr>
          <w:rFonts w:ascii="Times New Roman" w:hAnsi="Times New Roman" w:cs="Times New Roman"/>
          <w:b/>
          <w:sz w:val="24"/>
          <w:szCs w:val="24"/>
        </w:rPr>
        <w:t>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стартапу</w:t>
      </w:r>
      <w:proofErr w:type="spellEnd"/>
      <w:r w:rsidRPr="008B1728">
        <w:rPr>
          <w:rFonts w:ascii="Times New Roman" w:hAnsi="Times New Roman" w:cs="Times New Roman"/>
          <w:b/>
          <w:sz w:val="24"/>
          <w:szCs w:val="24"/>
        </w:rPr>
        <w:t>:</w:t>
      </w:r>
      <w:r w:rsidRPr="008B17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створення в закладі цілісної системи позитивного підходу до здорового способу життя, забезпечення використання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</w:t>
      </w:r>
      <w:r w:rsidRPr="00E62B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язбережувальних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технологій навчання та виховання;</w:t>
      </w:r>
      <w:r w:rsidRPr="00E62BE0">
        <w:rPr>
          <w:rFonts w:ascii="Times New Roman" w:hAnsi="Times New Roman" w:cs="Times New Roman"/>
          <w:sz w:val="24"/>
          <w:szCs w:val="24"/>
        </w:rPr>
        <w:t xml:space="preserve"> формування в здобувачів освіти знань, навичок, практичних дій, направлених на збереження здоров’я.</w:t>
      </w:r>
    </w:p>
    <w:p w:rsidR="002C352D" w:rsidRDefault="002C352D" w:rsidP="002C35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528"/>
        <w:gridCol w:w="1559"/>
        <w:gridCol w:w="3119"/>
      </w:tblGrid>
      <w:tr w:rsidR="002C352D" w:rsidTr="00202B9C">
        <w:tc>
          <w:tcPr>
            <w:tcW w:w="534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C352D" w:rsidRDefault="002C352D" w:rsidP="0026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ШЛЯХИ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  <w:tc>
          <w:tcPr>
            <w:tcW w:w="1559" w:type="dxa"/>
          </w:tcPr>
          <w:p w:rsidR="002C352D" w:rsidRPr="006A462C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2C352D" w:rsidRDefault="002C352D" w:rsidP="00261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62C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  <w:tc>
          <w:tcPr>
            <w:tcW w:w="3119" w:type="dxa"/>
          </w:tcPr>
          <w:p w:rsidR="002C352D" w:rsidRPr="000852A6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2A6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2C352D" w:rsidTr="00202B9C">
        <w:tc>
          <w:tcPr>
            <w:tcW w:w="534" w:type="dxa"/>
          </w:tcPr>
          <w:p w:rsidR="002C352D" w:rsidRPr="007205A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352D" w:rsidRPr="006D165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Всеукраїнському проекті</w:t>
            </w:r>
            <w:r w:rsidR="0020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6D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chool</w:t>
            </w:r>
            <w:proofErr w:type="spellEnd"/>
            <w:r w:rsidRPr="006D1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: заради здорових і радісних школярів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педагог-організатор, вчителі, батьки, учнівське самоврядування.</w:t>
            </w:r>
          </w:p>
        </w:tc>
      </w:tr>
      <w:tr w:rsidR="002C352D" w:rsidTr="00202B9C">
        <w:tc>
          <w:tcPr>
            <w:tcW w:w="534" w:type="dxa"/>
          </w:tcPr>
          <w:p w:rsidR="002C352D" w:rsidRPr="007205A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C352D" w:rsidRPr="006D165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Розвиток рухової активності учнів: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уроках, активні та танцювальні перерви, спортивні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тощо.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Всі учасники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процесу.</w:t>
            </w:r>
          </w:p>
        </w:tc>
      </w:tr>
      <w:tr w:rsidR="002C352D" w:rsidTr="00202B9C">
        <w:tc>
          <w:tcPr>
            <w:tcW w:w="534" w:type="dxa"/>
          </w:tcPr>
          <w:p w:rsidR="002C352D" w:rsidRPr="007205A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C352D" w:rsidRPr="006D165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інтерактивної гри для старшокласників «Маршрут безпеки» (профілактика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Учитель основ здоров</w:t>
            </w:r>
            <w:r w:rsidRPr="003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2C352D" w:rsidTr="00202B9C">
        <w:tc>
          <w:tcPr>
            <w:tcW w:w="534" w:type="dxa"/>
          </w:tcPr>
          <w:p w:rsidR="002C352D" w:rsidRPr="007205A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C352D" w:rsidRPr="006D165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5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тематичних тижнів: тижня безпеки (березень), тижня профілактики шкідливих звичок (листопад), тижня безпеки дорожнього руху (вересень, квітень), олімпійського тижня (вересень).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Заступник з ВР,</w:t>
            </w:r>
          </w:p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читель основ здоров’я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учителі фізичного виховання.</w:t>
            </w:r>
          </w:p>
        </w:tc>
      </w:tr>
      <w:tr w:rsidR="002C352D" w:rsidRPr="009B7E74" w:rsidTr="00202B9C">
        <w:tc>
          <w:tcPr>
            <w:tcW w:w="534" w:type="dxa"/>
          </w:tcPr>
          <w:p w:rsidR="002C352D" w:rsidRPr="007205A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C352D" w:rsidRPr="007205A1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спортивно-масових заходів: днів здоров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спортивних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Малих олімпійських ігор,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велоестафет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футбольних, волейбольних, тенісних турнірів, народних ігор та розваг до свята урожаю, Масниці,тощо.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Заступники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учителі фізичної культури, педагог-організатор, учнівське самоврядування.</w:t>
            </w:r>
          </w:p>
        </w:tc>
      </w:tr>
      <w:tr w:rsidR="002C352D" w:rsidRPr="009B7E74" w:rsidTr="00202B9C">
        <w:tc>
          <w:tcPr>
            <w:tcW w:w="534" w:type="dxa"/>
          </w:tcPr>
          <w:p w:rsidR="002C352D" w:rsidRPr="007205A1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A1">
              <w:rPr>
                <w:rFonts w:ascii="Times New Roman" w:hAnsi="Times New Roman" w:cs="Times New Roman"/>
                <w:sz w:val="24"/>
                <w:szCs w:val="24"/>
              </w:rPr>
              <w:t>Проведення конкурсів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відеопрезентацій</w:t>
            </w:r>
            <w:proofErr w:type="spellEnd"/>
          </w:p>
          <w:p w:rsidR="002C352D" w:rsidRPr="007205A1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Найспортивніший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клас», «Танцювальна перерва», тощо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Падагог-організатор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керівники, учнівське самоврядування.</w:t>
            </w:r>
          </w:p>
        </w:tc>
      </w:tr>
      <w:tr w:rsidR="002C352D" w:rsidTr="00202B9C">
        <w:tc>
          <w:tcPr>
            <w:tcW w:w="534" w:type="dxa"/>
          </w:tcPr>
          <w:p w:rsidR="002C352D" w:rsidRPr="0022701E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C352D" w:rsidRPr="009B7E74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артстудії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Світлодар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зміцнення фізичного, психічного та соціального здоров</w:t>
            </w: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школярів.</w:t>
            </w:r>
          </w:p>
        </w:tc>
        <w:tc>
          <w:tcPr>
            <w:tcW w:w="1559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студій.</w:t>
            </w:r>
          </w:p>
        </w:tc>
      </w:tr>
      <w:tr w:rsidR="002C352D" w:rsidTr="00202B9C">
        <w:trPr>
          <w:trHeight w:val="855"/>
        </w:trPr>
        <w:tc>
          <w:tcPr>
            <w:tcW w:w="534" w:type="dxa"/>
            <w:tcBorders>
              <w:bottom w:val="single" w:sz="4" w:space="0" w:color="auto"/>
            </w:tcBorders>
          </w:tcPr>
          <w:p w:rsidR="002C352D" w:rsidRPr="009B7E7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C352D" w:rsidRPr="009B7E74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4">
              <w:rPr>
                <w:rFonts w:ascii="Times New Roman" w:hAnsi="Times New Roman" w:cs="Times New Roman"/>
                <w:sz w:val="24"/>
                <w:szCs w:val="24"/>
              </w:rPr>
              <w:t>Через виховні заходи формувати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здорового харчування та правильних харчових звичок.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основ здоров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2C352D" w:rsidRPr="00585A58" w:rsidTr="00202B9C">
        <w:trPr>
          <w:trHeight w:val="9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9B7E7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4750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просвітницькі заходи з нагоди Дня боротьби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(1.12), Міжнародного дня толерантності (16.11),</w:t>
            </w:r>
          </w:p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(2.10),</w:t>
            </w:r>
          </w:p>
          <w:p w:rsidR="002C352D" w:rsidRPr="009B7E74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Міжнародного дня людей з обмеженими можливостями, акції «16 днів проти насильства», тощо.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Заступник з ВР,</w:t>
            </w:r>
          </w:p>
          <w:p w:rsidR="002C352D" w:rsidRPr="003B43A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учнівське самоврядування, практичний психолог.</w:t>
            </w:r>
          </w:p>
        </w:tc>
      </w:tr>
      <w:tr w:rsidR="002C352D" w:rsidTr="00202B9C">
        <w:trPr>
          <w:trHeight w:val="16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585A58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4750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умови для активної участі батьків, громадськості у проведенні заходів з навчання здобувачів освіти навичкам здорового та безпечного способу життя, запобігання насильству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(цькуванню).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B93CD7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D7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закладу, класні керівники.</w:t>
            </w:r>
          </w:p>
        </w:tc>
      </w:tr>
      <w:tr w:rsidR="002C352D" w:rsidRPr="00266D74" w:rsidTr="00202B9C">
        <w:trPr>
          <w:trHeight w:val="9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585A58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202B9C" w:rsidRDefault="002C352D" w:rsidP="0020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профілактичну роботу з нерозповсюдження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хвороби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-19 та інш</w:t>
            </w:r>
            <w:r w:rsidRPr="00266D74">
              <w:rPr>
                <w:rFonts w:ascii="Times New Roman" w:hAnsi="Times New Roman" w:cs="Times New Roman"/>
                <w:sz w:val="24"/>
                <w:szCs w:val="24"/>
              </w:rPr>
              <w:t>их вірусних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респіраторних хвороб.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D7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закладу, класні керівники, сестра медична.</w:t>
            </w:r>
          </w:p>
        </w:tc>
      </w:tr>
      <w:tr w:rsidR="002C352D" w:rsidRPr="00266D74" w:rsidTr="00202B9C">
        <w:trPr>
          <w:trHeight w:val="696"/>
        </w:trPr>
        <w:tc>
          <w:tcPr>
            <w:tcW w:w="534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психологічного супроводу учасників освітнього процесу.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C352D" w:rsidRPr="00B93CD7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D7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352D" w:rsidRDefault="002C352D" w:rsidP="002C352D">
      <w:pPr>
        <w:rPr>
          <w:rFonts w:ascii="Times New Roman" w:hAnsi="Times New Roman" w:cs="Times New Roman"/>
          <w:sz w:val="24"/>
          <w:szCs w:val="24"/>
        </w:rPr>
      </w:pPr>
    </w:p>
    <w:p w:rsidR="002C352D" w:rsidRPr="00E62BE0" w:rsidRDefault="002C352D" w:rsidP="002C352D">
      <w:pPr>
        <w:rPr>
          <w:rFonts w:ascii="Times New Roman" w:hAnsi="Times New Roman" w:cs="Times New Roman"/>
          <w:sz w:val="24"/>
          <w:szCs w:val="24"/>
        </w:rPr>
      </w:pPr>
      <w:r w:rsidRPr="00E62BE0">
        <w:rPr>
          <w:rFonts w:ascii="Times New Roman" w:hAnsi="Times New Roman" w:cs="Times New Roman"/>
          <w:sz w:val="24"/>
          <w:szCs w:val="24"/>
        </w:rPr>
        <w:t>Очікувані результати:</w:t>
      </w:r>
    </w:p>
    <w:p w:rsidR="002C352D" w:rsidRPr="00E62BE0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E62BE0">
        <w:rPr>
          <w:rFonts w:ascii="Times New Roman" w:hAnsi="Times New Roman" w:cs="Times New Roman"/>
          <w:sz w:val="24"/>
          <w:szCs w:val="24"/>
        </w:rPr>
        <w:t>формовані навички здорового способу життя.</w:t>
      </w:r>
    </w:p>
    <w:p w:rsidR="002C352D" w:rsidRPr="00E62BE0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E62BE0">
        <w:rPr>
          <w:rFonts w:ascii="Times New Roman" w:hAnsi="Times New Roman" w:cs="Times New Roman"/>
          <w:sz w:val="24"/>
          <w:szCs w:val="24"/>
        </w:rPr>
        <w:t>озуміння шкідливого впливу наркотичних речовинна життя та здоров’я.</w:t>
      </w:r>
    </w:p>
    <w:p w:rsidR="002C352D" w:rsidRPr="00E62BE0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E62BE0">
        <w:rPr>
          <w:rFonts w:ascii="Times New Roman" w:hAnsi="Times New Roman" w:cs="Times New Roman"/>
          <w:sz w:val="24"/>
          <w:szCs w:val="24"/>
        </w:rPr>
        <w:t>формованість активної громадської позиції підлітків.</w:t>
      </w:r>
    </w:p>
    <w:p w:rsidR="002C352D" w:rsidRDefault="002C352D" w:rsidP="002C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E62BE0">
        <w:rPr>
          <w:rFonts w:ascii="Times New Roman" w:hAnsi="Times New Roman" w:cs="Times New Roman"/>
          <w:sz w:val="24"/>
          <w:szCs w:val="24"/>
        </w:rPr>
        <w:t>озуміння відповідальності за вживання та розповсюдження шкідливих речовин.</w:t>
      </w:r>
    </w:p>
    <w:p w:rsidR="002C352D" w:rsidRPr="007845E2" w:rsidRDefault="002C352D" w:rsidP="002C352D">
      <w:pPr>
        <w:rPr>
          <w:rFonts w:ascii="Times New Roman" w:hAnsi="Times New Roman" w:cs="Times New Roman"/>
          <w:b/>
          <w:sz w:val="28"/>
          <w:szCs w:val="28"/>
        </w:rPr>
      </w:pPr>
    </w:p>
    <w:p w:rsidR="002C352D" w:rsidRDefault="002C352D" w:rsidP="002C352D">
      <w:pPr>
        <w:tabs>
          <w:tab w:val="left" w:pos="1630"/>
        </w:tabs>
        <w:rPr>
          <w:rFonts w:ascii="Times New Roman" w:hAnsi="Times New Roman" w:cs="Times New Roman"/>
          <w:b/>
          <w:sz w:val="28"/>
          <w:szCs w:val="28"/>
        </w:rPr>
      </w:pPr>
      <w:r w:rsidRPr="007845E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7845E2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7845E2">
        <w:rPr>
          <w:rFonts w:ascii="Times New Roman" w:hAnsi="Times New Roman" w:cs="Times New Roman"/>
          <w:b/>
          <w:sz w:val="28"/>
          <w:szCs w:val="28"/>
        </w:rPr>
        <w:t xml:space="preserve"> «Школа лідерства»</w:t>
      </w:r>
    </w:p>
    <w:p w:rsidR="002C352D" w:rsidRPr="00CA3C90" w:rsidRDefault="002C352D" w:rsidP="002C352D">
      <w:pPr>
        <w:jc w:val="both"/>
        <w:rPr>
          <w:rFonts w:ascii="Times New Roman" w:hAnsi="Times New Roman" w:cs="Times New Roman"/>
          <w:sz w:val="24"/>
          <w:szCs w:val="24"/>
        </w:rPr>
      </w:pPr>
      <w:r w:rsidRPr="007845E2">
        <w:rPr>
          <w:rFonts w:ascii="Times New Roman" w:hAnsi="Times New Roman" w:cs="Times New Roman"/>
          <w:b/>
          <w:sz w:val="24"/>
          <w:szCs w:val="24"/>
        </w:rPr>
        <w:t xml:space="preserve">Мета </w:t>
      </w:r>
      <w:proofErr w:type="spellStart"/>
      <w:r w:rsidRPr="007845E2">
        <w:rPr>
          <w:rFonts w:ascii="Times New Roman" w:hAnsi="Times New Roman" w:cs="Times New Roman"/>
          <w:b/>
          <w:sz w:val="24"/>
          <w:szCs w:val="24"/>
        </w:rPr>
        <w:t>стартапу</w:t>
      </w:r>
      <w:proofErr w:type="spellEnd"/>
      <w:r w:rsidRPr="007845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C90">
        <w:rPr>
          <w:rFonts w:ascii="Times New Roman" w:hAnsi="Times New Roman" w:cs="Times New Roman"/>
          <w:sz w:val="24"/>
          <w:szCs w:val="24"/>
        </w:rPr>
        <w:t>формування громадянської зрілості учнівської молоді, виховання навичок лідерства (менеджменту), навичок організаційної роботи, ефективної комунікації,</w:t>
      </w:r>
      <w:r>
        <w:rPr>
          <w:rFonts w:ascii="Times New Roman" w:hAnsi="Times New Roman" w:cs="Times New Roman"/>
          <w:sz w:val="24"/>
          <w:szCs w:val="24"/>
        </w:rPr>
        <w:t xml:space="preserve"> підготовка дітей до життя в умовах демократії.</w:t>
      </w:r>
    </w:p>
    <w:p w:rsidR="002C352D" w:rsidRDefault="002C352D" w:rsidP="002C35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2C352D" w:rsidTr="00261F72">
        <w:tc>
          <w:tcPr>
            <w:tcW w:w="817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C352D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Шляхи  реалізації</w:t>
            </w:r>
          </w:p>
        </w:tc>
        <w:tc>
          <w:tcPr>
            <w:tcW w:w="1683" w:type="dxa"/>
          </w:tcPr>
          <w:p w:rsidR="002C352D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2C352D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  <w:tc>
          <w:tcPr>
            <w:tcW w:w="2393" w:type="dxa"/>
          </w:tcPr>
          <w:p w:rsidR="002C352D" w:rsidRDefault="002C352D" w:rsidP="0026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</w:tr>
      <w:tr w:rsidR="002C352D" w:rsidTr="00261F72">
        <w:tc>
          <w:tcPr>
            <w:tcW w:w="817" w:type="dxa"/>
          </w:tcPr>
          <w:p w:rsidR="002C352D" w:rsidRPr="005C6F5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C352D" w:rsidRPr="007845E2" w:rsidRDefault="002C352D" w:rsidP="00261F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E2">
              <w:rPr>
                <w:rFonts w:ascii="Times New Roman" w:hAnsi="Times New Roman" w:cs="Times New Roman"/>
                <w:sz w:val="24"/>
                <w:szCs w:val="24"/>
              </w:rPr>
              <w:t>Проведення шкільних форумів як найвищого органу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5E2">
              <w:rPr>
                <w:rFonts w:ascii="Times New Roman" w:hAnsi="Times New Roman" w:cs="Times New Roman"/>
                <w:sz w:val="24"/>
                <w:szCs w:val="24"/>
              </w:rPr>
              <w:t xml:space="preserve">учнівського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самоврядування дитячої асоціації «Сузір</w:t>
            </w:r>
            <w:r w:rsidRPr="007845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; </w:t>
            </w:r>
            <w:r w:rsidRPr="007845E2">
              <w:rPr>
                <w:rFonts w:ascii="Times New Roman" w:hAnsi="Times New Roman" w:cs="Times New Roman"/>
                <w:sz w:val="24"/>
                <w:szCs w:val="24"/>
              </w:rPr>
              <w:t>засідань малих ініціативних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5E2">
              <w:rPr>
                <w:rFonts w:ascii="Times New Roman" w:hAnsi="Times New Roman" w:cs="Times New Roman"/>
                <w:sz w:val="24"/>
                <w:szCs w:val="24"/>
              </w:rPr>
              <w:t>(МІГ).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2C352D" w:rsidRPr="00CA3C90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Pr="007845E2" w:rsidRDefault="002C352D" w:rsidP="00261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Падагог-організатор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5C6F5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2C352D" w:rsidRPr="005C6F54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Організація виборів та перевиборів органів учнівського самоврядування на демократичних засадах.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Падагог-організатор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52D" w:rsidTr="00261F72">
        <w:tc>
          <w:tcPr>
            <w:tcW w:w="817" w:type="dxa"/>
          </w:tcPr>
          <w:p w:rsidR="002C352D" w:rsidRPr="005C6F5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C352D" w:rsidRPr="005C6F54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 xml:space="preserve"> пошукового загону «Пам'ять»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дитячого 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руху «Милосердя».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2D" w:rsidRPr="005C6F5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5C6F5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C352D" w:rsidRPr="005C6F54" w:rsidRDefault="002C352D" w:rsidP="00261F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Участь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обласному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проекті Ліги Старшокласників 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«Ми – патріоти Черкащини»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його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підпроєктах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352D" w:rsidRPr="005C6F54" w:rsidRDefault="002C352D" w:rsidP="00261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Пишаємось тобою, рідний краю!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352D" w:rsidRPr="005C6F54" w:rsidRDefault="002C352D" w:rsidP="00261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Патріоти на захисті Батьківщини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352D" w:rsidRPr="005C6F54" w:rsidRDefault="002C352D" w:rsidP="00261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Я- свідомий громадянин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352D" w:rsidRPr="005C6F54" w:rsidRDefault="002C352D" w:rsidP="00261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Покращуємо життя своєї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352D" w:rsidRPr="005C6F54" w:rsidRDefault="002C352D" w:rsidP="00261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Збережемо природу заради майбутнього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352D" w:rsidRDefault="002C352D" w:rsidP="0026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F54">
              <w:rPr>
                <w:rFonts w:ascii="Times New Roman" w:hAnsi="Times New Roman" w:cs="Times New Roman"/>
                <w:sz w:val="24"/>
                <w:szCs w:val="24"/>
              </w:rPr>
              <w:t>Бути здоровим це здорово!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2D" w:rsidRPr="005C6F54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2020-2021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C27948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2C352D" w:rsidRPr="00DC255B" w:rsidRDefault="002C352D" w:rsidP="00261F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5B">
              <w:rPr>
                <w:rFonts w:ascii="Times New Roman" w:hAnsi="Times New Roman" w:cs="Times New Roman"/>
                <w:sz w:val="24"/>
                <w:szCs w:val="24"/>
              </w:rPr>
              <w:t>Участь учнівського самоврядування (волонтерських груп) в організації  профілактичної роботи зі збереження здоров’я учнів та пропаганди здорового способу життя. Організація  шкільних змагань з окремих видів спорту, Днів здоров’я, військово-спортивних, патріотичних  ігор, сімейно-спортивних свят.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2020-2021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фізичної культури , класні керівники.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52D" w:rsidTr="00261F72">
        <w:tc>
          <w:tcPr>
            <w:tcW w:w="817" w:type="dxa"/>
          </w:tcPr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C352D" w:rsidRPr="00590C4F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Всеукраїнському проекті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 w:rsidRPr="005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</w:t>
            </w: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 xml:space="preserve">: заради здорових і радісних </w:t>
            </w:r>
            <w:proofErr w:type="spellStart"/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школярів”</w:t>
            </w:r>
            <w:proofErr w:type="spellEnd"/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93" w:type="dxa"/>
          </w:tcPr>
          <w:p w:rsidR="002C352D" w:rsidRPr="00EB1283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83">
              <w:rPr>
                <w:rFonts w:ascii="Times New Roman" w:hAnsi="Times New Roman" w:cs="Times New Roman"/>
                <w:sz w:val="24"/>
                <w:szCs w:val="24"/>
              </w:rPr>
              <w:t>Всі учасники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процесу.</w:t>
            </w:r>
          </w:p>
        </w:tc>
      </w:tr>
      <w:tr w:rsidR="002C352D" w:rsidTr="00261F72">
        <w:tc>
          <w:tcPr>
            <w:tcW w:w="817" w:type="dxa"/>
          </w:tcPr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C352D" w:rsidRPr="00590C4F" w:rsidRDefault="002C352D" w:rsidP="00261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 xml:space="preserve">Участь в обласному конкурсі пошукових робіт військово-патріотичного конкурсу, присвяченого борцям за незалежність України у </w:t>
            </w:r>
            <w:r w:rsidRPr="00590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590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століттях.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C352D" w:rsidRPr="00590C4F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Участь учнівського самоврядування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відзначенні свят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пам’ятних днів </w:t>
            </w:r>
            <w:r w:rsidRPr="00B864D1">
              <w:rPr>
                <w:rFonts w:ascii="Times New Roman" w:hAnsi="Times New Roman" w:cs="Times New Roman"/>
                <w:sz w:val="24"/>
                <w:szCs w:val="24"/>
              </w:rPr>
              <w:t>національного календаря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C352D" w:rsidRPr="007C7019" w:rsidRDefault="002C352D" w:rsidP="00261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7019">
              <w:rPr>
                <w:rFonts w:ascii="Times New Roman" w:hAnsi="Times New Roman" w:cs="Times New Roman"/>
              </w:rPr>
              <w:t xml:space="preserve">Участь у </w:t>
            </w:r>
            <w:r>
              <w:rPr>
                <w:rFonts w:ascii="Times New Roman" w:hAnsi="Times New Roman" w:cs="Times New Roman"/>
              </w:rPr>
              <w:t xml:space="preserve">Всеукраїнській </w:t>
            </w:r>
            <w:r w:rsidRPr="007C7019">
              <w:rPr>
                <w:rFonts w:ascii="Times New Roman" w:hAnsi="Times New Roman" w:cs="Times New Roman"/>
              </w:rPr>
              <w:t>дитячо-юнацькій військово-</w:t>
            </w:r>
            <w:r>
              <w:rPr>
                <w:rFonts w:ascii="Times New Roman" w:hAnsi="Times New Roman" w:cs="Times New Roman"/>
              </w:rPr>
              <w:t>патріотич</w:t>
            </w:r>
            <w:r w:rsidRPr="007C7019">
              <w:rPr>
                <w:rFonts w:ascii="Times New Roman" w:hAnsi="Times New Roman" w:cs="Times New Roman"/>
              </w:rPr>
              <w:t xml:space="preserve">ній грі </w:t>
            </w:r>
            <w:r>
              <w:rPr>
                <w:rFonts w:ascii="Times New Roman" w:hAnsi="Times New Roman" w:cs="Times New Roman"/>
              </w:rPr>
              <w:t>«Сокіл» («Джура»).</w:t>
            </w:r>
          </w:p>
          <w:p w:rsidR="002C352D" w:rsidRPr="007C7019" w:rsidRDefault="002C352D" w:rsidP="00261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 учитель захисту України,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C352D" w:rsidRPr="007C7019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Всеукраїнських благодійних акціях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шкільних благодійних акціях: «Серце до серця», «Назустріч мрії», «Допомога воїнам АТО/ООС», «Вчитель не повинен бути самотнім», тощо.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Pr="00A72A82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</w:t>
            </w:r>
            <w:r w:rsidRPr="00A72A82">
              <w:rPr>
                <w:rFonts w:ascii="Times New Roman" w:hAnsi="Times New Roman" w:cs="Times New Roman"/>
                <w:sz w:val="24"/>
                <w:szCs w:val="24"/>
              </w:rPr>
              <w:t>, класні керівники.</w:t>
            </w:r>
          </w:p>
        </w:tc>
      </w:tr>
      <w:tr w:rsidR="002C352D" w:rsidTr="00261F72">
        <w:tc>
          <w:tcPr>
            <w:tcW w:w="817" w:type="dxa"/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C352D" w:rsidRPr="00C814E3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Всеукраїнській краєзнавчій акції</w:t>
            </w:r>
            <w:r w:rsidRPr="00C814E3"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учнівської молоді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E3">
              <w:rPr>
                <w:rFonts w:ascii="Times New Roman" w:hAnsi="Times New Roman" w:cs="Times New Roman"/>
                <w:sz w:val="24"/>
                <w:szCs w:val="24"/>
              </w:rPr>
              <w:t>«Українська революція: 100 років надії і боротьби»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Pr="00A72A82" w:rsidRDefault="002C352D" w:rsidP="0026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82">
              <w:rPr>
                <w:rFonts w:ascii="Times New Roman" w:hAnsi="Times New Roman" w:cs="Times New Roman"/>
                <w:sz w:val="24"/>
                <w:szCs w:val="24"/>
              </w:rPr>
              <w:t>Учитель історії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C352D" w:rsidRPr="00C814E3" w:rsidRDefault="002C352D" w:rsidP="00261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в обласному</w:t>
            </w:r>
            <w:r w:rsidRPr="00C814E3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814E3"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учнівської молоді «Україна – це 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краєзнавчій експедиції «Моя батьківщина – Україна».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C352D" w:rsidRPr="00860EA9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9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шефства над молодшими школярами. Організація членами учнівського самоврядування рухливих та танцювальних перерв,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арт-виставок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просвітницьких програм, тощо.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c>
          <w:tcPr>
            <w:tcW w:w="817" w:type="dxa"/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C352D" w:rsidRPr="0063653E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E">
              <w:rPr>
                <w:rFonts w:ascii="Times New Roman" w:hAnsi="Times New Roman" w:cs="Times New Roman"/>
                <w:sz w:val="24"/>
                <w:szCs w:val="24"/>
              </w:rPr>
              <w:t>Навчання учнівського активу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«Школі лідерів».</w:t>
            </w:r>
          </w:p>
        </w:tc>
        <w:tc>
          <w:tcPr>
            <w:tcW w:w="168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учнівське самоврядування.</w:t>
            </w:r>
          </w:p>
        </w:tc>
      </w:tr>
      <w:tr w:rsidR="002C352D" w:rsidTr="00261F72">
        <w:trPr>
          <w:trHeight w:val="649"/>
        </w:trPr>
        <w:tc>
          <w:tcPr>
            <w:tcW w:w="817" w:type="dxa"/>
            <w:tcBorders>
              <w:bottom w:val="single" w:sz="4" w:space="0" w:color="auto"/>
            </w:tcBorders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E">
              <w:rPr>
                <w:rFonts w:ascii="Times New Roman" w:hAnsi="Times New Roman" w:cs="Times New Roman"/>
                <w:sz w:val="24"/>
                <w:szCs w:val="24"/>
              </w:rPr>
              <w:t>Проведення днів учнівського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52D" w:rsidRPr="0063653E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C352D" w:rsidRPr="00A72A82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82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rPr>
          <w:trHeight w:val="12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7C7019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лідерів учнівського самоврядування у спільних педрадах, засіданнях,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 учителями та батьками.</w:t>
            </w:r>
          </w:p>
          <w:p w:rsidR="002C352D" w:rsidRPr="0063653E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rPr>
          <w:trHeight w:val="6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 та реалізація учнівським самоврядуванням екологічних акцій, проектів.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ВР,</w:t>
            </w:r>
          </w:p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  <w:tr w:rsidR="002C352D" w:rsidTr="00261F72">
        <w:trPr>
          <w:trHeight w:val="601"/>
        </w:trPr>
        <w:tc>
          <w:tcPr>
            <w:tcW w:w="817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учнівським самоврядуванням змістовного відпочинку школярів: вечірок, дискотек, перегляду фільмів під відкритим небом, походів, народних гулянь, тощо.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2C352D" w:rsidRPr="00590C4F" w:rsidRDefault="002C352D" w:rsidP="0026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4F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C352D" w:rsidRDefault="002C352D" w:rsidP="00261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82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 w:rsidRPr="003B43AD">
              <w:rPr>
                <w:rFonts w:ascii="Times New Roman" w:hAnsi="Times New Roman" w:cs="Times New Roman"/>
                <w:sz w:val="24"/>
                <w:szCs w:val="24"/>
              </w:rPr>
              <w:t>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учнівське самоврядування.</w:t>
            </w:r>
          </w:p>
        </w:tc>
      </w:tr>
    </w:tbl>
    <w:p w:rsidR="002C352D" w:rsidRDefault="002C352D" w:rsidP="002C352D">
      <w:pPr>
        <w:rPr>
          <w:rFonts w:ascii="Times New Roman" w:hAnsi="Times New Roman" w:cs="Times New Roman"/>
          <w:b/>
          <w:sz w:val="24"/>
          <w:szCs w:val="24"/>
        </w:rPr>
      </w:pPr>
    </w:p>
    <w:p w:rsidR="002C352D" w:rsidRDefault="002C352D" w:rsidP="002C352D">
      <w:pPr>
        <w:rPr>
          <w:rFonts w:ascii="Times New Roman" w:hAnsi="Times New Roman" w:cs="Times New Roman"/>
          <w:b/>
          <w:sz w:val="24"/>
          <w:szCs w:val="24"/>
        </w:rPr>
      </w:pPr>
      <w:r w:rsidRPr="00CA3C90">
        <w:rPr>
          <w:rFonts w:ascii="Times New Roman" w:hAnsi="Times New Roman" w:cs="Times New Roman"/>
          <w:b/>
          <w:sz w:val="24"/>
          <w:szCs w:val="24"/>
        </w:rPr>
        <w:t xml:space="preserve">Очікувані результати: </w:t>
      </w:r>
    </w:p>
    <w:p w:rsidR="002C352D" w:rsidRPr="00CA3C90" w:rsidRDefault="002C352D" w:rsidP="002C352D">
      <w:pPr>
        <w:pStyle w:val="a4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C90">
        <w:rPr>
          <w:rFonts w:ascii="Times New Roman" w:hAnsi="Times New Roman" w:cs="Times New Roman"/>
          <w:sz w:val="24"/>
          <w:szCs w:val="24"/>
        </w:rPr>
        <w:t>виховати молоду людину</w:t>
      </w:r>
      <w:r w:rsidRPr="00CA3C90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CA3C90">
        <w:rPr>
          <w:rFonts w:ascii="Times New Roman" w:hAnsi="Times New Roman" w:cs="Times New Roman"/>
          <w:sz w:val="24"/>
          <w:szCs w:val="24"/>
        </w:rPr>
        <w:t>почуттям власної гідності, відповідальності, толерантності, критичності та конструктивності мислення, поваги до власної  та чужої праці, з почуттям оптимізму, гуманізму, здатності до самоаналізу і самовиховання.</w:t>
      </w:r>
    </w:p>
    <w:p w:rsidR="002C352D" w:rsidRPr="00CA3C90" w:rsidRDefault="002C352D" w:rsidP="002C352D">
      <w:pPr>
        <w:pStyle w:val="a4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сформувати конкурентоспроможну особистість з умінням жити в демократичному суспільстві.</w:t>
      </w:r>
    </w:p>
    <w:p w:rsidR="00085BAE" w:rsidRDefault="00085BAE" w:rsidP="002C352D"/>
    <w:p w:rsidR="00085BAE" w:rsidRDefault="00085BAE" w:rsidP="00085BAE"/>
    <w:p w:rsidR="00085BAE" w:rsidRDefault="00085BAE" w:rsidP="00085BAE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педагогічна складова </w:t>
      </w:r>
    </w:p>
    <w:p w:rsidR="00085BAE" w:rsidRDefault="00085BAE" w:rsidP="00085BAE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085BAE" w:rsidRDefault="00085BAE" w:rsidP="00085BA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Pr="00085BAE">
        <w:rPr>
          <w:rFonts w:ascii="Times New Roman" w:hAnsi="Times New Roman" w:cs="Times New Roman"/>
          <w:sz w:val="24"/>
          <w:szCs w:val="24"/>
        </w:rPr>
        <w:t xml:space="preserve">формування </w:t>
      </w:r>
      <w:r>
        <w:rPr>
          <w:rFonts w:ascii="Times New Roman" w:hAnsi="Times New Roman" w:cs="Times New Roman"/>
          <w:sz w:val="24"/>
          <w:szCs w:val="24"/>
        </w:rPr>
        <w:t>особистості через шкільне та сімейне виховання з урахуванням :</w:t>
      </w:r>
    </w:p>
    <w:p w:rsidR="00085BAE" w:rsidRPr="00085BAE" w:rsidRDefault="00085BAE" w:rsidP="00085BA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5BAE">
        <w:rPr>
          <w:rFonts w:ascii="Times New Roman" w:hAnsi="Times New Roman" w:cs="Times New Roman"/>
          <w:sz w:val="24"/>
          <w:szCs w:val="24"/>
        </w:rPr>
        <w:t>індивідуальних особливостей;</w:t>
      </w:r>
    </w:p>
    <w:p w:rsidR="00085BAE" w:rsidRPr="00085BAE" w:rsidRDefault="00085BAE" w:rsidP="00085BA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5BAE">
        <w:rPr>
          <w:rFonts w:ascii="Times New Roman" w:hAnsi="Times New Roman" w:cs="Times New Roman"/>
          <w:sz w:val="24"/>
          <w:szCs w:val="24"/>
        </w:rPr>
        <w:t>здібностей;</w:t>
      </w:r>
    </w:p>
    <w:p w:rsidR="00085BAE" w:rsidRDefault="00085BAE" w:rsidP="00085BA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5BAE">
        <w:rPr>
          <w:rFonts w:ascii="Times New Roman" w:hAnsi="Times New Roman" w:cs="Times New Roman"/>
          <w:sz w:val="24"/>
          <w:szCs w:val="24"/>
        </w:rPr>
        <w:t>умінь та навичок.</w:t>
      </w:r>
    </w:p>
    <w:p w:rsidR="00085BAE" w:rsidRPr="00085BAE" w:rsidRDefault="00085BAE" w:rsidP="00085BAE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5BAE">
        <w:rPr>
          <w:rFonts w:ascii="Times New Roman" w:hAnsi="Times New Roman" w:cs="Times New Roman"/>
          <w:b/>
          <w:sz w:val="24"/>
          <w:szCs w:val="24"/>
        </w:rPr>
        <w:t>Основні завдання:</w:t>
      </w:r>
    </w:p>
    <w:p w:rsidR="00085BAE" w:rsidRDefault="00085BAE" w:rsidP="00085BA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Створення: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Ситуації творчості для всіх учасників освітнього процесу;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Умов для соціальної самореалізації учасників освітнього процесу;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Умов для позитивної адаптації учнів до навчання у школі;</w:t>
      </w:r>
    </w:p>
    <w:p w:rsidR="00416A79" w:rsidRDefault="00416A79" w:rsidP="00416A7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Посилення впливу шкільного та сімейного виховання на формування: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Стійкої мотивації до здобуття освіти;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Високої духовної культури;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Моральних переконань;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виховання учнів.</w:t>
      </w:r>
    </w:p>
    <w:p w:rsidR="00416A79" w:rsidRDefault="00416A79" w:rsidP="00416A7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якісного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педагогічного супроводу освітнього процесу.</w:t>
      </w:r>
    </w:p>
    <w:p w:rsidR="00416A79" w:rsidRDefault="00416A79" w:rsidP="00416A7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Практичне забезпечення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корекційно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розвивальної роботи: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Діагностики особистісного розвитку;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Ціннісних орієнтацій;</w:t>
      </w:r>
    </w:p>
    <w:p w:rsidR="00416A79" w:rsidRDefault="00416A79" w:rsidP="00416A7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Соціального статусу;</w:t>
      </w:r>
    </w:p>
    <w:p w:rsidR="00416A79" w:rsidRDefault="008549C4" w:rsidP="00416A79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Орієнтація на соціально – психологічну профілактику негативних явищ в освітньому середовищі, профілактику девіантної  поведінки, боулінгу.</w:t>
      </w:r>
    </w:p>
    <w:p w:rsidR="008549C4" w:rsidRPr="00B335D5" w:rsidRDefault="008549C4" w:rsidP="008549C4">
      <w:pPr>
        <w:rPr>
          <w:rFonts w:ascii="Times New Roman" w:hAnsi="Times New Roman" w:cs="Times New Roman"/>
          <w:b/>
          <w:sz w:val="24"/>
          <w:szCs w:val="24"/>
        </w:rPr>
      </w:pPr>
      <w:r w:rsidRPr="00B335D5">
        <w:rPr>
          <w:rFonts w:ascii="Times New Roman" w:hAnsi="Times New Roman" w:cs="Times New Roman"/>
          <w:b/>
          <w:sz w:val="24"/>
          <w:szCs w:val="24"/>
        </w:rPr>
        <w:t>Шляхи реалізації:</w:t>
      </w:r>
    </w:p>
    <w:p w:rsidR="008549C4" w:rsidRDefault="004F5592" w:rsidP="004F559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педагогічна діагностика з виявлення у дітей:</w:t>
      </w:r>
    </w:p>
    <w:p w:rsidR="004F5592" w:rsidRDefault="004F5592" w:rsidP="004F559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Здібностей;</w:t>
      </w:r>
    </w:p>
    <w:p w:rsidR="004F5592" w:rsidRDefault="004F5592" w:rsidP="004F559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Схильностей;</w:t>
      </w:r>
    </w:p>
    <w:p w:rsidR="004F5592" w:rsidRDefault="004F5592" w:rsidP="004F559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Потреб;</w:t>
      </w:r>
    </w:p>
    <w:p w:rsidR="004F5592" w:rsidRDefault="004F5592" w:rsidP="004F5592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Відстеження динаміки з розвитку обдарованих та здібних учнів; дітей, які потребують особливої педагогічної уваги.</w:t>
      </w:r>
    </w:p>
    <w:p w:rsidR="004F5592" w:rsidRDefault="004F5592" w:rsidP="004F559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Консультації та навчання батьків, проведення батьківських консультацій.</w:t>
      </w:r>
    </w:p>
    <w:p w:rsidR="004F5592" w:rsidRDefault="004F5592" w:rsidP="004F559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сприятливого психологічного клімату у всіх структурних підрозділах освітнього процесу.</w:t>
      </w:r>
    </w:p>
    <w:p w:rsidR="004F5592" w:rsidRDefault="004F5592" w:rsidP="004F559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Морально – культурний особистий досвід учасників освітнього процесу.</w:t>
      </w:r>
    </w:p>
    <w:p w:rsidR="00B335D5" w:rsidRDefault="00B335D5" w:rsidP="00B335D5">
      <w:pPr>
        <w:rPr>
          <w:rFonts w:ascii="Times New Roman" w:hAnsi="Times New Roman" w:cs="Times New Roman"/>
          <w:sz w:val="24"/>
          <w:szCs w:val="24"/>
        </w:rPr>
      </w:pPr>
    </w:p>
    <w:p w:rsidR="00B335D5" w:rsidRDefault="00B335D5" w:rsidP="00B33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D5" w:rsidRDefault="00B335D5" w:rsidP="00B33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6F" w:rsidRDefault="00B9546F" w:rsidP="00B33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«Успішна адаптація першокласників»</w:t>
      </w:r>
    </w:p>
    <w:p w:rsidR="00B335D5" w:rsidRDefault="00B335D5" w:rsidP="00B33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D5" w:rsidRDefault="00B335D5" w:rsidP="00B335D5">
      <w:pPr>
        <w:rPr>
          <w:rFonts w:ascii="Times New Roman" w:hAnsi="Times New Roman" w:cs="Times New Roman"/>
          <w:b/>
          <w:sz w:val="24"/>
          <w:szCs w:val="24"/>
        </w:rPr>
      </w:pPr>
      <w:r w:rsidRPr="00B335D5">
        <w:rPr>
          <w:rFonts w:ascii="Times New Roman" w:hAnsi="Times New Roman" w:cs="Times New Roman"/>
          <w:b/>
          <w:sz w:val="24"/>
          <w:szCs w:val="24"/>
        </w:rPr>
        <w:t>Мета:</w:t>
      </w:r>
      <w:r w:rsidRPr="00B335D5">
        <w:rPr>
          <w:rFonts w:ascii="Times New Roman" w:hAnsi="Times New Roman" w:cs="Times New Roman"/>
          <w:sz w:val="24"/>
          <w:szCs w:val="24"/>
        </w:rPr>
        <w:t xml:space="preserve"> створення</w:t>
      </w:r>
      <w:r w:rsidRPr="00B33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5D5">
        <w:rPr>
          <w:rFonts w:ascii="Times New Roman" w:hAnsi="Times New Roman" w:cs="Times New Roman"/>
          <w:sz w:val="24"/>
          <w:szCs w:val="24"/>
        </w:rPr>
        <w:t>сприятливого розвивального середовища в період адаптації першокласників.</w:t>
      </w:r>
      <w:r w:rsidRPr="00B335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5D5" w:rsidRPr="007B491F" w:rsidRDefault="00B335D5" w:rsidP="00B335D5">
      <w:pPr>
        <w:rPr>
          <w:rFonts w:ascii="Times New Roman" w:hAnsi="Times New Roman" w:cs="Times New Roman"/>
          <w:sz w:val="24"/>
          <w:szCs w:val="24"/>
        </w:rPr>
      </w:pPr>
      <w:r w:rsidRPr="007B491F">
        <w:rPr>
          <w:rFonts w:ascii="Times New Roman" w:hAnsi="Times New Roman" w:cs="Times New Roman"/>
          <w:sz w:val="24"/>
          <w:szCs w:val="24"/>
        </w:rPr>
        <w:t>Формування в першокласників характеристик психологічно здорової особистості:</w:t>
      </w:r>
    </w:p>
    <w:p w:rsidR="00B335D5" w:rsidRDefault="007B491F" w:rsidP="007B4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Прийняття себе, своїх позитивних якостей і недоліків;</w:t>
      </w:r>
    </w:p>
    <w:p w:rsidR="007B491F" w:rsidRDefault="007B491F" w:rsidP="007B4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Пізнання власної цінності  й унікальності, своїх здібностей і можливостей;</w:t>
      </w:r>
    </w:p>
    <w:p w:rsidR="007B491F" w:rsidRDefault="007B491F" w:rsidP="007B4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Прийняття інших людей, пізнання цінності і неповторності кожної людини;</w:t>
      </w:r>
    </w:p>
    <w:p w:rsidR="007B491F" w:rsidRDefault="007B491F" w:rsidP="007B4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Добре розвинутої рефлексії, уміння розпізнавати свої емоційні стани, мотиви поведінки;</w:t>
      </w:r>
    </w:p>
    <w:p w:rsidR="007B491F" w:rsidRDefault="007B491F" w:rsidP="007B491F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Стресостійкість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уміння знаходити власні ресурси в скрутному становищі.</w:t>
      </w:r>
    </w:p>
    <w:p w:rsidR="00C21A76" w:rsidRDefault="00C21A76" w:rsidP="00C21A7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5528"/>
        <w:gridCol w:w="1590"/>
        <w:gridCol w:w="2594"/>
      </w:tblGrid>
      <w:tr w:rsidR="00C21A76" w:rsidTr="00030E8E">
        <w:tc>
          <w:tcPr>
            <w:tcW w:w="664" w:type="dxa"/>
          </w:tcPr>
          <w:p w:rsidR="00C21A76" w:rsidRDefault="00C21A76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21A76" w:rsidRDefault="004126DA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Шляхи реалізації</w:t>
            </w:r>
          </w:p>
        </w:tc>
        <w:tc>
          <w:tcPr>
            <w:tcW w:w="1590" w:type="dxa"/>
          </w:tcPr>
          <w:p w:rsidR="00C21A76" w:rsidRDefault="004126DA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2594" w:type="dxa"/>
          </w:tcPr>
          <w:p w:rsidR="00C21A76" w:rsidRDefault="004126DA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Виконавці </w:t>
            </w:r>
          </w:p>
        </w:tc>
      </w:tr>
      <w:tr w:rsidR="00C21A76" w:rsidTr="00030E8E">
        <w:tc>
          <w:tcPr>
            <w:tcW w:w="664" w:type="dxa"/>
          </w:tcPr>
          <w:p w:rsidR="00C21A76" w:rsidRDefault="00B16C91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21A76" w:rsidRDefault="00B16C91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педагогічну діагностику, спрямовану на визначення шкільної готовності дитини</w:t>
            </w:r>
          </w:p>
        </w:tc>
        <w:tc>
          <w:tcPr>
            <w:tcW w:w="1590" w:type="dxa"/>
          </w:tcPr>
          <w:p w:rsidR="00C21A76" w:rsidRDefault="00B16C91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B16C91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21A76" w:rsidTr="00030E8E">
        <w:tc>
          <w:tcPr>
            <w:tcW w:w="664" w:type="dxa"/>
          </w:tcPr>
          <w:p w:rsidR="00C21A76" w:rsidRDefault="00B16C91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21A76" w:rsidRDefault="00B16C91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моніторингову діяльність: відстеження </w:t>
            </w:r>
            <w:r w:rsidR="00C86A00">
              <w:rPr>
                <w:rFonts w:ascii="Times New Roman" w:hAnsi="Times New Roman" w:cs="Times New Roman"/>
                <w:sz w:val="24"/>
                <w:szCs w:val="24"/>
              </w:rPr>
              <w:t>рівня мотивації до навчання; спостереження за рівнем тривожності, рівнем згуртованості класного колективу</w:t>
            </w:r>
          </w:p>
        </w:tc>
        <w:tc>
          <w:tcPr>
            <w:tcW w:w="1590" w:type="dxa"/>
          </w:tcPr>
          <w:p w:rsidR="00C21A76" w:rsidRDefault="00C86A00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C86A00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класний керівник</w:t>
            </w:r>
          </w:p>
        </w:tc>
      </w:tr>
      <w:tr w:rsidR="00C21A76" w:rsidTr="00030E8E">
        <w:tc>
          <w:tcPr>
            <w:tcW w:w="664" w:type="dxa"/>
          </w:tcPr>
          <w:p w:rsidR="00C21A76" w:rsidRDefault="00C86A00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21A76" w:rsidRDefault="00C86A00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уроки-тренінги по згуртованості</w:t>
            </w:r>
          </w:p>
        </w:tc>
        <w:tc>
          <w:tcPr>
            <w:tcW w:w="1590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21A76" w:rsidTr="00030E8E">
        <w:tc>
          <w:tcPr>
            <w:tcW w:w="664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Надавати групові консультації вчителям  та батькам</w:t>
            </w:r>
          </w:p>
        </w:tc>
        <w:tc>
          <w:tcPr>
            <w:tcW w:w="1590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21A76" w:rsidTr="00030E8E">
        <w:tc>
          <w:tcPr>
            <w:tcW w:w="664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педагогічну діагностику, спрямовану на виявлення групи школярів, що зазнають труднощів у шкільному навчанні, спілкуванні з педагогами, однолітками. Організувати надання допомоги.</w:t>
            </w:r>
          </w:p>
        </w:tc>
        <w:tc>
          <w:tcPr>
            <w:tcW w:w="1590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класний керівник</w:t>
            </w:r>
          </w:p>
        </w:tc>
      </w:tr>
      <w:tr w:rsidR="00C21A76" w:rsidTr="00030E8E">
        <w:tc>
          <w:tcPr>
            <w:tcW w:w="664" w:type="dxa"/>
          </w:tcPr>
          <w:p w:rsidR="00C21A76" w:rsidRDefault="00C46E6C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Формувати модель поведінки, соціальних і пізнавальних спонукань до навчання</w:t>
            </w:r>
          </w:p>
        </w:tc>
        <w:tc>
          <w:tcPr>
            <w:tcW w:w="1590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класний керівник</w:t>
            </w:r>
          </w:p>
        </w:tc>
      </w:tr>
      <w:tr w:rsidR="00C21A76" w:rsidTr="00030E8E">
        <w:trPr>
          <w:trHeight w:val="915"/>
        </w:trPr>
        <w:tc>
          <w:tcPr>
            <w:tcW w:w="664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Формувати психічні якості, що забезпечують успішну адаптацію першокласників</w:t>
            </w:r>
          </w:p>
          <w:p w:rsidR="00186D3D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21A76" w:rsidRDefault="00186D3D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класний керівник</w:t>
            </w:r>
          </w:p>
        </w:tc>
      </w:tr>
      <w:tr w:rsidR="00E003E3" w:rsidTr="00030E8E">
        <w:trPr>
          <w:trHeight w:val="195"/>
        </w:trPr>
        <w:tc>
          <w:tcPr>
            <w:tcW w:w="664" w:type="dxa"/>
          </w:tcPr>
          <w:p w:rsidR="00E003E3" w:rsidRDefault="00E003E3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003E3" w:rsidRDefault="00E003E3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Проводити діагностики щодо рівня адаптації</w:t>
            </w:r>
          </w:p>
        </w:tc>
        <w:tc>
          <w:tcPr>
            <w:tcW w:w="1590" w:type="dxa"/>
          </w:tcPr>
          <w:p w:rsidR="00E003E3" w:rsidRDefault="00E003E3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E003E3" w:rsidRDefault="00E003E3" w:rsidP="008E4E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F0763B" w:rsidRDefault="00F0763B" w:rsidP="008E4EB9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E4EB9" w:rsidRPr="00F0763B" w:rsidRDefault="00C52919" w:rsidP="008E4EB9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763B">
        <w:rPr>
          <w:rFonts w:ascii="Times New Roman" w:hAnsi="Times New Roman" w:cs="Times New Roman"/>
          <w:b/>
          <w:sz w:val="24"/>
          <w:szCs w:val="24"/>
        </w:rPr>
        <w:t xml:space="preserve">Очікувані результати: </w:t>
      </w:r>
    </w:p>
    <w:p w:rsidR="00C52919" w:rsidRDefault="00C52919" w:rsidP="00C5291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Налагоджування комфортних умов у шкільному колективі;</w:t>
      </w:r>
    </w:p>
    <w:p w:rsidR="00C52919" w:rsidRDefault="00C52919" w:rsidP="00C5291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Успішна адаптація першокласників до навчальних умов;</w:t>
      </w:r>
    </w:p>
    <w:p w:rsidR="00C52919" w:rsidRDefault="00C52919" w:rsidP="00C52919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Сформовані навички та уміння першокласників.</w:t>
      </w:r>
    </w:p>
    <w:p w:rsidR="006C0389" w:rsidRDefault="006C0389" w:rsidP="006C0389">
      <w:pPr>
        <w:rPr>
          <w:rFonts w:ascii="Times New Roman" w:hAnsi="Times New Roman" w:cs="Times New Roman"/>
          <w:sz w:val="24"/>
          <w:szCs w:val="24"/>
        </w:rPr>
      </w:pPr>
    </w:p>
    <w:p w:rsidR="00914030" w:rsidRDefault="00914030" w:rsidP="006C0389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«Соціальна робота школи»</w:t>
      </w:r>
    </w:p>
    <w:p w:rsidR="006C0389" w:rsidRDefault="006C0389" w:rsidP="006C0389">
      <w:pPr>
        <w:ind w:left="720"/>
        <w:rPr>
          <w:rFonts w:ascii="Times New Roman" w:hAnsi="Times New Roman" w:cs="Times New Roman"/>
          <w:sz w:val="24"/>
          <w:szCs w:val="24"/>
        </w:rPr>
      </w:pPr>
      <w:r w:rsidRPr="006C0389">
        <w:rPr>
          <w:rFonts w:ascii="Times New Roman" w:hAnsi="Times New Roman" w:cs="Times New Roman"/>
          <w:b/>
          <w:sz w:val="24"/>
          <w:szCs w:val="24"/>
        </w:rPr>
        <w:t>Мета</w:t>
      </w:r>
      <w:r w:rsidRPr="006C0389">
        <w:rPr>
          <w:rFonts w:ascii="Times New Roman" w:hAnsi="Times New Roman" w:cs="Times New Roman"/>
          <w:sz w:val="24"/>
          <w:szCs w:val="24"/>
        </w:rPr>
        <w:t xml:space="preserve">: створення сприятливих </w:t>
      </w:r>
      <w:r w:rsidR="008037B0">
        <w:rPr>
          <w:rFonts w:ascii="Times New Roman" w:hAnsi="Times New Roman" w:cs="Times New Roman"/>
          <w:sz w:val="24"/>
          <w:szCs w:val="24"/>
        </w:rPr>
        <w:t xml:space="preserve"> соціально – психологічних умов для саморозвитку та самореалізації учнів, надання комплексної соціальної допомоги.</w:t>
      </w:r>
    </w:p>
    <w:p w:rsidR="008037B0" w:rsidRDefault="008037B0" w:rsidP="006C0389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5528"/>
        <w:gridCol w:w="1590"/>
        <w:gridCol w:w="2594"/>
      </w:tblGrid>
      <w:tr w:rsidR="008037B0" w:rsidTr="00030E8E">
        <w:tc>
          <w:tcPr>
            <w:tcW w:w="66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28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Шляхи   реалізації</w:t>
            </w:r>
          </w:p>
        </w:tc>
        <w:tc>
          <w:tcPr>
            <w:tcW w:w="1590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259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</w:p>
        </w:tc>
      </w:tr>
      <w:tr w:rsidR="008037B0" w:rsidTr="00030E8E">
        <w:tc>
          <w:tcPr>
            <w:tcW w:w="66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Вияляти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 соціально незахищених категорій</w:t>
            </w:r>
          </w:p>
        </w:tc>
        <w:tc>
          <w:tcPr>
            <w:tcW w:w="1590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8037B0" w:rsidTr="00030E8E">
        <w:tc>
          <w:tcPr>
            <w:tcW w:w="66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Визначити рівень тривожності учнів,які потребують особливої уваги</w:t>
            </w:r>
          </w:p>
        </w:tc>
        <w:tc>
          <w:tcPr>
            <w:tcW w:w="1590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037B0" w:rsidTr="00030E8E">
        <w:tc>
          <w:tcPr>
            <w:tcW w:w="664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037B0" w:rsidRDefault="008037B0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профілактичні бесіди з учнями, схильними </w:t>
            </w:r>
            <w:r w:rsidR="00AD723C">
              <w:rPr>
                <w:rFonts w:ascii="Times New Roman" w:hAnsi="Times New Roman" w:cs="Times New Roman"/>
                <w:sz w:val="24"/>
                <w:szCs w:val="24"/>
              </w:rPr>
              <w:t>до правопорушень</w:t>
            </w:r>
          </w:p>
        </w:tc>
        <w:tc>
          <w:tcPr>
            <w:tcW w:w="1590" w:type="dxa"/>
          </w:tcPr>
          <w:p w:rsidR="008037B0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037B0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класні керівники</w:t>
            </w:r>
          </w:p>
        </w:tc>
      </w:tr>
      <w:tr w:rsidR="008037B0" w:rsidTr="00030E8E">
        <w:tc>
          <w:tcPr>
            <w:tcW w:w="664" w:type="dxa"/>
          </w:tcPr>
          <w:p w:rsidR="008037B0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037B0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Підготовити та провести просвітницькі лекції для педагогів:  </w:t>
            </w:r>
          </w:p>
          <w:p w:rsidR="00AD723C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Толерантність – риса сучасної людини.</w:t>
            </w:r>
          </w:p>
          <w:p w:rsidR="00AD723C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Конфлікт. Шляхи виходу з конфліктних ситуацій.</w:t>
            </w:r>
          </w:p>
          <w:p w:rsidR="00AD723C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Шляхи успішної адаптації учнів.</w:t>
            </w:r>
          </w:p>
          <w:p w:rsidR="00AD723C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Стилі педагогічного спілкування.</w:t>
            </w:r>
          </w:p>
        </w:tc>
        <w:tc>
          <w:tcPr>
            <w:tcW w:w="1590" w:type="dxa"/>
          </w:tcPr>
          <w:p w:rsidR="008037B0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037B0" w:rsidRDefault="00AD723C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037B0" w:rsidTr="00030E8E">
        <w:tc>
          <w:tcPr>
            <w:tcW w:w="664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профілактичні заняття для учнів та батьків(бесіди, відео лекторії, тренінги). </w:t>
            </w:r>
          </w:p>
        </w:tc>
        <w:tc>
          <w:tcPr>
            <w:tcW w:w="1590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037B0" w:rsidTr="00030E8E">
        <w:tc>
          <w:tcPr>
            <w:tcW w:w="664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виховні години «Ми -  різні, і ми – рівні».</w:t>
            </w:r>
          </w:p>
        </w:tc>
        <w:tc>
          <w:tcPr>
            <w:tcW w:w="1590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94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класні керівники, педагог організатор </w:t>
            </w:r>
          </w:p>
        </w:tc>
      </w:tr>
      <w:tr w:rsidR="008037B0" w:rsidTr="00030E8E">
        <w:trPr>
          <w:trHeight w:val="585"/>
        </w:trPr>
        <w:tc>
          <w:tcPr>
            <w:tcW w:w="664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D7D92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тренінги для саморозвитку особистості підлітка</w:t>
            </w:r>
          </w:p>
        </w:tc>
        <w:tc>
          <w:tcPr>
            <w:tcW w:w="1590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037B0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D7D92" w:rsidTr="00030E8E">
        <w:trPr>
          <w:trHeight w:val="825"/>
        </w:trPr>
        <w:tc>
          <w:tcPr>
            <w:tcW w:w="664" w:type="dxa"/>
          </w:tcPr>
          <w:p w:rsidR="00CD7D92" w:rsidRDefault="00CD7D92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34876" w:rsidRDefault="00F7023E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Залучати представників національної поліції для роз’яснення учням їх прав та обов’язків учням</w:t>
            </w:r>
            <w:r w:rsidR="0083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CD7D92" w:rsidRDefault="00F7023E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CD7D92" w:rsidRDefault="00F7023E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</w:tr>
      <w:tr w:rsidR="00834876" w:rsidTr="00030E8E">
        <w:trPr>
          <w:trHeight w:val="264"/>
        </w:trPr>
        <w:tc>
          <w:tcPr>
            <w:tcW w:w="664" w:type="dxa"/>
          </w:tcPr>
          <w:p w:rsidR="00834876" w:rsidRDefault="00834876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834876" w:rsidRDefault="00834876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тренінги для батьків на соціальну тематику.</w:t>
            </w:r>
          </w:p>
        </w:tc>
        <w:tc>
          <w:tcPr>
            <w:tcW w:w="1590" w:type="dxa"/>
          </w:tcPr>
          <w:p w:rsidR="00834876" w:rsidRDefault="00834876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94" w:type="dxa"/>
          </w:tcPr>
          <w:p w:rsidR="00834876" w:rsidRDefault="00834876" w:rsidP="006C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8037B0" w:rsidRPr="0090333A" w:rsidRDefault="00834876" w:rsidP="006C038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0333A">
        <w:rPr>
          <w:rFonts w:ascii="Times New Roman" w:hAnsi="Times New Roman" w:cs="Times New Roman"/>
          <w:b/>
          <w:sz w:val="24"/>
          <w:szCs w:val="24"/>
        </w:rPr>
        <w:t xml:space="preserve">Очікувані результати: </w:t>
      </w:r>
    </w:p>
    <w:p w:rsidR="00834876" w:rsidRDefault="00697B57" w:rsidP="00697B5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Своєчасна допомога у вирішенні соціально-педагогічних проблем.</w:t>
      </w:r>
    </w:p>
    <w:p w:rsidR="00697B57" w:rsidRDefault="00697B57" w:rsidP="00697B5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Добровільний і свідомий підхід батьків у виборі форм і методів сімейного виховання.</w:t>
      </w:r>
    </w:p>
    <w:p w:rsidR="00697B57" w:rsidRDefault="00697B57" w:rsidP="00697B5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у молоді моральних якостей.</w:t>
      </w:r>
    </w:p>
    <w:p w:rsidR="00697B57" w:rsidRDefault="00697B57" w:rsidP="00697B5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Удосконалення системи взаємодії сім'ї та школи.</w:t>
      </w:r>
    </w:p>
    <w:p w:rsidR="00697B57" w:rsidRDefault="00697B57" w:rsidP="00697B5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 грамотність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педагогічна компетентність учнів, вчителів та батьків.</w:t>
      </w:r>
    </w:p>
    <w:p w:rsidR="00697B57" w:rsidRPr="00697B57" w:rsidRDefault="00697B57" w:rsidP="00697B5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системи допомоги у формуванні морального способу життя, попередження негативних проявів у дітей і підлітків.</w:t>
      </w:r>
    </w:p>
    <w:p w:rsidR="00085BAE" w:rsidRDefault="00085BAE" w:rsidP="00085BAE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8923E5" w:rsidRPr="00F84B69" w:rsidRDefault="00085BAE" w:rsidP="00F84B69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32"/>
          <w:szCs w:val="32"/>
        </w:rPr>
      </w:pPr>
      <w:r w:rsidRPr="00F84B69">
        <w:rPr>
          <w:rFonts w:ascii="Times New Roman" w:hAnsi="Times New Roman" w:cs="Times New Roman"/>
          <w:b/>
          <w:sz w:val="32"/>
          <w:szCs w:val="32"/>
        </w:rPr>
        <w:t>Матеріально-технічна складова</w:t>
      </w:r>
    </w:p>
    <w:p w:rsidR="00F84B69" w:rsidRPr="00F84B69" w:rsidRDefault="00F84B69" w:rsidP="00F84B6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84B69" w:rsidRDefault="00F84B69" w:rsidP="00F84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hAnsi="Times New Roman" w:cs="Times New Roman"/>
          <w:sz w:val="24"/>
          <w:szCs w:val="24"/>
        </w:rPr>
        <w:t xml:space="preserve"> забезпечити заклад освіти матеріально – технічними засобами для успішної реалізації освітніх потреб.</w:t>
      </w:r>
    </w:p>
    <w:tbl>
      <w:tblPr>
        <w:tblStyle w:val="a5"/>
        <w:tblW w:w="0" w:type="auto"/>
        <w:tblLook w:val="04A0"/>
      </w:tblPr>
      <w:tblGrid>
        <w:gridCol w:w="675"/>
        <w:gridCol w:w="2127"/>
        <w:gridCol w:w="6378"/>
        <w:gridCol w:w="1916"/>
      </w:tblGrid>
      <w:tr w:rsidR="00D45D65" w:rsidTr="00D45D65">
        <w:tc>
          <w:tcPr>
            <w:tcW w:w="675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Кабінет </w:t>
            </w:r>
          </w:p>
        </w:tc>
        <w:tc>
          <w:tcPr>
            <w:tcW w:w="6378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Потреба у </w:t>
            </w:r>
            <w:r w:rsidR="005B7EB0">
              <w:rPr>
                <w:rFonts w:ascii="Times New Roman" w:hAnsi="Times New Roman" w:cs="Times New Roman"/>
                <w:sz w:val="24"/>
                <w:szCs w:val="24"/>
              </w:rPr>
              <w:t>коштах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D45D65" w:rsidTr="00D45D65">
        <w:tc>
          <w:tcPr>
            <w:tcW w:w="675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Інформатики </w:t>
            </w:r>
          </w:p>
        </w:tc>
        <w:tc>
          <w:tcPr>
            <w:tcW w:w="6378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Комп’ютери (8+1), стенди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5" w:rsidTr="00D45D65">
        <w:tc>
          <w:tcPr>
            <w:tcW w:w="675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Хімії та біології</w:t>
            </w:r>
          </w:p>
        </w:tc>
        <w:tc>
          <w:tcPr>
            <w:tcW w:w="6378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Дошка, реактиви, ноутбук, стенди, проектор, заміна вікон у лабораторії на металопластикові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5" w:rsidTr="00D45D65">
        <w:tc>
          <w:tcPr>
            <w:tcW w:w="675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6378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Інтерактивна дошка, проектор, ноутбук. Прилади для лабораторних робіт і демонстрацій, моделі з астрономії, заміна вікон на металопластикові у лабораторії.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5" w:rsidTr="00D45D65">
        <w:tc>
          <w:tcPr>
            <w:tcW w:w="675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і література</w:t>
            </w:r>
          </w:p>
        </w:tc>
        <w:tc>
          <w:tcPr>
            <w:tcW w:w="6378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Інтерактивна дошка, ноутбук, проектор, стінка, парти, стільці. 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5" w:rsidTr="00D45D65">
        <w:tc>
          <w:tcPr>
            <w:tcW w:w="675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здоров'я </w:t>
            </w:r>
          </w:p>
        </w:tc>
        <w:tc>
          <w:tcPr>
            <w:tcW w:w="6378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Інтерактивна дошка, стенди, парти, стільці, стіл для вчителя, стінка, утеплення стін.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5" w:rsidTr="00D45D65">
        <w:tc>
          <w:tcPr>
            <w:tcW w:w="675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Історії </w:t>
            </w:r>
          </w:p>
        </w:tc>
        <w:tc>
          <w:tcPr>
            <w:tcW w:w="6378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Стінка, стенди,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фліпчарт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65" w:rsidTr="00570924">
        <w:trPr>
          <w:trHeight w:val="300"/>
        </w:trPr>
        <w:tc>
          <w:tcPr>
            <w:tcW w:w="675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45D65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</w:p>
        </w:tc>
        <w:tc>
          <w:tcPr>
            <w:tcW w:w="6378" w:type="dxa"/>
          </w:tcPr>
          <w:p w:rsidR="00570924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Інтерактивна дошка, стінка.</w:t>
            </w:r>
          </w:p>
        </w:tc>
        <w:tc>
          <w:tcPr>
            <w:tcW w:w="1916" w:type="dxa"/>
          </w:tcPr>
          <w:p w:rsidR="00D45D65" w:rsidRDefault="00D45D6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24" w:rsidTr="00FD6D6F">
        <w:trPr>
          <w:trHeight w:val="429"/>
        </w:trPr>
        <w:tc>
          <w:tcPr>
            <w:tcW w:w="675" w:type="dxa"/>
          </w:tcPr>
          <w:p w:rsidR="00570924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70924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6378" w:type="dxa"/>
          </w:tcPr>
          <w:p w:rsidR="00570924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Парти, стільці, інтерактивна дошка, проектор</w:t>
            </w:r>
          </w:p>
          <w:p w:rsidR="00FD6D6F" w:rsidRDefault="00FD6D6F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70924" w:rsidRDefault="00570924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6F" w:rsidTr="00570924">
        <w:trPr>
          <w:trHeight w:val="660"/>
        </w:trPr>
        <w:tc>
          <w:tcPr>
            <w:tcW w:w="675" w:type="dxa"/>
          </w:tcPr>
          <w:p w:rsidR="00FD6D6F" w:rsidRDefault="00FD6D6F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6F" w:rsidRDefault="00FD6D6F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Географії </w:t>
            </w:r>
          </w:p>
        </w:tc>
        <w:tc>
          <w:tcPr>
            <w:tcW w:w="6378" w:type="dxa"/>
          </w:tcPr>
          <w:p w:rsidR="00FD6D6F" w:rsidRDefault="00FD6D6F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Інтерактивна дошка</w:t>
            </w:r>
            <w:r w:rsidR="0072275F">
              <w:rPr>
                <w:rFonts w:ascii="Times New Roman" w:hAnsi="Times New Roman" w:cs="Times New Roman"/>
                <w:sz w:val="24"/>
                <w:szCs w:val="24"/>
              </w:rPr>
              <w:t>, ноутбук.</w:t>
            </w:r>
          </w:p>
          <w:p w:rsidR="00FD6D6F" w:rsidRDefault="00FD6D6F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D6D6F" w:rsidRDefault="00FD6D6F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FD" w:rsidTr="00C30AFD">
        <w:trPr>
          <w:trHeight w:val="210"/>
        </w:trPr>
        <w:tc>
          <w:tcPr>
            <w:tcW w:w="675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класи</w:t>
            </w:r>
          </w:p>
        </w:tc>
        <w:tc>
          <w:tcPr>
            <w:tcW w:w="6378" w:type="dxa"/>
          </w:tcPr>
          <w:p w:rsidR="005C6D5B" w:rsidRDefault="005C6D5B" w:rsidP="0088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комп’ютери (5), </w:t>
            </w:r>
            <w:r w:rsidR="00EC5CF1">
              <w:rPr>
                <w:rFonts w:ascii="Times New Roman" w:hAnsi="Times New Roman" w:cs="Times New Roman"/>
                <w:sz w:val="24"/>
                <w:szCs w:val="24"/>
              </w:rPr>
              <w:t>ремонт коридору першого поверху, встановлення захисної огорожі на вікна спортивного залу, спортивні мати</w:t>
            </w:r>
            <w:r w:rsidR="0088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FD" w:rsidTr="00C30AFD">
        <w:trPr>
          <w:trHeight w:val="333"/>
        </w:trPr>
        <w:tc>
          <w:tcPr>
            <w:tcW w:w="675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</w:t>
            </w:r>
          </w:p>
        </w:tc>
        <w:tc>
          <w:tcPr>
            <w:tcW w:w="6378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Металічні стелажі (12 шт.), жалюзі (3), шафи для книг (2), екран, проектор, планшети (7),  м'які крісла, столи.</w:t>
            </w:r>
          </w:p>
        </w:tc>
        <w:tc>
          <w:tcPr>
            <w:tcW w:w="1916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FD" w:rsidTr="00C30AFD">
        <w:trPr>
          <w:trHeight w:val="270"/>
        </w:trPr>
        <w:tc>
          <w:tcPr>
            <w:tcW w:w="675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30AFD" w:rsidRDefault="00235F59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6378" w:type="dxa"/>
          </w:tcPr>
          <w:p w:rsidR="00C30AFD" w:rsidRDefault="00235F59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принтер, фотоапарат, канцелярське приладдя: ножиці, клей,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ватман, фарби, пензлі, папір; настільні ігри.</w:t>
            </w:r>
          </w:p>
        </w:tc>
        <w:tc>
          <w:tcPr>
            <w:tcW w:w="1916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FD" w:rsidTr="00D45D65">
        <w:trPr>
          <w:trHeight w:val="267"/>
        </w:trPr>
        <w:tc>
          <w:tcPr>
            <w:tcW w:w="675" w:type="dxa"/>
          </w:tcPr>
          <w:p w:rsidR="00C30AFD" w:rsidRDefault="005C6D5B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54570" w:rsidRDefault="00C54570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школи.</w:t>
            </w:r>
          </w:p>
          <w:p w:rsidR="00D007D3" w:rsidRDefault="00D007D3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Обробка дерев'яних конструкцій горищних приміщень вогнезахисним розчином.</w:t>
            </w:r>
          </w:p>
          <w:p w:rsidR="004B1137" w:rsidRDefault="004B1137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автоматичної пожежної сигналізації.</w:t>
            </w:r>
          </w:p>
          <w:p w:rsidR="004B1137" w:rsidRDefault="004B1137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засобів індивідуального захисту (протигази, респіратори).</w:t>
            </w:r>
          </w:p>
          <w:p w:rsidR="004B1137" w:rsidRDefault="004B1137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 евакуаційного освітлення.</w:t>
            </w:r>
          </w:p>
          <w:p w:rsidR="004B1137" w:rsidRDefault="004B1137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посадових осіб з охорони праці та пожежної безпеки.</w:t>
            </w:r>
          </w:p>
          <w:p w:rsidR="004B1137" w:rsidRDefault="004B1137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вогнегасників – 10 порошкових, 10 вуглекислотних, 3 покривала з негорючого матеріалу. </w:t>
            </w:r>
          </w:p>
          <w:p w:rsidR="00C30AFD" w:rsidRDefault="005C6D5B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Заміна по кабінетах дверей на металопластикові.</w:t>
            </w:r>
          </w:p>
          <w:p w:rsidR="005C6D5B" w:rsidRDefault="005C6D5B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комп’ютерної техніки.</w:t>
            </w:r>
          </w:p>
          <w:p w:rsidR="00BF74E8" w:rsidRDefault="00BF74E8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роутерів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D5B" w:rsidRDefault="00EC5CF1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Заміна вікон на металопластикові.</w:t>
            </w:r>
          </w:p>
          <w:p w:rsidR="00883172" w:rsidRDefault="00883172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Поточний ремонт.</w:t>
            </w:r>
          </w:p>
          <w:p w:rsidR="00883172" w:rsidRDefault="00883172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Модернізація шкільної бібліотеки.</w:t>
            </w:r>
          </w:p>
          <w:p w:rsidR="003755D5" w:rsidRDefault="00883172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їдалень та харчоблоків.</w:t>
            </w:r>
          </w:p>
          <w:p w:rsidR="00883172" w:rsidRDefault="003755D5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посуду.</w:t>
            </w:r>
            <w:r w:rsidR="0088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172" w:rsidRDefault="00883172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F1" w:rsidRDefault="00EC5CF1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30AFD" w:rsidRDefault="00C30AFD" w:rsidP="00F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D65" w:rsidRDefault="00D45D6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2E2725" w:rsidRPr="00F84B69" w:rsidRDefault="002E2725" w:rsidP="00F84B69">
      <w:pPr>
        <w:rPr>
          <w:rFonts w:ascii="Times New Roman" w:hAnsi="Times New Roman" w:cs="Times New Roman"/>
          <w:sz w:val="24"/>
          <w:szCs w:val="24"/>
        </w:rPr>
      </w:pPr>
    </w:p>
    <w:p w:rsidR="00085BAE" w:rsidRDefault="00085BAE" w:rsidP="00085BAE">
      <w:pPr>
        <w:ind w:firstLine="720"/>
      </w:pPr>
      <w:r>
        <w:lastRenderedPageBreak/>
        <w:t xml:space="preserve"> </w:t>
      </w:r>
    </w:p>
    <w:p w:rsidR="009264B5" w:rsidRPr="006D1255" w:rsidRDefault="009264B5" w:rsidP="009264B5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  <w:r w:rsidRPr="006D1255">
        <w:rPr>
          <w:rFonts w:ascii="Times New Roman" w:hAnsi="Times New Roman" w:cs="Times New Roman"/>
          <w:sz w:val="24"/>
          <w:szCs w:val="24"/>
        </w:rPr>
        <w:t>Перспективна мережа класів</w:t>
      </w:r>
    </w:p>
    <w:p w:rsidR="009264B5" w:rsidRPr="006D1255" w:rsidRDefault="009264B5" w:rsidP="009264B5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  <w:r w:rsidRPr="006D1255">
        <w:rPr>
          <w:rFonts w:ascii="Times New Roman" w:hAnsi="Times New Roman" w:cs="Times New Roman"/>
          <w:sz w:val="24"/>
          <w:szCs w:val="24"/>
        </w:rPr>
        <w:t>на 2021 - 2026 роки</w:t>
      </w:r>
    </w:p>
    <w:p w:rsidR="009264B5" w:rsidRPr="006D1255" w:rsidRDefault="009264B5" w:rsidP="009264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847"/>
        <w:gridCol w:w="718"/>
        <w:gridCol w:w="708"/>
        <w:gridCol w:w="707"/>
        <w:gridCol w:w="707"/>
        <w:gridCol w:w="707"/>
        <w:gridCol w:w="707"/>
        <w:gridCol w:w="707"/>
        <w:gridCol w:w="772"/>
        <w:gridCol w:w="707"/>
        <w:gridCol w:w="715"/>
        <w:gridCol w:w="707"/>
        <w:gridCol w:w="931"/>
      </w:tblGrid>
      <w:tr w:rsidR="009264B5" w:rsidRPr="006D1255" w:rsidTr="00822687">
        <w:trPr>
          <w:trHeight w:val="1505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 xml:space="preserve">   Класи</w:t>
            </w: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Навчаль</w:t>
            </w:r>
            <w:proofErr w:type="spellEnd"/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3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4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7 клас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10 клас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</w:tr>
      <w:tr w:rsidR="009264B5" w:rsidRPr="006D1255" w:rsidTr="00822687">
        <w:trPr>
          <w:trHeight w:val="43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64B5" w:rsidRPr="006D1255" w:rsidTr="00822687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264B5" w:rsidRPr="006D1255" w:rsidTr="00822687">
        <w:trPr>
          <w:trHeight w:val="27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64B5" w:rsidRPr="006D1255" w:rsidTr="0082268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264B5" w:rsidRPr="006D1255" w:rsidTr="00822687">
        <w:trPr>
          <w:trHeight w:val="27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2022- 2023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64B5" w:rsidRPr="006D1255" w:rsidTr="0082268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9264B5" w:rsidRPr="006D1255" w:rsidTr="00822687">
        <w:trPr>
          <w:trHeight w:val="46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64B5" w:rsidRPr="006D1255" w:rsidTr="0082268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9264B5" w:rsidRPr="006D1255" w:rsidTr="00822687">
        <w:trPr>
          <w:trHeight w:val="37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64B5" w:rsidRPr="006D1255" w:rsidTr="0082268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264B5" w:rsidRPr="006D1255" w:rsidTr="00822687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64B5" w:rsidRPr="006D1255" w:rsidTr="00822687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к-сть</w:t>
            </w:r>
            <w:proofErr w:type="spellEnd"/>
          </w:p>
          <w:p w:rsidR="009264B5" w:rsidRPr="007A13E6" w:rsidRDefault="009264B5" w:rsidP="008226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E6">
              <w:rPr>
                <w:rFonts w:ascii="Times New Roman" w:hAnsi="Times New Roman" w:cs="Times New Roman"/>
                <w:sz w:val="16"/>
                <w:szCs w:val="16"/>
              </w:rPr>
              <w:t>учнів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B5" w:rsidRPr="006D1255" w:rsidRDefault="009264B5" w:rsidP="0082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5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</w:tbl>
    <w:p w:rsidR="009264B5" w:rsidRDefault="009264B5" w:rsidP="009264B5">
      <w:pPr>
        <w:ind w:firstLine="708"/>
      </w:pPr>
    </w:p>
    <w:p w:rsidR="009264B5" w:rsidRDefault="009264B5" w:rsidP="009264B5">
      <w:pPr>
        <w:shd w:val="clear" w:color="auto" w:fill="FFFFFF"/>
        <w:ind w:left="284" w:hanging="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64B5" w:rsidRDefault="009264B5" w:rsidP="009264B5">
      <w:pPr>
        <w:shd w:val="clear" w:color="auto" w:fill="FFFFFF"/>
        <w:ind w:left="284" w:hanging="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554B" w:rsidRPr="00085BAE" w:rsidRDefault="00D30C23" w:rsidP="000F08BE">
      <w:pPr>
        <w:ind w:firstLine="720"/>
      </w:pPr>
      <w:r>
        <w:t xml:space="preserve"> </w:t>
      </w:r>
    </w:p>
    <w:sectPr w:rsidR="0041554B" w:rsidRPr="00085BAE" w:rsidSect="00A46DA9">
      <w:pgSz w:w="11910" w:h="16840"/>
      <w:pgMar w:top="760" w:right="570" w:bottom="280" w:left="4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370"/>
    <w:multiLevelType w:val="hybridMultilevel"/>
    <w:tmpl w:val="1E143772"/>
    <w:lvl w:ilvl="0" w:tplc="8DFCA7DC">
      <w:numFmt w:val="bullet"/>
      <w:lvlText w:val="-"/>
      <w:lvlJc w:val="left"/>
      <w:pPr>
        <w:ind w:left="60" w:hanging="149"/>
      </w:pPr>
      <w:rPr>
        <w:rFonts w:ascii="Arial" w:eastAsia="Arial" w:hAnsi="Arial" w:cs="Arial" w:hint="default"/>
        <w:color w:val="434343"/>
        <w:w w:val="98"/>
        <w:sz w:val="24"/>
        <w:szCs w:val="24"/>
        <w:lang w:val="uk-UA" w:eastAsia="en-US" w:bidi="ar-SA"/>
      </w:rPr>
    </w:lvl>
    <w:lvl w:ilvl="1" w:tplc="219816E8">
      <w:numFmt w:val="bullet"/>
      <w:lvlText w:val="•"/>
      <w:lvlJc w:val="left"/>
      <w:pPr>
        <w:ind w:left="691" w:hanging="149"/>
      </w:pPr>
      <w:rPr>
        <w:rFonts w:hint="default"/>
        <w:lang w:val="uk-UA" w:eastAsia="en-US" w:bidi="ar-SA"/>
      </w:rPr>
    </w:lvl>
    <w:lvl w:ilvl="2" w:tplc="11428B12">
      <w:numFmt w:val="bullet"/>
      <w:lvlText w:val="•"/>
      <w:lvlJc w:val="left"/>
      <w:pPr>
        <w:ind w:left="1323" w:hanging="149"/>
      </w:pPr>
      <w:rPr>
        <w:rFonts w:hint="default"/>
        <w:lang w:val="uk-UA" w:eastAsia="en-US" w:bidi="ar-SA"/>
      </w:rPr>
    </w:lvl>
    <w:lvl w:ilvl="3" w:tplc="D236DB16">
      <w:numFmt w:val="bullet"/>
      <w:lvlText w:val="•"/>
      <w:lvlJc w:val="left"/>
      <w:pPr>
        <w:ind w:left="1954" w:hanging="149"/>
      </w:pPr>
      <w:rPr>
        <w:rFonts w:hint="default"/>
        <w:lang w:val="uk-UA" w:eastAsia="en-US" w:bidi="ar-SA"/>
      </w:rPr>
    </w:lvl>
    <w:lvl w:ilvl="4" w:tplc="7E0CFAA6">
      <w:numFmt w:val="bullet"/>
      <w:lvlText w:val="•"/>
      <w:lvlJc w:val="left"/>
      <w:pPr>
        <w:ind w:left="2586" w:hanging="149"/>
      </w:pPr>
      <w:rPr>
        <w:rFonts w:hint="default"/>
        <w:lang w:val="uk-UA" w:eastAsia="en-US" w:bidi="ar-SA"/>
      </w:rPr>
    </w:lvl>
    <w:lvl w:ilvl="5" w:tplc="3EF46948">
      <w:numFmt w:val="bullet"/>
      <w:lvlText w:val="•"/>
      <w:lvlJc w:val="left"/>
      <w:pPr>
        <w:ind w:left="3218" w:hanging="149"/>
      </w:pPr>
      <w:rPr>
        <w:rFonts w:hint="default"/>
        <w:lang w:val="uk-UA" w:eastAsia="en-US" w:bidi="ar-SA"/>
      </w:rPr>
    </w:lvl>
    <w:lvl w:ilvl="6" w:tplc="4D2CF942">
      <w:numFmt w:val="bullet"/>
      <w:lvlText w:val="•"/>
      <w:lvlJc w:val="left"/>
      <w:pPr>
        <w:ind w:left="3849" w:hanging="149"/>
      </w:pPr>
      <w:rPr>
        <w:rFonts w:hint="default"/>
        <w:lang w:val="uk-UA" w:eastAsia="en-US" w:bidi="ar-SA"/>
      </w:rPr>
    </w:lvl>
    <w:lvl w:ilvl="7" w:tplc="DBB8BB6E">
      <w:numFmt w:val="bullet"/>
      <w:lvlText w:val="•"/>
      <w:lvlJc w:val="left"/>
      <w:pPr>
        <w:ind w:left="4481" w:hanging="149"/>
      </w:pPr>
      <w:rPr>
        <w:rFonts w:hint="default"/>
        <w:lang w:val="uk-UA" w:eastAsia="en-US" w:bidi="ar-SA"/>
      </w:rPr>
    </w:lvl>
    <w:lvl w:ilvl="8" w:tplc="D982D47E">
      <w:numFmt w:val="bullet"/>
      <w:lvlText w:val="•"/>
      <w:lvlJc w:val="left"/>
      <w:pPr>
        <w:ind w:left="5112" w:hanging="149"/>
      </w:pPr>
      <w:rPr>
        <w:rFonts w:hint="default"/>
        <w:lang w:val="uk-UA" w:eastAsia="en-US" w:bidi="ar-SA"/>
      </w:rPr>
    </w:lvl>
  </w:abstractNum>
  <w:abstractNum w:abstractNumId="1">
    <w:nsid w:val="0EF623DD"/>
    <w:multiLevelType w:val="hybridMultilevel"/>
    <w:tmpl w:val="8034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484D"/>
    <w:multiLevelType w:val="hybridMultilevel"/>
    <w:tmpl w:val="EA3A39E2"/>
    <w:lvl w:ilvl="0" w:tplc="05366BDC">
      <w:numFmt w:val="bullet"/>
      <w:lvlText w:val="•"/>
      <w:lvlJc w:val="left"/>
      <w:pPr>
        <w:ind w:left="956" w:hanging="149"/>
      </w:pPr>
      <w:rPr>
        <w:rFonts w:ascii="Arial" w:eastAsia="Arial" w:hAnsi="Arial" w:cs="Arial" w:hint="default"/>
        <w:color w:val="212121"/>
        <w:w w:val="100"/>
        <w:sz w:val="24"/>
        <w:szCs w:val="24"/>
        <w:lang w:val="uk-UA" w:eastAsia="en-US" w:bidi="ar-SA"/>
      </w:rPr>
    </w:lvl>
    <w:lvl w:ilvl="1" w:tplc="5A500D2A">
      <w:numFmt w:val="bullet"/>
      <w:lvlText w:val="•"/>
      <w:lvlJc w:val="left"/>
      <w:pPr>
        <w:ind w:left="1998" w:hanging="149"/>
      </w:pPr>
      <w:rPr>
        <w:rFonts w:hint="default"/>
        <w:lang w:val="uk-UA" w:eastAsia="en-US" w:bidi="ar-SA"/>
      </w:rPr>
    </w:lvl>
    <w:lvl w:ilvl="2" w:tplc="764A5E48">
      <w:numFmt w:val="bullet"/>
      <w:lvlText w:val="•"/>
      <w:lvlJc w:val="left"/>
      <w:pPr>
        <w:ind w:left="3036" w:hanging="149"/>
      </w:pPr>
      <w:rPr>
        <w:rFonts w:hint="default"/>
        <w:lang w:val="uk-UA" w:eastAsia="en-US" w:bidi="ar-SA"/>
      </w:rPr>
    </w:lvl>
    <w:lvl w:ilvl="3" w:tplc="4A9A8508">
      <w:numFmt w:val="bullet"/>
      <w:lvlText w:val="•"/>
      <w:lvlJc w:val="left"/>
      <w:pPr>
        <w:ind w:left="4075" w:hanging="149"/>
      </w:pPr>
      <w:rPr>
        <w:rFonts w:hint="default"/>
        <w:lang w:val="uk-UA" w:eastAsia="en-US" w:bidi="ar-SA"/>
      </w:rPr>
    </w:lvl>
    <w:lvl w:ilvl="4" w:tplc="12AEFC14">
      <w:numFmt w:val="bullet"/>
      <w:lvlText w:val="•"/>
      <w:lvlJc w:val="left"/>
      <w:pPr>
        <w:ind w:left="5113" w:hanging="149"/>
      </w:pPr>
      <w:rPr>
        <w:rFonts w:hint="default"/>
        <w:lang w:val="uk-UA" w:eastAsia="en-US" w:bidi="ar-SA"/>
      </w:rPr>
    </w:lvl>
    <w:lvl w:ilvl="5" w:tplc="2318CC76">
      <w:numFmt w:val="bullet"/>
      <w:lvlText w:val="•"/>
      <w:lvlJc w:val="left"/>
      <w:pPr>
        <w:ind w:left="6152" w:hanging="149"/>
      </w:pPr>
      <w:rPr>
        <w:rFonts w:hint="default"/>
        <w:lang w:val="uk-UA" w:eastAsia="en-US" w:bidi="ar-SA"/>
      </w:rPr>
    </w:lvl>
    <w:lvl w:ilvl="6" w:tplc="47CCE548">
      <w:numFmt w:val="bullet"/>
      <w:lvlText w:val="•"/>
      <w:lvlJc w:val="left"/>
      <w:pPr>
        <w:ind w:left="7190" w:hanging="149"/>
      </w:pPr>
      <w:rPr>
        <w:rFonts w:hint="default"/>
        <w:lang w:val="uk-UA" w:eastAsia="en-US" w:bidi="ar-SA"/>
      </w:rPr>
    </w:lvl>
    <w:lvl w:ilvl="7" w:tplc="7F5C4ACE">
      <w:numFmt w:val="bullet"/>
      <w:lvlText w:val="•"/>
      <w:lvlJc w:val="left"/>
      <w:pPr>
        <w:ind w:left="8228" w:hanging="149"/>
      </w:pPr>
      <w:rPr>
        <w:rFonts w:hint="default"/>
        <w:lang w:val="uk-UA" w:eastAsia="en-US" w:bidi="ar-SA"/>
      </w:rPr>
    </w:lvl>
    <w:lvl w:ilvl="8" w:tplc="34CE44D4">
      <w:numFmt w:val="bullet"/>
      <w:lvlText w:val="•"/>
      <w:lvlJc w:val="left"/>
      <w:pPr>
        <w:ind w:left="9267" w:hanging="149"/>
      </w:pPr>
      <w:rPr>
        <w:rFonts w:hint="default"/>
        <w:lang w:val="uk-UA" w:eastAsia="en-US" w:bidi="ar-SA"/>
      </w:rPr>
    </w:lvl>
  </w:abstractNum>
  <w:abstractNum w:abstractNumId="3">
    <w:nsid w:val="164171BD"/>
    <w:multiLevelType w:val="hybridMultilevel"/>
    <w:tmpl w:val="0C66177C"/>
    <w:lvl w:ilvl="0" w:tplc="997465E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33208"/>
    <w:multiLevelType w:val="hybridMultilevel"/>
    <w:tmpl w:val="3E00EB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0F8D"/>
    <w:multiLevelType w:val="hybridMultilevel"/>
    <w:tmpl w:val="6FB4BEEE"/>
    <w:lvl w:ilvl="0" w:tplc="44C0E51C">
      <w:start w:val="1"/>
      <w:numFmt w:val="decimal"/>
      <w:lvlText w:val="%1."/>
      <w:lvlJc w:val="left"/>
      <w:pPr>
        <w:ind w:left="1038" w:hanging="202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uk-UA" w:eastAsia="en-US" w:bidi="ar-SA"/>
      </w:rPr>
    </w:lvl>
    <w:lvl w:ilvl="1" w:tplc="E16692DC">
      <w:numFmt w:val="bullet"/>
      <w:lvlText w:val=""/>
      <w:lvlJc w:val="left"/>
      <w:pPr>
        <w:ind w:left="1677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90221436">
      <w:numFmt w:val="bullet"/>
      <w:lvlText w:val="•"/>
      <w:lvlJc w:val="left"/>
      <w:pPr>
        <w:ind w:left="2753" w:hanging="361"/>
      </w:pPr>
      <w:rPr>
        <w:rFonts w:hint="default"/>
        <w:lang w:val="uk-UA" w:eastAsia="en-US" w:bidi="ar-SA"/>
      </w:rPr>
    </w:lvl>
    <w:lvl w:ilvl="3" w:tplc="C68A4EAE">
      <w:numFmt w:val="bullet"/>
      <w:lvlText w:val="•"/>
      <w:lvlJc w:val="left"/>
      <w:pPr>
        <w:ind w:left="3827" w:hanging="361"/>
      </w:pPr>
      <w:rPr>
        <w:rFonts w:hint="default"/>
        <w:lang w:val="uk-UA" w:eastAsia="en-US" w:bidi="ar-SA"/>
      </w:rPr>
    </w:lvl>
    <w:lvl w:ilvl="4" w:tplc="CE089020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5" w:tplc="B838B93C">
      <w:numFmt w:val="bullet"/>
      <w:lvlText w:val="•"/>
      <w:lvlJc w:val="left"/>
      <w:pPr>
        <w:ind w:left="5975" w:hanging="361"/>
      </w:pPr>
      <w:rPr>
        <w:rFonts w:hint="default"/>
        <w:lang w:val="uk-UA" w:eastAsia="en-US" w:bidi="ar-SA"/>
      </w:rPr>
    </w:lvl>
    <w:lvl w:ilvl="6" w:tplc="D732302A">
      <w:numFmt w:val="bullet"/>
      <w:lvlText w:val="•"/>
      <w:lvlJc w:val="left"/>
      <w:pPr>
        <w:ind w:left="7048" w:hanging="361"/>
      </w:pPr>
      <w:rPr>
        <w:rFonts w:hint="default"/>
        <w:lang w:val="uk-UA" w:eastAsia="en-US" w:bidi="ar-SA"/>
      </w:rPr>
    </w:lvl>
    <w:lvl w:ilvl="7" w:tplc="0AC468F0">
      <w:numFmt w:val="bullet"/>
      <w:lvlText w:val="•"/>
      <w:lvlJc w:val="left"/>
      <w:pPr>
        <w:ind w:left="8122" w:hanging="361"/>
      </w:pPr>
      <w:rPr>
        <w:rFonts w:hint="default"/>
        <w:lang w:val="uk-UA" w:eastAsia="en-US" w:bidi="ar-SA"/>
      </w:rPr>
    </w:lvl>
    <w:lvl w:ilvl="8" w:tplc="20363C46">
      <w:numFmt w:val="bullet"/>
      <w:lvlText w:val="•"/>
      <w:lvlJc w:val="left"/>
      <w:pPr>
        <w:ind w:left="9196" w:hanging="361"/>
      </w:pPr>
      <w:rPr>
        <w:rFonts w:hint="default"/>
        <w:lang w:val="uk-UA" w:eastAsia="en-US" w:bidi="ar-SA"/>
      </w:rPr>
    </w:lvl>
  </w:abstractNum>
  <w:abstractNum w:abstractNumId="6">
    <w:nsid w:val="1F8D0B9B"/>
    <w:multiLevelType w:val="hybridMultilevel"/>
    <w:tmpl w:val="D6760BCE"/>
    <w:lvl w:ilvl="0" w:tplc="5B0C2ECA">
      <w:start w:val="5"/>
      <w:numFmt w:val="decimal"/>
      <w:lvlText w:val="%1."/>
      <w:lvlJc w:val="left"/>
      <w:pPr>
        <w:ind w:left="1330" w:hanging="308"/>
        <w:jc w:val="lef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uk-UA" w:eastAsia="en-US" w:bidi="ar-SA"/>
      </w:rPr>
    </w:lvl>
    <w:lvl w:ilvl="1" w:tplc="79E01A4C">
      <w:numFmt w:val="bullet"/>
      <w:lvlText w:val=""/>
      <w:lvlJc w:val="left"/>
      <w:pPr>
        <w:ind w:left="1677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198088EE">
      <w:numFmt w:val="bullet"/>
      <w:lvlText w:val="•"/>
      <w:lvlJc w:val="left"/>
      <w:pPr>
        <w:ind w:left="2753" w:hanging="361"/>
      </w:pPr>
      <w:rPr>
        <w:rFonts w:hint="default"/>
        <w:lang w:val="uk-UA" w:eastAsia="en-US" w:bidi="ar-SA"/>
      </w:rPr>
    </w:lvl>
    <w:lvl w:ilvl="3" w:tplc="B2E8ECB4">
      <w:numFmt w:val="bullet"/>
      <w:lvlText w:val="•"/>
      <w:lvlJc w:val="left"/>
      <w:pPr>
        <w:ind w:left="3827" w:hanging="361"/>
      </w:pPr>
      <w:rPr>
        <w:rFonts w:hint="default"/>
        <w:lang w:val="uk-UA" w:eastAsia="en-US" w:bidi="ar-SA"/>
      </w:rPr>
    </w:lvl>
    <w:lvl w:ilvl="4" w:tplc="37447492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5" w:tplc="75A0FA98">
      <w:numFmt w:val="bullet"/>
      <w:lvlText w:val="•"/>
      <w:lvlJc w:val="left"/>
      <w:pPr>
        <w:ind w:left="5975" w:hanging="361"/>
      </w:pPr>
      <w:rPr>
        <w:rFonts w:hint="default"/>
        <w:lang w:val="uk-UA" w:eastAsia="en-US" w:bidi="ar-SA"/>
      </w:rPr>
    </w:lvl>
    <w:lvl w:ilvl="6" w:tplc="3202EBCA">
      <w:numFmt w:val="bullet"/>
      <w:lvlText w:val="•"/>
      <w:lvlJc w:val="left"/>
      <w:pPr>
        <w:ind w:left="7048" w:hanging="361"/>
      </w:pPr>
      <w:rPr>
        <w:rFonts w:hint="default"/>
        <w:lang w:val="uk-UA" w:eastAsia="en-US" w:bidi="ar-SA"/>
      </w:rPr>
    </w:lvl>
    <w:lvl w:ilvl="7" w:tplc="3E1C1A6C">
      <w:numFmt w:val="bullet"/>
      <w:lvlText w:val="•"/>
      <w:lvlJc w:val="left"/>
      <w:pPr>
        <w:ind w:left="8122" w:hanging="361"/>
      </w:pPr>
      <w:rPr>
        <w:rFonts w:hint="default"/>
        <w:lang w:val="uk-UA" w:eastAsia="en-US" w:bidi="ar-SA"/>
      </w:rPr>
    </w:lvl>
    <w:lvl w:ilvl="8" w:tplc="F26847F8">
      <w:numFmt w:val="bullet"/>
      <w:lvlText w:val="•"/>
      <w:lvlJc w:val="left"/>
      <w:pPr>
        <w:ind w:left="9196" w:hanging="361"/>
      </w:pPr>
      <w:rPr>
        <w:rFonts w:hint="default"/>
        <w:lang w:val="uk-UA" w:eastAsia="en-US" w:bidi="ar-SA"/>
      </w:rPr>
    </w:lvl>
  </w:abstractNum>
  <w:abstractNum w:abstractNumId="7">
    <w:nsid w:val="21310B78"/>
    <w:multiLevelType w:val="hybridMultilevel"/>
    <w:tmpl w:val="87C65F7C"/>
    <w:lvl w:ilvl="0" w:tplc="3572B09A">
      <w:start w:val="5"/>
      <w:numFmt w:val="bullet"/>
      <w:lvlText w:val="-"/>
      <w:lvlJc w:val="left"/>
      <w:pPr>
        <w:ind w:left="1316" w:hanging="360"/>
      </w:pPr>
      <w:rPr>
        <w:rFonts w:ascii="Times New Roman" w:eastAsia="Arial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8">
    <w:nsid w:val="25A9702B"/>
    <w:multiLevelType w:val="hybridMultilevel"/>
    <w:tmpl w:val="42AC27D8"/>
    <w:lvl w:ilvl="0" w:tplc="6ED69666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25D47906"/>
    <w:multiLevelType w:val="hybridMultilevel"/>
    <w:tmpl w:val="F0C2E586"/>
    <w:lvl w:ilvl="0" w:tplc="394A4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91FDA"/>
    <w:multiLevelType w:val="hybridMultilevel"/>
    <w:tmpl w:val="62D6358E"/>
    <w:lvl w:ilvl="0" w:tplc="CF7AF9F0">
      <w:numFmt w:val="bullet"/>
      <w:lvlText w:val="–"/>
      <w:lvlJc w:val="left"/>
      <w:pPr>
        <w:ind w:left="278" w:hanging="202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1" w:tplc="FDC633D8">
      <w:numFmt w:val="bullet"/>
      <w:lvlText w:val="•"/>
      <w:lvlJc w:val="left"/>
      <w:pPr>
        <w:ind w:left="830" w:hanging="202"/>
      </w:pPr>
      <w:rPr>
        <w:rFonts w:hint="default"/>
        <w:lang w:val="uk-UA" w:eastAsia="en-US" w:bidi="ar-SA"/>
      </w:rPr>
    </w:lvl>
    <w:lvl w:ilvl="2" w:tplc="6666D814">
      <w:numFmt w:val="bullet"/>
      <w:lvlText w:val="•"/>
      <w:lvlJc w:val="left"/>
      <w:pPr>
        <w:ind w:left="1381" w:hanging="202"/>
      </w:pPr>
      <w:rPr>
        <w:rFonts w:hint="default"/>
        <w:lang w:val="uk-UA" w:eastAsia="en-US" w:bidi="ar-SA"/>
      </w:rPr>
    </w:lvl>
    <w:lvl w:ilvl="3" w:tplc="EE221014">
      <w:numFmt w:val="bullet"/>
      <w:lvlText w:val="•"/>
      <w:lvlJc w:val="left"/>
      <w:pPr>
        <w:ind w:left="1931" w:hanging="202"/>
      </w:pPr>
      <w:rPr>
        <w:rFonts w:hint="default"/>
        <w:lang w:val="uk-UA" w:eastAsia="en-US" w:bidi="ar-SA"/>
      </w:rPr>
    </w:lvl>
    <w:lvl w:ilvl="4" w:tplc="380ED44E">
      <w:numFmt w:val="bullet"/>
      <w:lvlText w:val="•"/>
      <w:lvlJc w:val="left"/>
      <w:pPr>
        <w:ind w:left="2482" w:hanging="202"/>
      </w:pPr>
      <w:rPr>
        <w:rFonts w:hint="default"/>
        <w:lang w:val="uk-UA" w:eastAsia="en-US" w:bidi="ar-SA"/>
      </w:rPr>
    </w:lvl>
    <w:lvl w:ilvl="5" w:tplc="646E5C06">
      <w:numFmt w:val="bullet"/>
      <w:lvlText w:val="•"/>
      <w:lvlJc w:val="left"/>
      <w:pPr>
        <w:ind w:left="3032" w:hanging="202"/>
      </w:pPr>
      <w:rPr>
        <w:rFonts w:hint="default"/>
        <w:lang w:val="uk-UA" w:eastAsia="en-US" w:bidi="ar-SA"/>
      </w:rPr>
    </w:lvl>
    <w:lvl w:ilvl="6" w:tplc="E91C54DC">
      <w:numFmt w:val="bullet"/>
      <w:lvlText w:val="•"/>
      <w:lvlJc w:val="left"/>
      <w:pPr>
        <w:ind w:left="3583" w:hanging="202"/>
      </w:pPr>
      <w:rPr>
        <w:rFonts w:hint="default"/>
        <w:lang w:val="uk-UA" w:eastAsia="en-US" w:bidi="ar-SA"/>
      </w:rPr>
    </w:lvl>
    <w:lvl w:ilvl="7" w:tplc="ECD2D37E">
      <w:numFmt w:val="bullet"/>
      <w:lvlText w:val="•"/>
      <w:lvlJc w:val="left"/>
      <w:pPr>
        <w:ind w:left="4133" w:hanging="202"/>
      </w:pPr>
      <w:rPr>
        <w:rFonts w:hint="default"/>
        <w:lang w:val="uk-UA" w:eastAsia="en-US" w:bidi="ar-SA"/>
      </w:rPr>
    </w:lvl>
    <w:lvl w:ilvl="8" w:tplc="04848D6C">
      <w:numFmt w:val="bullet"/>
      <w:lvlText w:val="•"/>
      <w:lvlJc w:val="left"/>
      <w:pPr>
        <w:ind w:left="4684" w:hanging="202"/>
      </w:pPr>
      <w:rPr>
        <w:rFonts w:hint="default"/>
        <w:lang w:val="uk-UA" w:eastAsia="en-US" w:bidi="ar-SA"/>
      </w:rPr>
    </w:lvl>
  </w:abstractNum>
  <w:abstractNum w:abstractNumId="11">
    <w:nsid w:val="32291190"/>
    <w:multiLevelType w:val="multilevel"/>
    <w:tmpl w:val="92206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7446BA6"/>
    <w:multiLevelType w:val="hybridMultilevel"/>
    <w:tmpl w:val="1C38F70C"/>
    <w:lvl w:ilvl="0" w:tplc="21CAC084">
      <w:start w:val="1"/>
      <w:numFmt w:val="decimal"/>
      <w:lvlText w:val="%1."/>
      <w:lvlJc w:val="left"/>
      <w:pPr>
        <w:ind w:left="1292" w:hanging="269"/>
        <w:jc w:val="right"/>
      </w:pPr>
      <w:rPr>
        <w:rFonts w:ascii="Arial" w:eastAsia="Arial" w:hAnsi="Arial" w:cs="Arial" w:hint="default"/>
        <w:spacing w:val="-6"/>
        <w:w w:val="100"/>
        <w:sz w:val="24"/>
        <w:szCs w:val="24"/>
        <w:lang w:val="uk-UA" w:eastAsia="en-US" w:bidi="ar-SA"/>
      </w:rPr>
    </w:lvl>
    <w:lvl w:ilvl="1" w:tplc="28640A84">
      <w:numFmt w:val="bullet"/>
      <w:lvlText w:val="•"/>
      <w:lvlJc w:val="left"/>
      <w:pPr>
        <w:ind w:left="2304" w:hanging="269"/>
      </w:pPr>
      <w:rPr>
        <w:rFonts w:hint="default"/>
        <w:lang w:val="uk-UA" w:eastAsia="en-US" w:bidi="ar-SA"/>
      </w:rPr>
    </w:lvl>
    <w:lvl w:ilvl="2" w:tplc="BFD00F1C">
      <w:numFmt w:val="bullet"/>
      <w:lvlText w:val="•"/>
      <w:lvlJc w:val="left"/>
      <w:pPr>
        <w:ind w:left="3308" w:hanging="269"/>
      </w:pPr>
      <w:rPr>
        <w:rFonts w:hint="default"/>
        <w:lang w:val="uk-UA" w:eastAsia="en-US" w:bidi="ar-SA"/>
      </w:rPr>
    </w:lvl>
    <w:lvl w:ilvl="3" w:tplc="0C8A6638">
      <w:numFmt w:val="bullet"/>
      <w:lvlText w:val="•"/>
      <w:lvlJc w:val="left"/>
      <w:pPr>
        <w:ind w:left="4313" w:hanging="269"/>
      </w:pPr>
      <w:rPr>
        <w:rFonts w:hint="default"/>
        <w:lang w:val="uk-UA" w:eastAsia="en-US" w:bidi="ar-SA"/>
      </w:rPr>
    </w:lvl>
    <w:lvl w:ilvl="4" w:tplc="08DE81C8">
      <w:numFmt w:val="bullet"/>
      <w:lvlText w:val="•"/>
      <w:lvlJc w:val="left"/>
      <w:pPr>
        <w:ind w:left="5317" w:hanging="269"/>
      </w:pPr>
      <w:rPr>
        <w:rFonts w:hint="default"/>
        <w:lang w:val="uk-UA" w:eastAsia="en-US" w:bidi="ar-SA"/>
      </w:rPr>
    </w:lvl>
    <w:lvl w:ilvl="5" w:tplc="5CBCFF52">
      <w:numFmt w:val="bullet"/>
      <w:lvlText w:val="•"/>
      <w:lvlJc w:val="left"/>
      <w:pPr>
        <w:ind w:left="6322" w:hanging="269"/>
      </w:pPr>
      <w:rPr>
        <w:rFonts w:hint="default"/>
        <w:lang w:val="uk-UA" w:eastAsia="en-US" w:bidi="ar-SA"/>
      </w:rPr>
    </w:lvl>
    <w:lvl w:ilvl="6" w:tplc="A4FCC776">
      <w:numFmt w:val="bullet"/>
      <w:lvlText w:val="•"/>
      <w:lvlJc w:val="left"/>
      <w:pPr>
        <w:ind w:left="7326" w:hanging="269"/>
      </w:pPr>
      <w:rPr>
        <w:rFonts w:hint="default"/>
        <w:lang w:val="uk-UA" w:eastAsia="en-US" w:bidi="ar-SA"/>
      </w:rPr>
    </w:lvl>
    <w:lvl w:ilvl="7" w:tplc="76087A82">
      <w:numFmt w:val="bullet"/>
      <w:lvlText w:val="•"/>
      <w:lvlJc w:val="left"/>
      <w:pPr>
        <w:ind w:left="8330" w:hanging="269"/>
      </w:pPr>
      <w:rPr>
        <w:rFonts w:hint="default"/>
        <w:lang w:val="uk-UA" w:eastAsia="en-US" w:bidi="ar-SA"/>
      </w:rPr>
    </w:lvl>
    <w:lvl w:ilvl="8" w:tplc="6B24DB52">
      <w:numFmt w:val="bullet"/>
      <w:lvlText w:val="•"/>
      <w:lvlJc w:val="left"/>
      <w:pPr>
        <w:ind w:left="9335" w:hanging="269"/>
      </w:pPr>
      <w:rPr>
        <w:rFonts w:hint="default"/>
        <w:lang w:val="uk-UA" w:eastAsia="en-US" w:bidi="ar-SA"/>
      </w:rPr>
    </w:lvl>
  </w:abstractNum>
  <w:abstractNum w:abstractNumId="13">
    <w:nsid w:val="376A1502"/>
    <w:multiLevelType w:val="hybridMultilevel"/>
    <w:tmpl w:val="9DFECAFA"/>
    <w:lvl w:ilvl="0" w:tplc="F378E0B2">
      <w:start w:val="5"/>
      <w:numFmt w:val="bullet"/>
      <w:lvlText w:val="-"/>
      <w:lvlJc w:val="left"/>
      <w:pPr>
        <w:ind w:left="1316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4">
    <w:nsid w:val="3CBA6578"/>
    <w:multiLevelType w:val="hybridMultilevel"/>
    <w:tmpl w:val="E1261E9A"/>
    <w:lvl w:ilvl="0" w:tplc="580ADE66">
      <w:start w:val="1"/>
      <w:numFmt w:val="decimal"/>
      <w:lvlText w:val="%1."/>
      <w:lvlJc w:val="left"/>
      <w:pPr>
        <w:ind w:left="956" w:hanging="202"/>
        <w:jc w:val="left"/>
      </w:pPr>
      <w:rPr>
        <w:rFonts w:ascii="Arial" w:eastAsia="Arial" w:hAnsi="Arial" w:cs="Arial" w:hint="default"/>
        <w:color w:val="212121"/>
        <w:spacing w:val="-24"/>
        <w:w w:val="100"/>
        <w:sz w:val="22"/>
        <w:szCs w:val="22"/>
        <w:lang w:val="uk-UA" w:eastAsia="en-US" w:bidi="ar-SA"/>
      </w:rPr>
    </w:lvl>
    <w:lvl w:ilvl="1" w:tplc="90685D1E">
      <w:numFmt w:val="bullet"/>
      <w:lvlText w:val="•"/>
      <w:lvlJc w:val="left"/>
      <w:pPr>
        <w:ind w:left="1998" w:hanging="202"/>
      </w:pPr>
      <w:rPr>
        <w:rFonts w:hint="default"/>
        <w:lang w:val="uk-UA" w:eastAsia="en-US" w:bidi="ar-SA"/>
      </w:rPr>
    </w:lvl>
    <w:lvl w:ilvl="2" w:tplc="B250204C">
      <w:numFmt w:val="bullet"/>
      <w:lvlText w:val="•"/>
      <w:lvlJc w:val="left"/>
      <w:pPr>
        <w:ind w:left="3036" w:hanging="202"/>
      </w:pPr>
      <w:rPr>
        <w:rFonts w:hint="default"/>
        <w:lang w:val="uk-UA" w:eastAsia="en-US" w:bidi="ar-SA"/>
      </w:rPr>
    </w:lvl>
    <w:lvl w:ilvl="3" w:tplc="83967F12">
      <w:numFmt w:val="bullet"/>
      <w:lvlText w:val="•"/>
      <w:lvlJc w:val="left"/>
      <w:pPr>
        <w:ind w:left="4075" w:hanging="202"/>
      </w:pPr>
      <w:rPr>
        <w:rFonts w:hint="default"/>
        <w:lang w:val="uk-UA" w:eastAsia="en-US" w:bidi="ar-SA"/>
      </w:rPr>
    </w:lvl>
    <w:lvl w:ilvl="4" w:tplc="69DA626A">
      <w:numFmt w:val="bullet"/>
      <w:lvlText w:val="•"/>
      <w:lvlJc w:val="left"/>
      <w:pPr>
        <w:ind w:left="5113" w:hanging="202"/>
      </w:pPr>
      <w:rPr>
        <w:rFonts w:hint="default"/>
        <w:lang w:val="uk-UA" w:eastAsia="en-US" w:bidi="ar-SA"/>
      </w:rPr>
    </w:lvl>
    <w:lvl w:ilvl="5" w:tplc="D0609AB2">
      <w:numFmt w:val="bullet"/>
      <w:lvlText w:val="•"/>
      <w:lvlJc w:val="left"/>
      <w:pPr>
        <w:ind w:left="6152" w:hanging="202"/>
      </w:pPr>
      <w:rPr>
        <w:rFonts w:hint="default"/>
        <w:lang w:val="uk-UA" w:eastAsia="en-US" w:bidi="ar-SA"/>
      </w:rPr>
    </w:lvl>
    <w:lvl w:ilvl="6" w:tplc="3F343ABA">
      <w:numFmt w:val="bullet"/>
      <w:lvlText w:val="•"/>
      <w:lvlJc w:val="left"/>
      <w:pPr>
        <w:ind w:left="7190" w:hanging="202"/>
      </w:pPr>
      <w:rPr>
        <w:rFonts w:hint="default"/>
        <w:lang w:val="uk-UA" w:eastAsia="en-US" w:bidi="ar-SA"/>
      </w:rPr>
    </w:lvl>
    <w:lvl w:ilvl="7" w:tplc="6714C1D8">
      <w:numFmt w:val="bullet"/>
      <w:lvlText w:val="•"/>
      <w:lvlJc w:val="left"/>
      <w:pPr>
        <w:ind w:left="8228" w:hanging="202"/>
      </w:pPr>
      <w:rPr>
        <w:rFonts w:hint="default"/>
        <w:lang w:val="uk-UA" w:eastAsia="en-US" w:bidi="ar-SA"/>
      </w:rPr>
    </w:lvl>
    <w:lvl w:ilvl="8" w:tplc="28FE1DE2">
      <w:numFmt w:val="bullet"/>
      <w:lvlText w:val="•"/>
      <w:lvlJc w:val="left"/>
      <w:pPr>
        <w:ind w:left="9267" w:hanging="202"/>
      </w:pPr>
      <w:rPr>
        <w:rFonts w:hint="default"/>
        <w:lang w:val="uk-UA" w:eastAsia="en-US" w:bidi="ar-SA"/>
      </w:rPr>
    </w:lvl>
  </w:abstractNum>
  <w:abstractNum w:abstractNumId="15">
    <w:nsid w:val="48F106FC"/>
    <w:multiLevelType w:val="hybridMultilevel"/>
    <w:tmpl w:val="2A962992"/>
    <w:lvl w:ilvl="0" w:tplc="2724FB38">
      <w:start w:val="1"/>
      <w:numFmt w:val="decimal"/>
      <w:lvlText w:val="%1."/>
      <w:lvlJc w:val="left"/>
      <w:pPr>
        <w:ind w:left="1158" w:hanging="202"/>
        <w:jc w:val="left"/>
      </w:pPr>
      <w:rPr>
        <w:rFonts w:ascii="Arial" w:eastAsia="Arial" w:hAnsi="Arial" w:cs="Arial" w:hint="default"/>
        <w:color w:val="212121"/>
        <w:spacing w:val="-6"/>
        <w:w w:val="100"/>
        <w:sz w:val="22"/>
        <w:szCs w:val="22"/>
        <w:lang w:val="uk-UA" w:eastAsia="en-US" w:bidi="ar-SA"/>
      </w:rPr>
    </w:lvl>
    <w:lvl w:ilvl="1" w:tplc="3FB202CC">
      <w:numFmt w:val="bullet"/>
      <w:lvlText w:val="•"/>
      <w:lvlJc w:val="left"/>
      <w:pPr>
        <w:ind w:left="2178" w:hanging="202"/>
      </w:pPr>
      <w:rPr>
        <w:rFonts w:hint="default"/>
        <w:lang w:val="uk-UA" w:eastAsia="en-US" w:bidi="ar-SA"/>
      </w:rPr>
    </w:lvl>
    <w:lvl w:ilvl="2" w:tplc="9B26764E">
      <w:numFmt w:val="bullet"/>
      <w:lvlText w:val="•"/>
      <w:lvlJc w:val="left"/>
      <w:pPr>
        <w:ind w:left="3196" w:hanging="202"/>
      </w:pPr>
      <w:rPr>
        <w:rFonts w:hint="default"/>
        <w:lang w:val="uk-UA" w:eastAsia="en-US" w:bidi="ar-SA"/>
      </w:rPr>
    </w:lvl>
    <w:lvl w:ilvl="3" w:tplc="F8F42D52">
      <w:numFmt w:val="bullet"/>
      <w:lvlText w:val="•"/>
      <w:lvlJc w:val="left"/>
      <w:pPr>
        <w:ind w:left="4215" w:hanging="202"/>
      </w:pPr>
      <w:rPr>
        <w:rFonts w:hint="default"/>
        <w:lang w:val="uk-UA" w:eastAsia="en-US" w:bidi="ar-SA"/>
      </w:rPr>
    </w:lvl>
    <w:lvl w:ilvl="4" w:tplc="E8965E32">
      <w:numFmt w:val="bullet"/>
      <w:lvlText w:val="•"/>
      <w:lvlJc w:val="left"/>
      <w:pPr>
        <w:ind w:left="5233" w:hanging="202"/>
      </w:pPr>
      <w:rPr>
        <w:rFonts w:hint="default"/>
        <w:lang w:val="uk-UA" w:eastAsia="en-US" w:bidi="ar-SA"/>
      </w:rPr>
    </w:lvl>
    <w:lvl w:ilvl="5" w:tplc="17D8055E">
      <w:numFmt w:val="bullet"/>
      <w:lvlText w:val="•"/>
      <w:lvlJc w:val="left"/>
      <w:pPr>
        <w:ind w:left="6252" w:hanging="202"/>
      </w:pPr>
      <w:rPr>
        <w:rFonts w:hint="default"/>
        <w:lang w:val="uk-UA" w:eastAsia="en-US" w:bidi="ar-SA"/>
      </w:rPr>
    </w:lvl>
    <w:lvl w:ilvl="6" w:tplc="365E1BCC">
      <w:numFmt w:val="bullet"/>
      <w:lvlText w:val="•"/>
      <w:lvlJc w:val="left"/>
      <w:pPr>
        <w:ind w:left="7270" w:hanging="202"/>
      </w:pPr>
      <w:rPr>
        <w:rFonts w:hint="default"/>
        <w:lang w:val="uk-UA" w:eastAsia="en-US" w:bidi="ar-SA"/>
      </w:rPr>
    </w:lvl>
    <w:lvl w:ilvl="7" w:tplc="CADCE882">
      <w:numFmt w:val="bullet"/>
      <w:lvlText w:val="•"/>
      <w:lvlJc w:val="left"/>
      <w:pPr>
        <w:ind w:left="8288" w:hanging="202"/>
      </w:pPr>
      <w:rPr>
        <w:rFonts w:hint="default"/>
        <w:lang w:val="uk-UA" w:eastAsia="en-US" w:bidi="ar-SA"/>
      </w:rPr>
    </w:lvl>
    <w:lvl w:ilvl="8" w:tplc="7B26D5C4">
      <w:numFmt w:val="bullet"/>
      <w:lvlText w:val="•"/>
      <w:lvlJc w:val="left"/>
      <w:pPr>
        <w:ind w:left="9307" w:hanging="202"/>
      </w:pPr>
      <w:rPr>
        <w:rFonts w:hint="default"/>
        <w:lang w:val="uk-UA" w:eastAsia="en-US" w:bidi="ar-SA"/>
      </w:rPr>
    </w:lvl>
  </w:abstractNum>
  <w:abstractNum w:abstractNumId="16">
    <w:nsid w:val="4B996EC9"/>
    <w:multiLevelType w:val="hybridMultilevel"/>
    <w:tmpl w:val="D604F20E"/>
    <w:lvl w:ilvl="0" w:tplc="923203DA">
      <w:start w:val="1"/>
      <w:numFmt w:val="decimal"/>
      <w:lvlText w:val="%1)"/>
      <w:lvlJc w:val="left"/>
      <w:pPr>
        <w:ind w:left="131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uk-UA" w:eastAsia="en-US" w:bidi="ar-SA"/>
      </w:rPr>
    </w:lvl>
    <w:lvl w:ilvl="1" w:tplc="3460959A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2" w:tplc="CD3ACC18">
      <w:numFmt w:val="bullet"/>
      <w:lvlText w:val="•"/>
      <w:lvlJc w:val="left"/>
      <w:pPr>
        <w:ind w:left="3324" w:hanging="360"/>
      </w:pPr>
      <w:rPr>
        <w:rFonts w:hint="default"/>
        <w:lang w:val="uk-UA" w:eastAsia="en-US" w:bidi="ar-SA"/>
      </w:rPr>
    </w:lvl>
    <w:lvl w:ilvl="3" w:tplc="3F5ADDAC">
      <w:numFmt w:val="bullet"/>
      <w:lvlText w:val="•"/>
      <w:lvlJc w:val="left"/>
      <w:pPr>
        <w:ind w:left="4327" w:hanging="360"/>
      </w:pPr>
      <w:rPr>
        <w:rFonts w:hint="default"/>
        <w:lang w:val="uk-UA" w:eastAsia="en-US" w:bidi="ar-SA"/>
      </w:rPr>
    </w:lvl>
    <w:lvl w:ilvl="4" w:tplc="908232DA">
      <w:numFmt w:val="bullet"/>
      <w:lvlText w:val="•"/>
      <w:lvlJc w:val="left"/>
      <w:pPr>
        <w:ind w:left="5329" w:hanging="360"/>
      </w:pPr>
      <w:rPr>
        <w:rFonts w:hint="default"/>
        <w:lang w:val="uk-UA" w:eastAsia="en-US" w:bidi="ar-SA"/>
      </w:rPr>
    </w:lvl>
    <w:lvl w:ilvl="5" w:tplc="1AF21FEA">
      <w:numFmt w:val="bullet"/>
      <w:lvlText w:val="•"/>
      <w:lvlJc w:val="left"/>
      <w:pPr>
        <w:ind w:left="6332" w:hanging="360"/>
      </w:pPr>
      <w:rPr>
        <w:rFonts w:hint="default"/>
        <w:lang w:val="uk-UA" w:eastAsia="en-US" w:bidi="ar-SA"/>
      </w:rPr>
    </w:lvl>
    <w:lvl w:ilvl="6" w:tplc="A8EC05EA">
      <w:numFmt w:val="bullet"/>
      <w:lvlText w:val="•"/>
      <w:lvlJc w:val="left"/>
      <w:pPr>
        <w:ind w:left="7334" w:hanging="360"/>
      </w:pPr>
      <w:rPr>
        <w:rFonts w:hint="default"/>
        <w:lang w:val="uk-UA" w:eastAsia="en-US" w:bidi="ar-SA"/>
      </w:rPr>
    </w:lvl>
    <w:lvl w:ilvl="7" w:tplc="53A42716">
      <w:numFmt w:val="bullet"/>
      <w:lvlText w:val="•"/>
      <w:lvlJc w:val="left"/>
      <w:pPr>
        <w:ind w:left="8336" w:hanging="360"/>
      </w:pPr>
      <w:rPr>
        <w:rFonts w:hint="default"/>
        <w:lang w:val="uk-UA" w:eastAsia="en-US" w:bidi="ar-SA"/>
      </w:rPr>
    </w:lvl>
    <w:lvl w:ilvl="8" w:tplc="F468BDE8">
      <w:numFmt w:val="bullet"/>
      <w:lvlText w:val="•"/>
      <w:lvlJc w:val="left"/>
      <w:pPr>
        <w:ind w:left="9339" w:hanging="360"/>
      </w:pPr>
      <w:rPr>
        <w:rFonts w:hint="default"/>
        <w:lang w:val="uk-UA" w:eastAsia="en-US" w:bidi="ar-SA"/>
      </w:rPr>
    </w:lvl>
  </w:abstractNum>
  <w:abstractNum w:abstractNumId="17">
    <w:nsid w:val="4F774940"/>
    <w:multiLevelType w:val="hybridMultilevel"/>
    <w:tmpl w:val="C80CF182"/>
    <w:lvl w:ilvl="0" w:tplc="C236235E">
      <w:start w:val="1"/>
      <w:numFmt w:val="decimal"/>
      <w:lvlText w:val="%1."/>
      <w:lvlJc w:val="left"/>
      <w:pPr>
        <w:ind w:left="1225" w:hanging="269"/>
        <w:jc w:val="left"/>
      </w:pPr>
      <w:rPr>
        <w:rFonts w:ascii="Arial" w:eastAsia="Arial" w:hAnsi="Arial" w:cs="Arial" w:hint="default"/>
        <w:color w:val="212121"/>
        <w:w w:val="99"/>
        <w:sz w:val="24"/>
        <w:szCs w:val="24"/>
        <w:lang w:val="uk-UA" w:eastAsia="en-US" w:bidi="ar-SA"/>
      </w:rPr>
    </w:lvl>
    <w:lvl w:ilvl="1" w:tplc="21E0FFC2">
      <w:numFmt w:val="bullet"/>
      <w:lvlText w:val="•"/>
      <w:lvlJc w:val="left"/>
      <w:pPr>
        <w:ind w:left="2232" w:hanging="269"/>
      </w:pPr>
      <w:rPr>
        <w:rFonts w:hint="default"/>
        <w:lang w:val="uk-UA" w:eastAsia="en-US" w:bidi="ar-SA"/>
      </w:rPr>
    </w:lvl>
    <w:lvl w:ilvl="2" w:tplc="5EDA274E">
      <w:numFmt w:val="bullet"/>
      <w:lvlText w:val="•"/>
      <w:lvlJc w:val="left"/>
      <w:pPr>
        <w:ind w:left="3244" w:hanging="269"/>
      </w:pPr>
      <w:rPr>
        <w:rFonts w:hint="default"/>
        <w:lang w:val="uk-UA" w:eastAsia="en-US" w:bidi="ar-SA"/>
      </w:rPr>
    </w:lvl>
    <w:lvl w:ilvl="3" w:tplc="47AAC6D0">
      <w:numFmt w:val="bullet"/>
      <w:lvlText w:val="•"/>
      <w:lvlJc w:val="left"/>
      <w:pPr>
        <w:ind w:left="4257" w:hanging="269"/>
      </w:pPr>
      <w:rPr>
        <w:rFonts w:hint="default"/>
        <w:lang w:val="uk-UA" w:eastAsia="en-US" w:bidi="ar-SA"/>
      </w:rPr>
    </w:lvl>
    <w:lvl w:ilvl="4" w:tplc="BABC33E6">
      <w:numFmt w:val="bullet"/>
      <w:lvlText w:val="•"/>
      <w:lvlJc w:val="left"/>
      <w:pPr>
        <w:ind w:left="5269" w:hanging="269"/>
      </w:pPr>
      <w:rPr>
        <w:rFonts w:hint="default"/>
        <w:lang w:val="uk-UA" w:eastAsia="en-US" w:bidi="ar-SA"/>
      </w:rPr>
    </w:lvl>
    <w:lvl w:ilvl="5" w:tplc="7188E5FA">
      <w:numFmt w:val="bullet"/>
      <w:lvlText w:val="•"/>
      <w:lvlJc w:val="left"/>
      <w:pPr>
        <w:ind w:left="6282" w:hanging="269"/>
      </w:pPr>
      <w:rPr>
        <w:rFonts w:hint="default"/>
        <w:lang w:val="uk-UA" w:eastAsia="en-US" w:bidi="ar-SA"/>
      </w:rPr>
    </w:lvl>
    <w:lvl w:ilvl="6" w:tplc="42621A2C">
      <w:numFmt w:val="bullet"/>
      <w:lvlText w:val="•"/>
      <w:lvlJc w:val="left"/>
      <w:pPr>
        <w:ind w:left="7294" w:hanging="269"/>
      </w:pPr>
      <w:rPr>
        <w:rFonts w:hint="default"/>
        <w:lang w:val="uk-UA" w:eastAsia="en-US" w:bidi="ar-SA"/>
      </w:rPr>
    </w:lvl>
    <w:lvl w:ilvl="7" w:tplc="6E0423F6">
      <w:numFmt w:val="bullet"/>
      <w:lvlText w:val="•"/>
      <w:lvlJc w:val="left"/>
      <w:pPr>
        <w:ind w:left="8306" w:hanging="269"/>
      </w:pPr>
      <w:rPr>
        <w:rFonts w:hint="default"/>
        <w:lang w:val="uk-UA" w:eastAsia="en-US" w:bidi="ar-SA"/>
      </w:rPr>
    </w:lvl>
    <w:lvl w:ilvl="8" w:tplc="163C69FA">
      <w:numFmt w:val="bullet"/>
      <w:lvlText w:val="•"/>
      <w:lvlJc w:val="left"/>
      <w:pPr>
        <w:ind w:left="9319" w:hanging="269"/>
      </w:pPr>
      <w:rPr>
        <w:rFonts w:hint="default"/>
        <w:lang w:val="uk-UA" w:eastAsia="en-US" w:bidi="ar-SA"/>
      </w:rPr>
    </w:lvl>
  </w:abstractNum>
  <w:abstractNum w:abstractNumId="18">
    <w:nsid w:val="535E00EC"/>
    <w:multiLevelType w:val="hybridMultilevel"/>
    <w:tmpl w:val="1072451A"/>
    <w:lvl w:ilvl="0" w:tplc="6972A56C">
      <w:numFmt w:val="bullet"/>
      <w:lvlText w:val="–"/>
      <w:lvlJc w:val="left"/>
      <w:pPr>
        <w:ind w:left="110" w:hanging="202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1" w:tplc="D1344214">
      <w:numFmt w:val="bullet"/>
      <w:lvlText w:val="•"/>
      <w:lvlJc w:val="left"/>
      <w:pPr>
        <w:ind w:left="716" w:hanging="202"/>
      </w:pPr>
      <w:rPr>
        <w:rFonts w:hint="default"/>
        <w:lang w:val="uk-UA" w:eastAsia="en-US" w:bidi="ar-SA"/>
      </w:rPr>
    </w:lvl>
    <w:lvl w:ilvl="2" w:tplc="59FCA638">
      <w:numFmt w:val="bullet"/>
      <w:lvlText w:val="•"/>
      <w:lvlJc w:val="left"/>
      <w:pPr>
        <w:ind w:left="1313" w:hanging="202"/>
      </w:pPr>
      <w:rPr>
        <w:rFonts w:hint="default"/>
        <w:lang w:val="uk-UA" w:eastAsia="en-US" w:bidi="ar-SA"/>
      </w:rPr>
    </w:lvl>
    <w:lvl w:ilvl="3" w:tplc="28C44C0E">
      <w:numFmt w:val="bullet"/>
      <w:lvlText w:val="•"/>
      <w:lvlJc w:val="left"/>
      <w:pPr>
        <w:ind w:left="1910" w:hanging="202"/>
      </w:pPr>
      <w:rPr>
        <w:rFonts w:hint="default"/>
        <w:lang w:val="uk-UA" w:eastAsia="en-US" w:bidi="ar-SA"/>
      </w:rPr>
    </w:lvl>
    <w:lvl w:ilvl="4" w:tplc="2040B552">
      <w:numFmt w:val="bullet"/>
      <w:lvlText w:val="•"/>
      <w:lvlJc w:val="left"/>
      <w:pPr>
        <w:ind w:left="2507" w:hanging="202"/>
      </w:pPr>
      <w:rPr>
        <w:rFonts w:hint="default"/>
        <w:lang w:val="uk-UA" w:eastAsia="en-US" w:bidi="ar-SA"/>
      </w:rPr>
    </w:lvl>
    <w:lvl w:ilvl="5" w:tplc="9030E46C">
      <w:numFmt w:val="bullet"/>
      <w:lvlText w:val="•"/>
      <w:lvlJc w:val="left"/>
      <w:pPr>
        <w:ind w:left="3104" w:hanging="202"/>
      </w:pPr>
      <w:rPr>
        <w:rFonts w:hint="default"/>
        <w:lang w:val="uk-UA" w:eastAsia="en-US" w:bidi="ar-SA"/>
      </w:rPr>
    </w:lvl>
    <w:lvl w:ilvl="6" w:tplc="AC748B8A">
      <w:numFmt w:val="bullet"/>
      <w:lvlText w:val="•"/>
      <w:lvlJc w:val="left"/>
      <w:pPr>
        <w:ind w:left="3700" w:hanging="202"/>
      </w:pPr>
      <w:rPr>
        <w:rFonts w:hint="default"/>
        <w:lang w:val="uk-UA" w:eastAsia="en-US" w:bidi="ar-SA"/>
      </w:rPr>
    </w:lvl>
    <w:lvl w:ilvl="7" w:tplc="A7643434">
      <w:numFmt w:val="bullet"/>
      <w:lvlText w:val="•"/>
      <w:lvlJc w:val="left"/>
      <w:pPr>
        <w:ind w:left="4297" w:hanging="202"/>
      </w:pPr>
      <w:rPr>
        <w:rFonts w:hint="default"/>
        <w:lang w:val="uk-UA" w:eastAsia="en-US" w:bidi="ar-SA"/>
      </w:rPr>
    </w:lvl>
    <w:lvl w:ilvl="8" w:tplc="1AE64790">
      <w:numFmt w:val="bullet"/>
      <w:lvlText w:val="•"/>
      <w:lvlJc w:val="left"/>
      <w:pPr>
        <w:ind w:left="4894" w:hanging="202"/>
      </w:pPr>
      <w:rPr>
        <w:rFonts w:hint="default"/>
        <w:lang w:val="uk-UA" w:eastAsia="en-US" w:bidi="ar-SA"/>
      </w:rPr>
    </w:lvl>
  </w:abstractNum>
  <w:abstractNum w:abstractNumId="19">
    <w:nsid w:val="547852C5"/>
    <w:multiLevelType w:val="hybridMultilevel"/>
    <w:tmpl w:val="BD4CB9A8"/>
    <w:lvl w:ilvl="0" w:tplc="8026A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956CB"/>
    <w:multiLevelType w:val="hybridMultilevel"/>
    <w:tmpl w:val="01D0D0E6"/>
    <w:lvl w:ilvl="0" w:tplc="B76062BC">
      <w:numFmt w:val="bullet"/>
      <w:lvlText w:val="·"/>
      <w:lvlJc w:val="left"/>
      <w:pPr>
        <w:ind w:left="956" w:hanging="149"/>
      </w:pPr>
      <w:rPr>
        <w:rFonts w:ascii="Arial" w:eastAsia="Arial" w:hAnsi="Arial" w:cs="Arial" w:hint="default"/>
        <w:color w:val="212121"/>
        <w:w w:val="100"/>
        <w:sz w:val="24"/>
        <w:szCs w:val="24"/>
        <w:lang w:val="uk-UA" w:eastAsia="en-US" w:bidi="ar-SA"/>
      </w:rPr>
    </w:lvl>
    <w:lvl w:ilvl="1" w:tplc="2CA413D6">
      <w:numFmt w:val="bullet"/>
      <w:lvlText w:val="•"/>
      <w:lvlJc w:val="left"/>
      <w:pPr>
        <w:ind w:left="1998" w:hanging="149"/>
      </w:pPr>
      <w:rPr>
        <w:rFonts w:hint="default"/>
        <w:lang w:val="uk-UA" w:eastAsia="en-US" w:bidi="ar-SA"/>
      </w:rPr>
    </w:lvl>
    <w:lvl w:ilvl="2" w:tplc="6534DADC">
      <w:numFmt w:val="bullet"/>
      <w:lvlText w:val="•"/>
      <w:lvlJc w:val="left"/>
      <w:pPr>
        <w:ind w:left="3036" w:hanging="149"/>
      </w:pPr>
      <w:rPr>
        <w:rFonts w:hint="default"/>
        <w:lang w:val="uk-UA" w:eastAsia="en-US" w:bidi="ar-SA"/>
      </w:rPr>
    </w:lvl>
    <w:lvl w:ilvl="3" w:tplc="ED685804">
      <w:numFmt w:val="bullet"/>
      <w:lvlText w:val="•"/>
      <w:lvlJc w:val="left"/>
      <w:pPr>
        <w:ind w:left="4075" w:hanging="149"/>
      </w:pPr>
      <w:rPr>
        <w:rFonts w:hint="default"/>
        <w:lang w:val="uk-UA" w:eastAsia="en-US" w:bidi="ar-SA"/>
      </w:rPr>
    </w:lvl>
    <w:lvl w:ilvl="4" w:tplc="18EC6210">
      <w:numFmt w:val="bullet"/>
      <w:lvlText w:val="•"/>
      <w:lvlJc w:val="left"/>
      <w:pPr>
        <w:ind w:left="5113" w:hanging="149"/>
      </w:pPr>
      <w:rPr>
        <w:rFonts w:hint="default"/>
        <w:lang w:val="uk-UA" w:eastAsia="en-US" w:bidi="ar-SA"/>
      </w:rPr>
    </w:lvl>
    <w:lvl w:ilvl="5" w:tplc="78C6DC00">
      <w:numFmt w:val="bullet"/>
      <w:lvlText w:val="•"/>
      <w:lvlJc w:val="left"/>
      <w:pPr>
        <w:ind w:left="6152" w:hanging="149"/>
      </w:pPr>
      <w:rPr>
        <w:rFonts w:hint="default"/>
        <w:lang w:val="uk-UA" w:eastAsia="en-US" w:bidi="ar-SA"/>
      </w:rPr>
    </w:lvl>
    <w:lvl w:ilvl="6" w:tplc="75CC9F6A">
      <w:numFmt w:val="bullet"/>
      <w:lvlText w:val="•"/>
      <w:lvlJc w:val="left"/>
      <w:pPr>
        <w:ind w:left="7190" w:hanging="149"/>
      </w:pPr>
      <w:rPr>
        <w:rFonts w:hint="default"/>
        <w:lang w:val="uk-UA" w:eastAsia="en-US" w:bidi="ar-SA"/>
      </w:rPr>
    </w:lvl>
    <w:lvl w:ilvl="7" w:tplc="554840A6">
      <w:numFmt w:val="bullet"/>
      <w:lvlText w:val="•"/>
      <w:lvlJc w:val="left"/>
      <w:pPr>
        <w:ind w:left="8228" w:hanging="149"/>
      </w:pPr>
      <w:rPr>
        <w:rFonts w:hint="default"/>
        <w:lang w:val="uk-UA" w:eastAsia="en-US" w:bidi="ar-SA"/>
      </w:rPr>
    </w:lvl>
    <w:lvl w:ilvl="8" w:tplc="783ADB2A">
      <w:numFmt w:val="bullet"/>
      <w:lvlText w:val="•"/>
      <w:lvlJc w:val="left"/>
      <w:pPr>
        <w:ind w:left="9267" w:hanging="149"/>
      </w:pPr>
      <w:rPr>
        <w:rFonts w:hint="default"/>
        <w:lang w:val="uk-UA" w:eastAsia="en-US" w:bidi="ar-SA"/>
      </w:rPr>
    </w:lvl>
  </w:abstractNum>
  <w:abstractNum w:abstractNumId="21">
    <w:nsid w:val="5C142E11"/>
    <w:multiLevelType w:val="hybridMultilevel"/>
    <w:tmpl w:val="DD48D740"/>
    <w:lvl w:ilvl="0" w:tplc="4C94446C">
      <w:start w:val="1"/>
      <w:numFmt w:val="decimal"/>
      <w:lvlText w:val="%1."/>
      <w:lvlJc w:val="left"/>
      <w:pPr>
        <w:ind w:left="394" w:hanging="289"/>
        <w:jc w:val="left"/>
      </w:pPr>
      <w:rPr>
        <w:rFonts w:ascii="Arial" w:eastAsia="Arial" w:hAnsi="Arial" w:cs="Arial" w:hint="default"/>
        <w:b/>
        <w:bCs/>
        <w:color w:val="202020"/>
        <w:spacing w:val="-1"/>
        <w:w w:val="99"/>
        <w:sz w:val="26"/>
        <w:szCs w:val="26"/>
        <w:lang w:val="uk-UA" w:eastAsia="en-US" w:bidi="ar-SA"/>
      </w:rPr>
    </w:lvl>
    <w:lvl w:ilvl="1" w:tplc="2E96B54A">
      <w:start w:val="1"/>
      <w:numFmt w:val="decimal"/>
      <w:lvlText w:val="%2."/>
      <w:lvlJc w:val="left"/>
      <w:pPr>
        <w:ind w:left="106" w:hanging="202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uk-UA" w:eastAsia="en-US" w:bidi="ar-SA"/>
      </w:rPr>
    </w:lvl>
    <w:lvl w:ilvl="2" w:tplc="6EAADE68">
      <w:start w:val="1"/>
      <w:numFmt w:val="decimal"/>
      <w:lvlText w:val="%3."/>
      <w:lvlJc w:val="left"/>
      <w:pPr>
        <w:ind w:left="2037" w:hanging="360"/>
        <w:jc w:val="left"/>
      </w:pPr>
      <w:rPr>
        <w:rFonts w:ascii="Arial" w:eastAsia="Arial" w:hAnsi="Arial" w:cs="Arial" w:hint="default"/>
        <w:spacing w:val="-9"/>
        <w:w w:val="100"/>
        <w:sz w:val="24"/>
        <w:szCs w:val="24"/>
        <w:lang w:val="uk-UA" w:eastAsia="en-US" w:bidi="ar-SA"/>
      </w:rPr>
    </w:lvl>
    <w:lvl w:ilvl="3" w:tplc="C06A2C64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4" w:tplc="6034012A">
      <w:numFmt w:val="bullet"/>
      <w:lvlText w:val="•"/>
      <w:lvlJc w:val="left"/>
      <w:pPr>
        <w:ind w:left="3900" w:hanging="360"/>
      </w:pPr>
      <w:rPr>
        <w:rFonts w:hint="default"/>
        <w:lang w:val="uk-UA" w:eastAsia="en-US" w:bidi="ar-SA"/>
      </w:rPr>
    </w:lvl>
    <w:lvl w:ilvl="5" w:tplc="13E6E21C">
      <w:numFmt w:val="bullet"/>
      <w:lvlText w:val="•"/>
      <w:lvlJc w:val="left"/>
      <w:pPr>
        <w:ind w:left="5141" w:hanging="360"/>
      </w:pPr>
      <w:rPr>
        <w:rFonts w:hint="default"/>
        <w:lang w:val="uk-UA" w:eastAsia="en-US" w:bidi="ar-SA"/>
      </w:rPr>
    </w:lvl>
    <w:lvl w:ilvl="6" w:tplc="F54E5E88">
      <w:numFmt w:val="bullet"/>
      <w:lvlText w:val="•"/>
      <w:lvlJc w:val="left"/>
      <w:pPr>
        <w:ind w:left="6381" w:hanging="360"/>
      </w:pPr>
      <w:rPr>
        <w:rFonts w:hint="default"/>
        <w:lang w:val="uk-UA" w:eastAsia="en-US" w:bidi="ar-SA"/>
      </w:rPr>
    </w:lvl>
    <w:lvl w:ilvl="7" w:tplc="227E99AC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  <w:lvl w:ilvl="8" w:tplc="F1A2853C">
      <w:numFmt w:val="bullet"/>
      <w:lvlText w:val="•"/>
      <w:lvlJc w:val="left"/>
      <w:pPr>
        <w:ind w:left="8862" w:hanging="360"/>
      </w:pPr>
      <w:rPr>
        <w:rFonts w:hint="default"/>
        <w:lang w:val="uk-UA" w:eastAsia="en-US" w:bidi="ar-SA"/>
      </w:rPr>
    </w:lvl>
  </w:abstractNum>
  <w:abstractNum w:abstractNumId="22">
    <w:nsid w:val="601841AB"/>
    <w:multiLevelType w:val="hybridMultilevel"/>
    <w:tmpl w:val="2A9AD734"/>
    <w:lvl w:ilvl="0" w:tplc="E8B622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C3D28"/>
    <w:multiLevelType w:val="hybridMultilevel"/>
    <w:tmpl w:val="C18828C2"/>
    <w:lvl w:ilvl="0" w:tplc="FF2251C0">
      <w:numFmt w:val="bullet"/>
      <w:lvlText w:val="•"/>
      <w:lvlJc w:val="left"/>
      <w:pPr>
        <w:ind w:left="812" w:hanging="70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uk-UA" w:eastAsia="en-US" w:bidi="ar-SA"/>
      </w:rPr>
    </w:lvl>
    <w:lvl w:ilvl="1" w:tplc="84E4840A">
      <w:numFmt w:val="bullet"/>
      <w:lvlText w:val="-"/>
      <w:lvlJc w:val="left"/>
      <w:pPr>
        <w:ind w:left="390" w:hanging="149"/>
      </w:pPr>
      <w:rPr>
        <w:rFonts w:ascii="Arial" w:eastAsia="Arial" w:hAnsi="Arial" w:cs="Arial" w:hint="default"/>
        <w:w w:val="98"/>
        <w:sz w:val="24"/>
        <w:szCs w:val="24"/>
        <w:lang w:val="uk-UA" w:eastAsia="en-US" w:bidi="ar-SA"/>
      </w:rPr>
    </w:lvl>
    <w:lvl w:ilvl="2" w:tplc="DFE2654C">
      <w:numFmt w:val="bullet"/>
      <w:lvlText w:val="•"/>
      <w:lvlJc w:val="left"/>
      <w:pPr>
        <w:ind w:left="1989" w:hanging="149"/>
      </w:pPr>
      <w:rPr>
        <w:rFonts w:hint="default"/>
        <w:lang w:val="uk-UA" w:eastAsia="en-US" w:bidi="ar-SA"/>
      </w:rPr>
    </w:lvl>
    <w:lvl w:ilvl="3" w:tplc="6FBAAA60">
      <w:numFmt w:val="bullet"/>
      <w:lvlText w:val="•"/>
      <w:lvlJc w:val="left"/>
      <w:pPr>
        <w:ind w:left="3158" w:hanging="149"/>
      </w:pPr>
      <w:rPr>
        <w:rFonts w:hint="default"/>
        <w:lang w:val="uk-UA" w:eastAsia="en-US" w:bidi="ar-SA"/>
      </w:rPr>
    </w:lvl>
    <w:lvl w:ilvl="4" w:tplc="C3FE7DA2">
      <w:numFmt w:val="bullet"/>
      <w:lvlText w:val="•"/>
      <w:lvlJc w:val="left"/>
      <w:pPr>
        <w:ind w:left="4328" w:hanging="149"/>
      </w:pPr>
      <w:rPr>
        <w:rFonts w:hint="default"/>
        <w:lang w:val="uk-UA" w:eastAsia="en-US" w:bidi="ar-SA"/>
      </w:rPr>
    </w:lvl>
    <w:lvl w:ilvl="5" w:tplc="4EEE6782">
      <w:numFmt w:val="bullet"/>
      <w:lvlText w:val="•"/>
      <w:lvlJc w:val="left"/>
      <w:pPr>
        <w:ind w:left="5497" w:hanging="149"/>
      </w:pPr>
      <w:rPr>
        <w:rFonts w:hint="default"/>
        <w:lang w:val="uk-UA" w:eastAsia="en-US" w:bidi="ar-SA"/>
      </w:rPr>
    </w:lvl>
    <w:lvl w:ilvl="6" w:tplc="5AACF95A">
      <w:numFmt w:val="bullet"/>
      <w:lvlText w:val="•"/>
      <w:lvlJc w:val="left"/>
      <w:pPr>
        <w:ind w:left="6666" w:hanging="149"/>
      </w:pPr>
      <w:rPr>
        <w:rFonts w:hint="default"/>
        <w:lang w:val="uk-UA" w:eastAsia="en-US" w:bidi="ar-SA"/>
      </w:rPr>
    </w:lvl>
    <w:lvl w:ilvl="7" w:tplc="AD26F796">
      <w:numFmt w:val="bullet"/>
      <w:lvlText w:val="•"/>
      <w:lvlJc w:val="left"/>
      <w:pPr>
        <w:ind w:left="7836" w:hanging="149"/>
      </w:pPr>
      <w:rPr>
        <w:rFonts w:hint="default"/>
        <w:lang w:val="uk-UA" w:eastAsia="en-US" w:bidi="ar-SA"/>
      </w:rPr>
    </w:lvl>
    <w:lvl w:ilvl="8" w:tplc="D49C0E8E">
      <w:numFmt w:val="bullet"/>
      <w:lvlText w:val="•"/>
      <w:lvlJc w:val="left"/>
      <w:pPr>
        <w:ind w:left="9005" w:hanging="149"/>
      </w:pPr>
      <w:rPr>
        <w:rFonts w:hint="default"/>
        <w:lang w:val="uk-UA" w:eastAsia="en-US" w:bidi="ar-SA"/>
      </w:rPr>
    </w:lvl>
  </w:abstractNum>
  <w:abstractNum w:abstractNumId="24">
    <w:nsid w:val="65414010"/>
    <w:multiLevelType w:val="hybridMultilevel"/>
    <w:tmpl w:val="E48EB5B6"/>
    <w:lvl w:ilvl="0" w:tplc="7870F5BA">
      <w:numFmt w:val="bullet"/>
      <w:lvlText w:val="-"/>
      <w:lvlJc w:val="left"/>
      <w:pPr>
        <w:ind w:left="38" w:hanging="149"/>
      </w:pPr>
      <w:rPr>
        <w:rFonts w:ascii="Arial" w:eastAsia="Arial" w:hAnsi="Arial" w:cs="Arial" w:hint="default"/>
        <w:w w:val="98"/>
        <w:sz w:val="24"/>
        <w:szCs w:val="24"/>
        <w:lang w:val="uk-UA" w:eastAsia="en-US" w:bidi="ar-SA"/>
      </w:rPr>
    </w:lvl>
    <w:lvl w:ilvl="1" w:tplc="84927BF2">
      <w:numFmt w:val="bullet"/>
      <w:lvlText w:val="•"/>
      <w:lvlJc w:val="left"/>
      <w:pPr>
        <w:ind w:left="672" w:hanging="149"/>
      </w:pPr>
      <w:rPr>
        <w:rFonts w:hint="default"/>
        <w:lang w:val="uk-UA" w:eastAsia="en-US" w:bidi="ar-SA"/>
      </w:rPr>
    </w:lvl>
    <w:lvl w:ilvl="2" w:tplc="88DCE75E">
      <w:numFmt w:val="bullet"/>
      <w:lvlText w:val="•"/>
      <w:lvlJc w:val="left"/>
      <w:pPr>
        <w:ind w:left="1305" w:hanging="149"/>
      </w:pPr>
      <w:rPr>
        <w:rFonts w:hint="default"/>
        <w:lang w:val="uk-UA" w:eastAsia="en-US" w:bidi="ar-SA"/>
      </w:rPr>
    </w:lvl>
    <w:lvl w:ilvl="3" w:tplc="8F46D236">
      <w:numFmt w:val="bullet"/>
      <w:lvlText w:val="•"/>
      <w:lvlJc w:val="left"/>
      <w:pPr>
        <w:ind w:left="1938" w:hanging="149"/>
      </w:pPr>
      <w:rPr>
        <w:rFonts w:hint="default"/>
        <w:lang w:val="uk-UA" w:eastAsia="en-US" w:bidi="ar-SA"/>
      </w:rPr>
    </w:lvl>
    <w:lvl w:ilvl="4" w:tplc="083AF8C0">
      <w:numFmt w:val="bullet"/>
      <w:lvlText w:val="•"/>
      <w:lvlJc w:val="left"/>
      <w:pPr>
        <w:ind w:left="2570" w:hanging="149"/>
      </w:pPr>
      <w:rPr>
        <w:rFonts w:hint="default"/>
        <w:lang w:val="uk-UA" w:eastAsia="en-US" w:bidi="ar-SA"/>
      </w:rPr>
    </w:lvl>
    <w:lvl w:ilvl="5" w:tplc="99A266D2">
      <w:numFmt w:val="bullet"/>
      <w:lvlText w:val="•"/>
      <w:lvlJc w:val="left"/>
      <w:pPr>
        <w:ind w:left="3203" w:hanging="149"/>
      </w:pPr>
      <w:rPr>
        <w:rFonts w:hint="default"/>
        <w:lang w:val="uk-UA" w:eastAsia="en-US" w:bidi="ar-SA"/>
      </w:rPr>
    </w:lvl>
    <w:lvl w:ilvl="6" w:tplc="ED1836D8">
      <w:numFmt w:val="bullet"/>
      <w:lvlText w:val="•"/>
      <w:lvlJc w:val="left"/>
      <w:pPr>
        <w:ind w:left="3836" w:hanging="149"/>
      </w:pPr>
      <w:rPr>
        <w:rFonts w:hint="default"/>
        <w:lang w:val="uk-UA" w:eastAsia="en-US" w:bidi="ar-SA"/>
      </w:rPr>
    </w:lvl>
    <w:lvl w:ilvl="7" w:tplc="61020306">
      <w:numFmt w:val="bullet"/>
      <w:lvlText w:val="•"/>
      <w:lvlJc w:val="left"/>
      <w:pPr>
        <w:ind w:left="4468" w:hanging="149"/>
      </w:pPr>
      <w:rPr>
        <w:rFonts w:hint="default"/>
        <w:lang w:val="uk-UA" w:eastAsia="en-US" w:bidi="ar-SA"/>
      </w:rPr>
    </w:lvl>
    <w:lvl w:ilvl="8" w:tplc="35F8F8C4">
      <w:numFmt w:val="bullet"/>
      <w:lvlText w:val="•"/>
      <w:lvlJc w:val="left"/>
      <w:pPr>
        <w:ind w:left="5101" w:hanging="149"/>
      </w:pPr>
      <w:rPr>
        <w:rFonts w:hint="default"/>
        <w:lang w:val="uk-UA" w:eastAsia="en-US" w:bidi="ar-SA"/>
      </w:rPr>
    </w:lvl>
  </w:abstractNum>
  <w:abstractNum w:abstractNumId="25">
    <w:nsid w:val="65E42C8F"/>
    <w:multiLevelType w:val="hybridMultilevel"/>
    <w:tmpl w:val="4EBAB3B6"/>
    <w:lvl w:ilvl="0" w:tplc="F914351E">
      <w:numFmt w:val="bullet"/>
      <w:lvlText w:val="-"/>
      <w:lvlJc w:val="left"/>
      <w:pPr>
        <w:ind w:left="956" w:hanging="149"/>
      </w:pPr>
      <w:rPr>
        <w:rFonts w:ascii="Arial" w:eastAsia="Arial" w:hAnsi="Arial" w:cs="Arial" w:hint="default"/>
        <w:w w:val="98"/>
        <w:sz w:val="24"/>
        <w:szCs w:val="24"/>
        <w:lang w:val="uk-UA" w:eastAsia="en-US" w:bidi="ar-SA"/>
      </w:rPr>
    </w:lvl>
    <w:lvl w:ilvl="1" w:tplc="42CE6BA6">
      <w:numFmt w:val="bullet"/>
      <w:lvlText w:val="•"/>
      <w:lvlJc w:val="left"/>
      <w:pPr>
        <w:ind w:left="1998" w:hanging="149"/>
      </w:pPr>
      <w:rPr>
        <w:rFonts w:hint="default"/>
        <w:lang w:val="uk-UA" w:eastAsia="en-US" w:bidi="ar-SA"/>
      </w:rPr>
    </w:lvl>
    <w:lvl w:ilvl="2" w:tplc="3044259E">
      <w:numFmt w:val="bullet"/>
      <w:lvlText w:val="•"/>
      <w:lvlJc w:val="left"/>
      <w:pPr>
        <w:ind w:left="3036" w:hanging="149"/>
      </w:pPr>
      <w:rPr>
        <w:rFonts w:hint="default"/>
        <w:lang w:val="uk-UA" w:eastAsia="en-US" w:bidi="ar-SA"/>
      </w:rPr>
    </w:lvl>
    <w:lvl w:ilvl="3" w:tplc="76588804">
      <w:numFmt w:val="bullet"/>
      <w:lvlText w:val="•"/>
      <w:lvlJc w:val="left"/>
      <w:pPr>
        <w:ind w:left="4075" w:hanging="149"/>
      </w:pPr>
      <w:rPr>
        <w:rFonts w:hint="default"/>
        <w:lang w:val="uk-UA" w:eastAsia="en-US" w:bidi="ar-SA"/>
      </w:rPr>
    </w:lvl>
    <w:lvl w:ilvl="4" w:tplc="89D678AC">
      <w:numFmt w:val="bullet"/>
      <w:lvlText w:val="•"/>
      <w:lvlJc w:val="left"/>
      <w:pPr>
        <w:ind w:left="5113" w:hanging="149"/>
      </w:pPr>
      <w:rPr>
        <w:rFonts w:hint="default"/>
        <w:lang w:val="uk-UA" w:eastAsia="en-US" w:bidi="ar-SA"/>
      </w:rPr>
    </w:lvl>
    <w:lvl w:ilvl="5" w:tplc="CE762DEE">
      <w:numFmt w:val="bullet"/>
      <w:lvlText w:val="•"/>
      <w:lvlJc w:val="left"/>
      <w:pPr>
        <w:ind w:left="6152" w:hanging="149"/>
      </w:pPr>
      <w:rPr>
        <w:rFonts w:hint="default"/>
        <w:lang w:val="uk-UA" w:eastAsia="en-US" w:bidi="ar-SA"/>
      </w:rPr>
    </w:lvl>
    <w:lvl w:ilvl="6" w:tplc="54ACD57E">
      <w:numFmt w:val="bullet"/>
      <w:lvlText w:val="•"/>
      <w:lvlJc w:val="left"/>
      <w:pPr>
        <w:ind w:left="7190" w:hanging="149"/>
      </w:pPr>
      <w:rPr>
        <w:rFonts w:hint="default"/>
        <w:lang w:val="uk-UA" w:eastAsia="en-US" w:bidi="ar-SA"/>
      </w:rPr>
    </w:lvl>
    <w:lvl w:ilvl="7" w:tplc="FF0C0D36">
      <w:numFmt w:val="bullet"/>
      <w:lvlText w:val="•"/>
      <w:lvlJc w:val="left"/>
      <w:pPr>
        <w:ind w:left="8228" w:hanging="149"/>
      </w:pPr>
      <w:rPr>
        <w:rFonts w:hint="default"/>
        <w:lang w:val="uk-UA" w:eastAsia="en-US" w:bidi="ar-SA"/>
      </w:rPr>
    </w:lvl>
    <w:lvl w:ilvl="8" w:tplc="562437D8">
      <w:numFmt w:val="bullet"/>
      <w:lvlText w:val="•"/>
      <w:lvlJc w:val="left"/>
      <w:pPr>
        <w:ind w:left="9267" w:hanging="149"/>
      </w:pPr>
      <w:rPr>
        <w:rFonts w:hint="default"/>
        <w:lang w:val="uk-UA" w:eastAsia="en-US" w:bidi="ar-SA"/>
      </w:rPr>
    </w:lvl>
  </w:abstractNum>
  <w:abstractNum w:abstractNumId="26">
    <w:nsid w:val="666A4469"/>
    <w:multiLevelType w:val="hybridMultilevel"/>
    <w:tmpl w:val="4BBA7D1C"/>
    <w:lvl w:ilvl="0" w:tplc="2DF45B4A">
      <w:numFmt w:val="bullet"/>
      <w:lvlText w:val="–"/>
      <w:lvlJc w:val="left"/>
      <w:pPr>
        <w:ind w:left="110" w:hanging="202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1" w:tplc="7BE21846">
      <w:numFmt w:val="bullet"/>
      <w:lvlText w:val="•"/>
      <w:lvlJc w:val="left"/>
      <w:pPr>
        <w:ind w:left="716" w:hanging="202"/>
      </w:pPr>
      <w:rPr>
        <w:rFonts w:hint="default"/>
        <w:lang w:val="uk-UA" w:eastAsia="en-US" w:bidi="ar-SA"/>
      </w:rPr>
    </w:lvl>
    <w:lvl w:ilvl="2" w:tplc="AB9ACD6C">
      <w:numFmt w:val="bullet"/>
      <w:lvlText w:val="•"/>
      <w:lvlJc w:val="left"/>
      <w:pPr>
        <w:ind w:left="1313" w:hanging="202"/>
      </w:pPr>
      <w:rPr>
        <w:rFonts w:hint="default"/>
        <w:lang w:val="uk-UA" w:eastAsia="en-US" w:bidi="ar-SA"/>
      </w:rPr>
    </w:lvl>
    <w:lvl w:ilvl="3" w:tplc="587CEB96">
      <w:numFmt w:val="bullet"/>
      <w:lvlText w:val="•"/>
      <w:lvlJc w:val="left"/>
      <w:pPr>
        <w:ind w:left="1910" w:hanging="202"/>
      </w:pPr>
      <w:rPr>
        <w:rFonts w:hint="default"/>
        <w:lang w:val="uk-UA" w:eastAsia="en-US" w:bidi="ar-SA"/>
      </w:rPr>
    </w:lvl>
    <w:lvl w:ilvl="4" w:tplc="8D82393C">
      <w:numFmt w:val="bullet"/>
      <w:lvlText w:val="•"/>
      <w:lvlJc w:val="left"/>
      <w:pPr>
        <w:ind w:left="2507" w:hanging="202"/>
      </w:pPr>
      <w:rPr>
        <w:rFonts w:hint="default"/>
        <w:lang w:val="uk-UA" w:eastAsia="en-US" w:bidi="ar-SA"/>
      </w:rPr>
    </w:lvl>
    <w:lvl w:ilvl="5" w:tplc="16B0BCB4">
      <w:numFmt w:val="bullet"/>
      <w:lvlText w:val="•"/>
      <w:lvlJc w:val="left"/>
      <w:pPr>
        <w:ind w:left="3104" w:hanging="202"/>
      </w:pPr>
      <w:rPr>
        <w:rFonts w:hint="default"/>
        <w:lang w:val="uk-UA" w:eastAsia="en-US" w:bidi="ar-SA"/>
      </w:rPr>
    </w:lvl>
    <w:lvl w:ilvl="6" w:tplc="B624F1C8">
      <w:numFmt w:val="bullet"/>
      <w:lvlText w:val="•"/>
      <w:lvlJc w:val="left"/>
      <w:pPr>
        <w:ind w:left="3700" w:hanging="202"/>
      </w:pPr>
      <w:rPr>
        <w:rFonts w:hint="default"/>
        <w:lang w:val="uk-UA" w:eastAsia="en-US" w:bidi="ar-SA"/>
      </w:rPr>
    </w:lvl>
    <w:lvl w:ilvl="7" w:tplc="1556F4C4">
      <w:numFmt w:val="bullet"/>
      <w:lvlText w:val="•"/>
      <w:lvlJc w:val="left"/>
      <w:pPr>
        <w:ind w:left="4297" w:hanging="202"/>
      </w:pPr>
      <w:rPr>
        <w:rFonts w:hint="default"/>
        <w:lang w:val="uk-UA" w:eastAsia="en-US" w:bidi="ar-SA"/>
      </w:rPr>
    </w:lvl>
    <w:lvl w:ilvl="8" w:tplc="B8CAB388">
      <w:numFmt w:val="bullet"/>
      <w:lvlText w:val="•"/>
      <w:lvlJc w:val="left"/>
      <w:pPr>
        <w:ind w:left="4894" w:hanging="202"/>
      </w:pPr>
      <w:rPr>
        <w:rFonts w:hint="default"/>
        <w:lang w:val="uk-UA" w:eastAsia="en-US" w:bidi="ar-SA"/>
      </w:rPr>
    </w:lvl>
  </w:abstractNum>
  <w:abstractNum w:abstractNumId="27">
    <w:nsid w:val="670274D1"/>
    <w:multiLevelType w:val="hybridMultilevel"/>
    <w:tmpl w:val="945890F8"/>
    <w:lvl w:ilvl="0" w:tplc="FED241DC">
      <w:start w:val="1"/>
      <w:numFmt w:val="decimal"/>
      <w:lvlText w:val="%1."/>
      <w:lvlJc w:val="left"/>
      <w:pPr>
        <w:ind w:left="658" w:hanging="269"/>
        <w:jc w:val="left"/>
      </w:pPr>
      <w:rPr>
        <w:rFonts w:ascii="Arial" w:eastAsia="Arial" w:hAnsi="Arial" w:cs="Arial" w:hint="default"/>
        <w:spacing w:val="-5"/>
        <w:w w:val="100"/>
        <w:sz w:val="24"/>
        <w:szCs w:val="24"/>
        <w:lang w:val="uk-UA" w:eastAsia="en-US" w:bidi="ar-SA"/>
      </w:rPr>
    </w:lvl>
    <w:lvl w:ilvl="1" w:tplc="E43427A0">
      <w:numFmt w:val="bullet"/>
      <w:lvlText w:val="•"/>
      <w:lvlJc w:val="left"/>
      <w:pPr>
        <w:ind w:left="1728" w:hanging="269"/>
      </w:pPr>
      <w:rPr>
        <w:rFonts w:hint="default"/>
        <w:lang w:val="uk-UA" w:eastAsia="en-US" w:bidi="ar-SA"/>
      </w:rPr>
    </w:lvl>
    <w:lvl w:ilvl="2" w:tplc="77B0309A">
      <w:numFmt w:val="bullet"/>
      <w:lvlText w:val="•"/>
      <w:lvlJc w:val="left"/>
      <w:pPr>
        <w:ind w:left="2796" w:hanging="269"/>
      </w:pPr>
      <w:rPr>
        <w:rFonts w:hint="default"/>
        <w:lang w:val="uk-UA" w:eastAsia="en-US" w:bidi="ar-SA"/>
      </w:rPr>
    </w:lvl>
    <w:lvl w:ilvl="3" w:tplc="ECD687D6">
      <w:numFmt w:val="bullet"/>
      <w:lvlText w:val="•"/>
      <w:lvlJc w:val="left"/>
      <w:pPr>
        <w:ind w:left="3865" w:hanging="269"/>
      </w:pPr>
      <w:rPr>
        <w:rFonts w:hint="default"/>
        <w:lang w:val="uk-UA" w:eastAsia="en-US" w:bidi="ar-SA"/>
      </w:rPr>
    </w:lvl>
    <w:lvl w:ilvl="4" w:tplc="8864EE3A">
      <w:numFmt w:val="bullet"/>
      <w:lvlText w:val="•"/>
      <w:lvlJc w:val="left"/>
      <w:pPr>
        <w:ind w:left="4933" w:hanging="269"/>
      </w:pPr>
      <w:rPr>
        <w:rFonts w:hint="default"/>
        <w:lang w:val="uk-UA" w:eastAsia="en-US" w:bidi="ar-SA"/>
      </w:rPr>
    </w:lvl>
    <w:lvl w:ilvl="5" w:tplc="BD82D0D8">
      <w:numFmt w:val="bullet"/>
      <w:lvlText w:val="•"/>
      <w:lvlJc w:val="left"/>
      <w:pPr>
        <w:ind w:left="6002" w:hanging="269"/>
      </w:pPr>
      <w:rPr>
        <w:rFonts w:hint="default"/>
        <w:lang w:val="uk-UA" w:eastAsia="en-US" w:bidi="ar-SA"/>
      </w:rPr>
    </w:lvl>
    <w:lvl w:ilvl="6" w:tplc="6D5AB566">
      <w:numFmt w:val="bullet"/>
      <w:lvlText w:val="•"/>
      <w:lvlJc w:val="left"/>
      <w:pPr>
        <w:ind w:left="7070" w:hanging="269"/>
      </w:pPr>
      <w:rPr>
        <w:rFonts w:hint="default"/>
        <w:lang w:val="uk-UA" w:eastAsia="en-US" w:bidi="ar-SA"/>
      </w:rPr>
    </w:lvl>
    <w:lvl w:ilvl="7" w:tplc="9F46ABCC">
      <w:numFmt w:val="bullet"/>
      <w:lvlText w:val="•"/>
      <w:lvlJc w:val="left"/>
      <w:pPr>
        <w:ind w:left="8138" w:hanging="269"/>
      </w:pPr>
      <w:rPr>
        <w:rFonts w:hint="default"/>
        <w:lang w:val="uk-UA" w:eastAsia="en-US" w:bidi="ar-SA"/>
      </w:rPr>
    </w:lvl>
    <w:lvl w:ilvl="8" w:tplc="5DDA1278">
      <w:numFmt w:val="bullet"/>
      <w:lvlText w:val="•"/>
      <w:lvlJc w:val="left"/>
      <w:pPr>
        <w:ind w:left="9207" w:hanging="269"/>
      </w:pPr>
      <w:rPr>
        <w:rFonts w:hint="default"/>
        <w:lang w:val="uk-UA" w:eastAsia="en-US" w:bidi="ar-SA"/>
      </w:rPr>
    </w:lvl>
  </w:abstractNum>
  <w:abstractNum w:abstractNumId="28">
    <w:nsid w:val="6D69118D"/>
    <w:multiLevelType w:val="hybridMultilevel"/>
    <w:tmpl w:val="235A7E9C"/>
    <w:lvl w:ilvl="0" w:tplc="CA187BC6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370D0B0">
      <w:numFmt w:val="bullet"/>
      <w:lvlText w:val="–"/>
      <w:lvlJc w:val="left"/>
      <w:pPr>
        <w:ind w:left="956" w:hanging="216"/>
      </w:pPr>
      <w:rPr>
        <w:rFonts w:ascii="Arial" w:eastAsia="Arial" w:hAnsi="Arial" w:cs="Arial" w:hint="default"/>
        <w:color w:val="212121"/>
        <w:w w:val="100"/>
        <w:sz w:val="24"/>
        <w:szCs w:val="24"/>
        <w:lang w:val="uk-UA" w:eastAsia="en-US" w:bidi="ar-SA"/>
      </w:rPr>
    </w:lvl>
    <w:lvl w:ilvl="2" w:tplc="9A985B84">
      <w:numFmt w:val="bullet"/>
      <w:lvlText w:val="•"/>
      <w:lvlJc w:val="left"/>
      <w:pPr>
        <w:ind w:left="2184" w:hanging="216"/>
      </w:pPr>
      <w:rPr>
        <w:rFonts w:hint="default"/>
        <w:lang w:val="uk-UA" w:eastAsia="en-US" w:bidi="ar-SA"/>
      </w:rPr>
    </w:lvl>
    <w:lvl w:ilvl="3" w:tplc="379E02A6">
      <w:numFmt w:val="bullet"/>
      <w:lvlText w:val="•"/>
      <w:lvlJc w:val="left"/>
      <w:pPr>
        <w:ind w:left="3329" w:hanging="216"/>
      </w:pPr>
      <w:rPr>
        <w:rFonts w:hint="default"/>
        <w:lang w:val="uk-UA" w:eastAsia="en-US" w:bidi="ar-SA"/>
      </w:rPr>
    </w:lvl>
    <w:lvl w:ilvl="4" w:tplc="0FDCE488">
      <w:numFmt w:val="bullet"/>
      <w:lvlText w:val="•"/>
      <w:lvlJc w:val="left"/>
      <w:pPr>
        <w:ind w:left="4474" w:hanging="216"/>
      </w:pPr>
      <w:rPr>
        <w:rFonts w:hint="default"/>
        <w:lang w:val="uk-UA" w:eastAsia="en-US" w:bidi="ar-SA"/>
      </w:rPr>
    </w:lvl>
    <w:lvl w:ilvl="5" w:tplc="E3328C4A">
      <w:numFmt w:val="bullet"/>
      <w:lvlText w:val="•"/>
      <w:lvlJc w:val="left"/>
      <w:pPr>
        <w:ind w:left="5619" w:hanging="216"/>
      </w:pPr>
      <w:rPr>
        <w:rFonts w:hint="default"/>
        <w:lang w:val="uk-UA" w:eastAsia="en-US" w:bidi="ar-SA"/>
      </w:rPr>
    </w:lvl>
    <w:lvl w:ilvl="6" w:tplc="887C85EA">
      <w:numFmt w:val="bullet"/>
      <w:lvlText w:val="•"/>
      <w:lvlJc w:val="left"/>
      <w:pPr>
        <w:ind w:left="6764" w:hanging="216"/>
      </w:pPr>
      <w:rPr>
        <w:rFonts w:hint="default"/>
        <w:lang w:val="uk-UA" w:eastAsia="en-US" w:bidi="ar-SA"/>
      </w:rPr>
    </w:lvl>
    <w:lvl w:ilvl="7" w:tplc="0622BB3C">
      <w:numFmt w:val="bullet"/>
      <w:lvlText w:val="•"/>
      <w:lvlJc w:val="left"/>
      <w:pPr>
        <w:ind w:left="7909" w:hanging="216"/>
      </w:pPr>
      <w:rPr>
        <w:rFonts w:hint="default"/>
        <w:lang w:val="uk-UA" w:eastAsia="en-US" w:bidi="ar-SA"/>
      </w:rPr>
    </w:lvl>
    <w:lvl w:ilvl="8" w:tplc="7042356C">
      <w:numFmt w:val="bullet"/>
      <w:lvlText w:val="•"/>
      <w:lvlJc w:val="left"/>
      <w:pPr>
        <w:ind w:left="9054" w:hanging="216"/>
      </w:pPr>
      <w:rPr>
        <w:rFonts w:hint="default"/>
        <w:lang w:val="uk-UA" w:eastAsia="en-US" w:bidi="ar-SA"/>
      </w:rPr>
    </w:lvl>
  </w:abstractNum>
  <w:abstractNum w:abstractNumId="29">
    <w:nsid w:val="708A2E2D"/>
    <w:multiLevelType w:val="hybridMultilevel"/>
    <w:tmpl w:val="778000AA"/>
    <w:lvl w:ilvl="0" w:tplc="D4904CB6">
      <w:numFmt w:val="bullet"/>
      <w:lvlText w:val="–"/>
      <w:lvlJc w:val="left"/>
      <w:pPr>
        <w:ind w:left="110" w:hanging="202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1" w:tplc="5542597C">
      <w:numFmt w:val="bullet"/>
      <w:lvlText w:val="•"/>
      <w:lvlJc w:val="left"/>
      <w:pPr>
        <w:ind w:left="716" w:hanging="202"/>
      </w:pPr>
      <w:rPr>
        <w:rFonts w:hint="default"/>
        <w:lang w:val="uk-UA" w:eastAsia="en-US" w:bidi="ar-SA"/>
      </w:rPr>
    </w:lvl>
    <w:lvl w:ilvl="2" w:tplc="5C94F276">
      <w:numFmt w:val="bullet"/>
      <w:lvlText w:val="•"/>
      <w:lvlJc w:val="left"/>
      <w:pPr>
        <w:ind w:left="1313" w:hanging="202"/>
      </w:pPr>
      <w:rPr>
        <w:rFonts w:hint="default"/>
        <w:lang w:val="uk-UA" w:eastAsia="en-US" w:bidi="ar-SA"/>
      </w:rPr>
    </w:lvl>
    <w:lvl w:ilvl="3" w:tplc="42DECEC2">
      <w:numFmt w:val="bullet"/>
      <w:lvlText w:val="•"/>
      <w:lvlJc w:val="left"/>
      <w:pPr>
        <w:ind w:left="1910" w:hanging="202"/>
      </w:pPr>
      <w:rPr>
        <w:rFonts w:hint="default"/>
        <w:lang w:val="uk-UA" w:eastAsia="en-US" w:bidi="ar-SA"/>
      </w:rPr>
    </w:lvl>
    <w:lvl w:ilvl="4" w:tplc="8DA46FCC">
      <w:numFmt w:val="bullet"/>
      <w:lvlText w:val="•"/>
      <w:lvlJc w:val="left"/>
      <w:pPr>
        <w:ind w:left="2507" w:hanging="202"/>
      </w:pPr>
      <w:rPr>
        <w:rFonts w:hint="default"/>
        <w:lang w:val="uk-UA" w:eastAsia="en-US" w:bidi="ar-SA"/>
      </w:rPr>
    </w:lvl>
    <w:lvl w:ilvl="5" w:tplc="442832AC">
      <w:numFmt w:val="bullet"/>
      <w:lvlText w:val="•"/>
      <w:lvlJc w:val="left"/>
      <w:pPr>
        <w:ind w:left="3104" w:hanging="202"/>
      </w:pPr>
      <w:rPr>
        <w:rFonts w:hint="default"/>
        <w:lang w:val="uk-UA" w:eastAsia="en-US" w:bidi="ar-SA"/>
      </w:rPr>
    </w:lvl>
    <w:lvl w:ilvl="6" w:tplc="6A28F6B2">
      <w:numFmt w:val="bullet"/>
      <w:lvlText w:val="•"/>
      <w:lvlJc w:val="left"/>
      <w:pPr>
        <w:ind w:left="3700" w:hanging="202"/>
      </w:pPr>
      <w:rPr>
        <w:rFonts w:hint="default"/>
        <w:lang w:val="uk-UA" w:eastAsia="en-US" w:bidi="ar-SA"/>
      </w:rPr>
    </w:lvl>
    <w:lvl w:ilvl="7" w:tplc="C05AD8E8">
      <w:numFmt w:val="bullet"/>
      <w:lvlText w:val="•"/>
      <w:lvlJc w:val="left"/>
      <w:pPr>
        <w:ind w:left="4297" w:hanging="202"/>
      </w:pPr>
      <w:rPr>
        <w:rFonts w:hint="default"/>
        <w:lang w:val="uk-UA" w:eastAsia="en-US" w:bidi="ar-SA"/>
      </w:rPr>
    </w:lvl>
    <w:lvl w:ilvl="8" w:tplc="E27A24FE">
      <w:numFmt w:val="bullet"/>
      <w:lvlText w:val="•"/>
      <w:lvlJc w:val="left"/>
      <w:pPr>
        <w:ind w:left="4894" w:hanging="202"/>
      </w:pPr>
      <w:rPr>
        <w:rFonts w:hint="default"/>
        <w:lang w:val="uk-UA" w:eastAsia="en-US" w:bidi="ar-SA"/>
      </w:rPr>
    </w:lvl>
  </w:abstractNum>
  <w:abstractNum w:abstractNumId="30">
    <w:nsid w:val="76FD0B0D"/>
    <w:multiLevelType w:val="hybridMultilevel"/>
    <w:tmpl w:val="405A3DA2"/>
    <w:lvl w:ilvl="0" w:tplc="EBCEDC10">
      <w:start w:val="2"/>
      <w:numFmt w:val="decimal"/>
      <w:lvlText w:val="%1."/>
      <w:lvlJc w:val="left"/>
      <w:pPr>
        <w:ind w:left="1224" w:hanging="269"/>
        <w:jc w:val="left"/>
      </w:pPr>
      <w:rPr>
        <w:rFonts w:ascii="Arial" w:eastAsia="Arial" w:hAnsi="Arial" w:cs="Arial" w:hint="default"/>
        <w:color w:val="212121"/>
        <w:spacing w:val="-20"/>
        <w:w w:val="100"/>
        <w:sz w:val="24"/>
        <w:szCs w:val="24"/>
        <w:lang w:val="uk-UA" w:eastAsia="en-US" w:bidi="ar-SA"/>
      </w:rPr>
    </w:lvl>
    <w:lvl w:ilvl="1" w:tplc="CCAC821A">
      <w:start w:val="1"/>
      <w:numFmt w:val="decimal"/>
      <w:lvlText w:val="%2)"/>
      <w:lvlJc w:val="left"/>
      <w:pPr>
        <w:ind w:left="1677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uk-UA" w:eastAsia="en-US" w:bidi="ar-SA"/>
      </w:rPr>
    </w:lvl>
    <w:lvl w:ilvl="2" w:tplc="B5CCE1CE">
      <w:numFmt w:val="bullet"/>
      <w:lvlText w:val="•"/>
      <w:lvlJc w:val="left"/>
      <w:pPr>
        <w:ind w:left="2753" w:hanging="361"/>
      </w:pPr>
      <w:rPr>
        <w:rFonts w:hint="default"/>
        <w:lang w:val="uk-UA" w:eastAsia="en-US" w:bidi="ar-SA"/>
      </w:rPr>
    </w:lvl>
    <w:lvl w:ilvl="3" w:tplc="1D50FFB2">
      <w:numFmt w:val="bullet"/>
      <w:lvlText w:val="•"/>
      <w:lvlJc w:val="left"/>
      <w:pPr>
        <w:ind w:left="3827" w:hanging="361"/>
      </w:pPr>
      <w:rPr>
        <w:rFonts w:hint="default"/>
        <w:lang w:val="uk-UA" w:eastAsia="en-US" w:bidi="ar-SA"/>
      </w:rPr>
    </w:lvl>
    <w:lvl w:ilvl="4" w:tplc="D786ED92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5" w:tplc="87CE7596">
      <w:numFmt w:val="bullet"/>
      <w:lvlText w:val="•"/>
      <w:lvlJc w:val="left"/>
      <w:pPr>
        <w:ind w:left="5975" w:hanging="361"/>
      </w:pPr>
      <w:rPr>
        <w:rFonts w:hint="default"/>
        <w:lang w:val="uk-UA" w:eastAsia="en-US" w:bidi="ar-SA"/>
      </w:rPr>
    </w:lvl>
    <w:lvl w:ilvl="6" w:tplc="6E6CB426">
      <w:numFmt w:val="bullet"/>
      <w:lvlText w:val="•"/>
      <w:lvlJc w:val="left"/>
      <w:pPr>
        <w:ind w:left="7048" w:hanging="361"/>
      </w:pPr>
      <w:rPr>
        <w:rFonts w:hint="default"/>
        <w:lang w:val="uk-UA" w:eastAsia="en-US" w:bidi="ar-SA"/>
      </w:rPr>
    </w:lvl>
    <w:lvl w:ilvl="7" w:tplc="C9BE20DA">
      <w:numFmt w:val="bullet"/>
      <w:lvlText w:val="•"/>
      <w:lvlJc w:val="left"/>
      <w:pPr>
        <w:ind w:left="8122" w:hanging="361"/>
      </w:pPr>
      <w:rPr>
        <w:rFonts w:hint="default"/>
        <w:lang w:val="uk-UA" w:eastAsia="en-US" w:bidi="ar-SA"/>
      </w:rPr>
    </w:lvl>
    <w:lvl w:ilvl="8" w:tplc="C90E933A">
      <w:numFmt w:val="bullet"/>
      <w:lvlText w:val="•"/>
      <w:lvlJc w:val="left"/>
      <w:pPr>
        <w:ind w:left="9196" w:hanging="361"/>
      </w:pPr>
      <w:rPr>
        <w:rFonts w:hint="default"/>
        <w:lang w:val="uk-UA" w:eastAsia="en-US" w:bidi="ar-SA"/>
      </w:rPr>
    </w:lvl>
  </w:abstractNum>
  <w:abstractNum w:abstractNumId="31">
    <w:nsid w:val="7A236B1A"/>
    <w:multiLevelType w:val="hybridMultilevel"/>
    <w:tmpl w:val="A362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159FE"/>
    <w:multiLevelType w:val="hybridMultilevel"/>
    <w:tmpl w:val="DAE07D42"/>
    <w:lvl w:ilvl="0" w:tplc="608C3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12"/>
  </w:num>
  <w:num w:numId="5">
    <w:abstractNumId w:val="16"/>
  </w:num>
  <w:num w:numId="6">
    <w:abstractNumId w:val="30"/>
  </w:num>
  <w:num w:numId="7">
    <w:abstractNumId w:val="17"/>
  </w:num>
  <w:num w:numId="8">
    <w:abstractNumId w:val="2"/>
  </w:num>
  <w:num w:numId="9">
    <w:abstractNumId w:val="25"/>
  </w:num>
  <w:num w:numId="10">
    <w:abstractNumId w:val="20"/>
  </w:num>
  <w:num w:numId="11">
    <w:abstractNumId w:val="10"/>
  </w:num>
  <w:num w:numId="12">
    <w:abstractNumId w:val="0"/>
  </w:num>
  <w:num w:numId="13">
    <w:abstractNumId w:val="15"/>
  </w:num>
  <w:num w:numId="14">
    <w:abstractNumId w:val="14"/>
  </w:num>
  <w:num w:numId="15">
    <w:abstractNumId w:val="29"/>
  </w:num>
  <w:num w:numId="16">
    <w:abstractNumId w:val="18"/>
  </w:num>
  <w:num w:numId="17">
    <w:abstractNumId w:val="26"/>
  </w:num>
  <w:num w:numId="18">
    <w:abstractNumId w:val="28"/>
  </w:num>
  <w:num w:numId="19">
    <w:abstractNumId w:val="21"/>
  </w:num>
  <w:num w:numId="20">
    <w:abstractNumId w:val="27"/>
  </w:num>
  <w:num w:numId="21">
    <w:abstractNumId w:val="23"/>
  </w:num>
  <w:num w:numId="22">
    <w:abstractNumId w:val="7"/>
  </w:num>
  <w:num w:numId="23">
    <w:abstractNumId w:val="13"/>
  </w:num>
  <w:num w:numId="24">
    <w:abstractNumId w:val="11"/>
  </w:num>
  <w:num w:numId="25">
    <w:abstractNumId w:val="22"/>
  </w:num>
  <w:num w:numId="26">
    <w:abstractNumId w:val="8"/>
  </w:num>
  <w:num w:numId="27">
    <w:abstractNumId w:val="3"/>
  </w:num>
  <w:num w:numId="28">
    <w:abstractNumId w:val="1"/>
  </w:num>
  <w:num w:numId="29">
    <w:abstractNumId w:val="31"/>
  </w:num>
  <w:num w:numId="30">
    <w:abstractNumId w:val="19"/>
  </w:num>
  <w:num w:numId="31">
    <w:abstractNumId w:val="9"/>
  </w:num>
  <w:num w:numId="32">
    <w:abstractNumId w:val="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923E5"/>
    <w:rsid w:val="00030E8E"/>
    <w:rsid w:val="00054EE8"/>
    <w:rsid w:val="00074774"/>
    <w:rsid w:val="00085BAE"/>
    <w:rsid w:val="000E31E4"/>
    <w:rsid w:val="000F08BE"/>
    <w:rsid w:val="000F2847"/>
    <w:rsid w:val="00103607"/>
    <w:rsid w:val="001234AE"/>
    <w:rsid w:val="00163F46"/>
    <w:rsid w:val="00186D3D"/>
    <w:rsid w:val="00196FA7"/>
    <w:rsid w:val="0020076D"/>
    <w:rsid w:val="00202B9C"/>
    <w:rsid w:val="00235F59"/>
    <w:rsid w:val="002429FE"/>
    <w:rsid w:val="00261F72"/>
    <w:rsid w:val="002C352D"/>
    <w:rsid w:val="002E2725"/>
    <w:rsid w:val="003123E2"/>
    <w:rsid w:val="00357557"/>
    <w:rsid w:val="0036564E"/>
    <w:rsid w:val="003755D5"/>
    <w:rsid w:val="00397ADA"/>
    <w:rsid w:val="003E1CA7"/>
    <w:rsid w:val="00412601"/>
    <w:rsid w:val="004126DA"/>
    <w:rsid w:val="0041554B"/>
    <w:rsid w:val="00416A79"/>
    <w:rsid w:val="00417647"/>
    <w:rsid w:val="00435AB7"/>
    <w:rsid w:val="00437287"/>
    <w:rsid w:val="00473477"/>
    <w:rsid w:val="004A1912"/>
    <w:rsid w:val="004B0D2A"/>
    <w:rsid w:val="004B1137"/>
    <w:rsid w:val="004B5FB2"/>
    <w:rsid w:val="004C0ACA"/>
    <w:rsid w:val="004C5967"/>
    <w:rsid w:val="004F5592"/>
    <w:rsid w:val="00501121"/>
    <w:rsid w:val="00570924"/>
    <w:rsid w:val="005A7B1E"/>
    <w:rsid w:val="005B5FD2"/>
    <w:rsid w:val="005B7EB0"/>
    <w:rsid w:val="005C0A13"/>
    <w:rsid w:val="005C6D5B"/>
    <w:rsid w:val="005E1ADF"/>
    <w:rsid w:val="005F4CBD"/>
    <w:rsid w:val="0065073E"/>
    <w:rsid w:val="00690234"/>
    <w:rsid w:val="00697B57"/>
    <w:rsid w:val="006C0389"/>
    <w:rsid w:val="006C3FB1"/>
    <w:rsid w:val="006D1255"/>
    <w:rsid w:val="006E39A7"/>
    <w:rsid w:val="00707B58"/>
    <w:rsid w:val="0072275F"/>
    <w:rsid w:val="00732CA3"/>
    <w:rsid w:val="00761D65"/>
    <w:rsid w:val="007A13E6"/>
    <w:rsid w:val="007B491F"/>
    <w:rsid w:val="007B5561"/>
    <w:rsid w:val="007E70C1"/>
    <w:rsid w:val="0080180E"/>
    <w:rsid w:val="008037B0"/>
    <w:rsid w:val="008211FA"/>
    <w:rsid w:val="00834876"/>
    <w:rsid w:val="00837B7E"/>
    <w:rsid w:val="008455EE"/>
    <w:rsid w:val="008464D6"/>
    <w:rsid w:val="0085322F"/>
    <w:rsid w:val="008549C4"/>
    <w:rsid w:val="00883172"/>
    <w:rsid w:val="0089055B"/>
    <w:rsid w:val="008923E5"/>
    <w:rsid w:val="008D46DD"/>
    <w:rsid w:val="008D5133"/>
    <w:rsid w:val="008E4EB9"/>
    <w:rsid w:val="00901538"/>
    <w:rsid w:val="0090333A"/>
    <w:rsid w:val="00914030"/>
    <w:rsid w:val="009264B5"/>
    <w:rsid w:val="00945E69"/>
    <w:rsid w:val="009830BA"/>
    <w:rsid w:val="00992FDE"/>
    <w:rsid w:val="00997168"/>
    <w:rsid w:val="009B19CF"/>
    <w:rsid w:val="00A36292"/>
    <w:rsid w:val="00A40EFA"/>
    <w:rsid w:val="00A46DA9"/>
    <w:rsid w:val="00A55273"/>
    <w:rsid w:val="00AD70A2"/>
    <w:rsid w:val="00AD723C"/>
    <w:rsid w:val="00B05E18"/>
    <w:rsid w:val="00B16C91"/>
    <w:rsid w:val="00B335D5"/>
    <w:rsid w:val="00B9546F"/>
    <w:rsid w:val="00BF74E8"/>
    <w:rsid w:val="00C0248B"/>
    <w:rsid w:val="00C1305C"/>
    <w:rsid w:val="00C21A76"/>
    <w:rsid w:val="00C27B24"/>
    <w:rsid w:val="00C30AFD"/>
    <w:rsid w:val="00C31F0C"/>
    <w:rsid w:val="00C46E6C"/>
    <w:rsid w:val="00C51EA9"/>
    <w:rsid w:val="00C52919"/>
    <w:rsid w:val="00C54570"/>
    <w:rsid w:val="00C66313"/>
    <w:rsid w:val="00C86A00"/>
    <w:rsid w:val="00CA6BAE"/>
    <w:rsid w:val="00CC3E3F"/>
    <w:rsid w:val="00CC416E"/>
    <w:rsid w:val="00CD7D92"/>
    <w:rsid w:val="00D007D3"/>
    <w:rsid w:val="00D30C23"/>
    <w:rsid w:val="00D42C1C"/>
    <w:rsid w:val="00D45D65"/>
    <w:rsid w:val="00D81F7C"/>
    <w:rsid w:val="00DB4950"/>
    <w:rsid w:val="00DE7611"/>
    <w:rsid w:val="00E003E3"/>
    <w:rsid w:val="00E14AB5"/>
    <w:rsid w:val="00E1664D"/>
    <w:rsid w:val="00E3019E"/>
    <w:rsid w:val="00EB2D10"/>
    <w:rsid w:val="00EC5CF1"/>
    <w:rsid w:val="00F06AD7"/>
    <w:rsid w:val="00F0763B"/>
    <w:rsid w:val="00F7023E"/>
    <w:rsid w:val="00F84B69"/>
    <w:rsid w:val="00F86C55"/>
    <w:rsid w:val="00F900AD"/>
    <w:rsid w:val="00F95C6E"/>
    <w:rsid w:val="00FD1954"/>
    <w:rsid w:val="00F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3E5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3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3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23E5"/>
    <w:pPr>
      <w:ind w:left="9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923E5"/>
    <w:pPr>
      <w:ind w:left="95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923E5"/>
    <w:pPr>
      <w:ind w:left="956"/>
      <w:outlineLvl w:val="3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rsid w:val="008923E5"/>
    <w:pPr>
      <w:ind w:left="956"/>
    </w:pPr>
  </w:style>
  <w:style w:type="paragraph" w:customStyle="1" w:styleId="TableParagraph">
    <w:name w:val="Table Paragraph"/>
    <w:basedOn w:val="a"/>
    <w:uiPriority w:val="1"/>
    <w:qFormat/>
    <w:rsid w:val="008923E5"/>
    <w:pPr>
      <w:ind w:left="110"/>
    </w:pPr>
  </w:style>
  <w:style w:type="table" w:styleId="a5">
    <w:name w:val="Table Grid"/>
    <w:basedOn w:val="a1"/>
    <w:uiPriority w:val="59"/>
    <w:rsid w:val="00C51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74774"/>
    <w:pPr>
      <w:widowControl/>
      <w:autoSpaceDE/>
      <w:autoSpaceDN/>
    </w:pPr>
    <w:rPr>
      <w:rFonts w:eastAsiaTheme="minorEastAsia"/>
      <w:lang w:val="uk-UA"/>
    </w:rPr>
  </w:style>
  <w:style w:type="character" w:customStyle="1" w:styleId="a7">
    <w:name w:val="Без інтервалів Знак"/>
    <w:basedOn w:val="a0"/>
    <w:link w:val="a6"/>
    <w:uiPriority w:val="1"/>
    <w:rsid w:val="00074774"/>
    <w:rPr>
      <w:rFonts w:eastAsiaTheme="minorEastAsia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7477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74774"/>
    <w:rPr>
      <w:rFonts w:ascii="Tahoma" w:eastAsia="Arial" w:hAnsi="Tahoma" w:cs="Tahoma"/>
      <w:sz w:val="16"/>
      <w:szCs w:val="16"/>
      <w:lang w:val="uk-UA"/>
    </w:rPr>
  </w:style>
  <w:style w:type="character" w:styleId="aa">
    <w:name w:val="Hyperlink"/>
    <w:basedOn w:val="a0"/>
    <w:uiPriority w:val="99"/>
    <w:unhideWhenUsed/>
    <w:rsid w:val="005E1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23</Pages>
  <Words>33837</Words>
  <Characters>19288</Characters>
  <Application>Microsoft Office Word</Application>
  <DocSecurity>0</DocSecurity>
  <Lines>160</Lines>
  <Paragraphs>106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108</cp:revision>
  <cp:lastPrinted>2022-12-28T10:35:00Z</cp:lastPrinted>
  <dcterms:created xsi:type="dcterms:W3CDTF">2021-01-04T07:50:00Z</dcterms:created>
  <dcterms:modified xsi:type="dcterms:W3CDTF">2022-12-28T10:37:00Z</dcterms:modified>
</cp:coreProperties>
</file>