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58" w:rsidRDefault="00CD3ABE">
      <w:pPr>
        <w:spacing w:before="74"/>
        <w:ind w:left="1659" w:right="1364" w:hanging="291"/>
        <w:rPr>
          <w:b/>
          <w:i/>
          <w:sz w:val="36"/>
        </w:rPr>
      </w:pPr>
      <w:r>
        <w:rPr>
          <w:b/>
          <w:i/>
          <w:sz w:val="36"/>
        </w:rPr>
        <w:t>КРИТЕРІЇ ОЦІНЮВАННЯ НАВЧАЛЬНИХ</w:t>
      </w:r>
      <w:r>
        <w:rPr>
          <w:b/>
          <w:i/>
          <w:spacing w:val="-87"/>
          <w:sz w:val="36"/>
        </w:rPr>
        <w:t xml:space="preserve"> </w:t>
      </w:r>
      <w:r>
        <w:rPr>
          <w:b/>
          <w:i/>
          <w:sz w:val="36"/>
        </w:rPr>
        <w:t>ДОСЯГНЕНЬ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УЧНІВ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З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МАТЕМАТИКИ</w:t>
      </w:r>
    </w:p>
    <w:p w:rsidR="00464958" w:rsidRDefault="00464958">
      <w:pPr>
        <w:pStyle w:val="a3"/>
        <w:spacing w:before="5"/>
        <w:ind w:left="0"/>
        <w:rPr>
          <w:b/>
          <w:i/>
          <w:sz w:val="35"/>
        </w:rPr>
      </w:pPr>
    </w:p>
    <w:p w:rsidR="00464958" w:rsidRPr="00AC444E" w:rsidRDefault="00CD3ABE">
      <w:pPr>
        <w:pStyle w:val="a3"/>
        <w:ind w:right="964" w:firstLine="359"/>
        <w:rPr>
          <w:sz w:val="28"/>
          <w:szCs w:val="28"/>
        </w:rPr>
      </w:pPr>
      <w:r w:rsidRPr="00AC444E">
        <w:rPr>
          <w:sz w:val="28"/>
          <w:szCs w:val="28"/>
        </w:rPr>
        <w:t>До</w:t>
      </w:r>
      <w:r w:rsidRPr="00AC444E">
        <w:rPr>
          <w:spacing w:val="-5"/>
          <w:sz w:val="28"/>
          <w:szCs w:val="28"/>
        </w:rPr>
        <w:t xml:space="preserve"> </w:t>
      </w:r>
      <w:r w:rsidRPr="00AC444E">
        <w:rPr>
          <w:sz w:val="28"/>
          <w:szCs w:val="28"/>
        </w:rPr>
        <w:t>навчальних</w:t>
      </w:r>
      <w:r w:rsidRPr="00AC444E">
        <w:rPr>
          <w:spacing w:val="-4"/>
          <w:sz w:val="28"/>
          <w:szCs w:val="28"/>
        </w:rPr>
        <w:t xml:space="preserve"> </w:t>
      </w:r>
      <w:r w:rsidRPr="00AC444E">
        <w:rPr>
          <w:sz w:val="28"/>
          <w:szCs w:val="28"/>
        </w:rPr>
        <w:t>досягнень</w:t>
      </w:r>
      <w:r w:rsidRPr="00AC444E">
        <w:rPr>
          <w:spacing w:val="-1"/>
          <w:sz w:val="28"/>
          <w:szCs w:val="28"/>
        </w:rPr>
        <w:t xml:space="preserve"> </w:t>
      </w:r>
      <w:r w:rsidRPr="00AC444E">
        <w:rPr>
          <w:sz w:val="28"/>
          <w:szCs w:val="28"/>
        </w:rPr>
        <w:t>учнів</w:t>
      </w:r>
      <w:r w:rsidRPr="00AC444E">
        <w:rPr>
          <w:spacing w:val="-4"/>
          <w:sz w:val="28"/>
          <w:szCs w:val="28"/>
        </w:rPr>
        <w:t xml:space="preserve"> </w:t>
      </w:r>
      <w:r w:rsidRPr="00AC444E">
        <w:rPr>
          <w:sz w:val="28"/>
          <w:szCs w:val="28"/>
        </w:rPr>
        <w:t>з</w:t>
      </w:r>
      <w:r w:rsidRPr="00AC444E">
        <w:rPr>
          <w:spacing w:val="-3"/>
          <w:sz w:val="28"/>
          <w:szCs w:val="28"/>
        </w:rPr>
        <w:t xml:space="preserve"> </w:t>
      </w:r>
      <w:r w:rsidRPr="00AC444E">
        <w:rPr>
          <w:sz w:val="28"/>
          <w:szCs w:val="28"/>
        </w:rPr>
        <w:t>математики,</w:t>
      </w:r>
      <w:r w:rsidRPr="00AC444E">
        <w:rPr>
          <w:spacing w:val="-6"/>
          <w:sz w:val="28"/>
          <w:szCs w:val="28"/>
        </w:rPr>
        <w:t xml:space="preserve"> </w:t>
      </w:r>
      <w:r w:rsidRPr="00AC444E">
        <w:rPr>
          <w:sz w:val="28"/>
          <w:szCs w:val="28"/>
        </w:rPr>
        <w:t>які</w:t>
      </w:r>
      <w:r w:rsidRPr="00AC444E">
        <w:rPr>
          <w:spacing w:val="-3"/>
          <w:sz w:val="28"/>
          <w:szCs w:val="28"/>
        </w:rPr>
        <w:t xml:space="preserve"> </w:t>
      </w:r>
      <w:r w:rsidRPr="00AC444E">
        <w:rPr>
          <w:sz w:val="28"/>
          <w:szCs w:val="28"/>
        </w:rPr>
        <w:t>безпосередньо</w:t>
      </w:r>
      <w:r w:rsidRPr="00AC444E">
        <w:rPr>
          <w:spacing w:val="-7"/>
          <w:sz w:val="28"/>
          <w:szCs w:val="28"/>
        </w:rPr>
        <w:t xml:space="preserve"> </w:t>
      </w:r>
      <w:r w:rsidRPr="00AC444E">
        <w:rPr>
          <w:sz w:val="28"/>
          <w:szCs w:val="28"/>
        </w:rPr>
        <w:t>підлягають</w:t>
      </w:r>
      <w:r w:rsidRPr="00AC444E">
        <w:rPr>
          <w:spacing w:val="-57"/>
          <w:sz w:val="28"/>
          <w:szCs w:val="28"/>
        </w:rPr>
        <w:t xml:space="preserve"> </w:t>
      </w:r>
      <w:r w:rsidRPr="00AC444E">
        <w:rPr>
          <w:sz w:val="28"/>
          <w:szCs w:val="28"/>
        </w:rPr>
        <w:t>оцінюванню,</w:t>
      </w:r>
      <w:r w:rsidRPr="00AC444E">
        <w:rPr>
          <w:spacing w:val="-4"/>
          <w:sz w:val="28"/>
          <w:szCs w:val="28"/>
        </w:rPr>
        <w:t xml:space="preserve"> </w:t>
      </w:r>
      <w:r w:rsidRPr="00AC444E">
        <w:rPr>
          <w:sz w:val="28"/>
          <w:szCs w:val="28"/>
        </w:rPr>
        <w:t>належать:</w:t>
      </w:r>
    </w:p>
    <w:p w:rsidR="00464958" w:rsidRPr="00AC444E" w:rsidRDefault="00CD3ABE">
      <w:pPr>
        <w:pStyle w:val="a3"/>
        <w:ind w:left="941" w:right="964"/>
        <w:rPr>
          <w:sz w:val="28"/>
          <w:szCs w:val="28"/>
        </w:rPr>
      </w:pPr>
      <w:r w:rsidRPr="00AC444E">
        <w:rPr>
          <w:noProof/>
          <w:sz w:val="28"/>
          <w:szCs w:val="28"/>
          <w:lang w:eastAsia="uk-UA"/>
        </w:rPr>
        <w:drawing>
          <wp:anchor distT="0" distB="0" distL="0" distR="0" simplePos="0" relativeHeight="15728640" behindDoc="0" locked="0" layoutInCell="1" allowOverlap="1" wp14:anchorId="1B4BCAA4" wp14:editId="45A9C18E">
            <wp:simplePos x="0" y="0"/>
            <wp:positionH relativeFrom="page">
              <wp:posOffset>1309369</wp:posOffset>
            </wp:positionH>
            <wp:positionV relativeFrom="paragraph">
              <wp:posOffset>25270</wp:posOffset>
            </wp:positionV>
            <wp:extent cx="124459" cy="116755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1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44E">
        <w:rPr>
          <w:sz w:val="28"/>
          <w:szCs w:val="28"/>
        </w:rPr>
        <w:t>теоретичні знання, що стосуються математичних понять, тверджень, теорем,</w:t>
      </w:r>
      <w:r w:rsidRPr="00AC444E">
        <w:rPr>
          <w:spacing w:val="-57"/>
          <w:sz w:val="28"/>
          <w:szCs w:val="28"/>
        </w:rPr>
        <w:t xml:space="preserve"> </w:t>
      </w:r>
      <w:r w:rsidRPr="00AC444E">
        <w:rPr>
          <w:sz w:val="28"/>
          <w:szCs w:val="28"/>
        </w:rPr>
        <w:t>властивостей,</w:t>
      </w:r>
      <w:r w:rsidRPr="00AC444E">
        <w:rPr>
          <w:spacing w:val="-1"/>
          <w:sz w:val="28"/>
          <w:szCs w:val="28"/>
        </w:rPr>
        <w:t xml:space="preserve"> </w:t>
      </w:r>
      <w:r w:rsidRPr="00AC444E">
        <w:rPr>
          <w:sz w:val="28"/>
          <w:szCs w:val="28"/>
        </w:rPr>
        <w:t>ознак, методів</w:t>
      </w:r>
      <w:r w:rsidRPr="00AC444E">
        <w:rPr>
          <w:spacing w:val="-1"/>
          <w:sz w:val="28"/>
          <w:szCs w:val="28"/>
        </w:rPr>
        <w:t xml:space="preserve"> </w:t>
      </w:r>
      <w:r w:rsidRPr="00AC444E">
        <w:rPr>
          <w:sz w:val="28"/>
          <w:szCs w:val="28"/>
        </w:rPr>
        <w:t>та</w:t>
      </w:r>
      <w:r w:rsidRPr="00AC444E">
        <w:rPr>
          <w:spacing w:val="-1"/>
          <w:sz w:val="28"/>
          <w:szCs w:val="28"/>
        </w:rPr>
        <w:t xml:space="preserve"> </w:t>
      </w:r>
      <w:r w:rsidRPr="00AC444E">
        <w:rPr>
          <w:sz w:val="28"/>
          <w:szCs w:val="28"/>
        </w:rPr>
        <w:t>ідей математики;</w:t>
      </w:r>
    </w:p>
    <w:p w:rsidR="00464958" w:rsidRPr="00AC444E" w:rsidRDefault="00CD3ABE">
      <w:pPr>
        <w:pStyle w:val="a3"/>
        <w:ind w:left="941" w:right="330"/>
        <w:rPr>
          <w:sz w:val="28"/>
          <w:szCs w:val="28"/>
        </w:rPr>
      </w:pPr>
      <w:r w:rsidRPr="00AC444E">
        <w:rPr>
          <w:noProof/>
          <w:sz w:val="28"/>
          <w:szCs w:val="28"/>
          <w:lang w:eastAsia="uk-UA"/>
        </w:rPr>
        <w:drawing>
          <wp:anchor distT="0" distB="0" distL="0" distR="0" simplePos="0" relativeHeight="15729152" behindDoc="0" locked="0" layoutInCell="1" allowOverlap="1" wp14:anchorId="1C734579" wp14:editId="0D3CE11E">
            <wp:simplePos x="0" y="0"/>
            <wp:positionH relativeFrom="page">
              <wp:posOffset>1309369</wp:posOffset>
            </wp:positionH>
            <wp:positionV relativeFrom="paragraph">
              <wp:posOffset>25270</wp:posOffset>
            </wp:positionV>
            <wp:extent cx="124459" cy="116755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1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44E">
        <w:rPr>
          <w:sz w:val="28"/>
          <w:szCs w:val="28"/>
        </w:rPr>
        <w:t>знання, що стосується способів діяльності, які можна подати у вигляді системи дій</w:t>
      </w:r>
      <w:r w:rsidRPr="00AC444E">
        <w:rPr>
          <w:spacing w:val="-57"/>
          <w:sz w:val="28"/>
          <w:szCs w:val="28"/>
        </w:rPr>
        <w:t xml:space="preserve"> </w:t>
      </w:r>
      <w:r w:rsidRPr="00AC444E">
        <w:rPr>
          <w:sz w:val="28"/>
          <w:szCs w:val="28"/>
        </w:rPr>
        <w:t>(правила,</w:t>
      </w:r>
      <w:r w:rsidRPr="00AC444E">
        <w:rPr>
          <w:spacing w:val="-1"/>
          <w:sz w:val="28"/>
          <w:szCs w:val="28"/>
        </w:rPr>
        <w:t xml:space="preserve"> </w:t>
      </w:r>
      <w:r w:rsidRPr="00AC444E">
        <w:rPr>
          <w:sz w:val="28"/>
          <w:szCs w:val="28"/>
        </w:rPr>
        <w:t>алгоритми);</w:t>
      </w:r>
    </w:p>
    <w:p w:rsidR="00464958" w:rsidRPr="00AC444E" w:rsidRDefault="00CD3ABE">
      <w:pPr>
        <w:pStyle w:val="a3"/>
        <w:ind w:left="941" w:right="277"/>
        <w:rPr>
          <w:sz w:val="28"/>
          <w:szCs w:val="28"/>
        </w:rPr>
      </w:pPr>
      <w:r w:rsidRPr="00AC444E">
        <w:rPr>
          <w:noProof/>
          <w:sz w:val="28"/>
          <w:szCs w:val="28"/>
          <w:lang w:eastAsia="uk-UA"/>
        </w:rPr>
        <w:drawing>
          <wp:anchor distT="0" distB="0" distL="0" distR="0" simplePos="0" relativeHeight="15729664" behindDoc="0" locked="0" layoutInCell="1" allowOverlap="1" wp14:anchorId="7394EB2D" wp14:editId="330F0ECA">
            <wp:simplePos x="0" y="0"/>
            <wp:positionH relativeFrom="page">
              <wp:posOffset>1309369</wp:posOffset>
            </wp:positionH>
            <wp:positionV relativeFrom="paragraph">
              <wp:posOffset>25270</wp:posOffset>
            </wp:positionV>
            <wp:extent cx="124459" cy="116755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1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44E">
        <w:rPr>
          <w:sz w:val="28"/>
          <w:szCs w:val="28"/>
        </w:rPr>
        <w:t>здатність безпосередньо здійснювати уже відомі способи діяльності відповідно до</w:t>
      </w:r>
      <w:r w:rsidRPr="00AC444E">
        <w:rPr>
          <w:spacing w:val="1"/>
          <w:sz w:val="28"/>
          <w:szCs w:val="28"/>
        </w:rPr>
        <w:t xml:space="preserve"> </w:t>
      </w:r>
      <w:r w:rsidRPr="00AC444E">
        <w:rPr>
          <w:sz w:val="28"/>
          <w:szCs w:val="28"/>
        </w:rPr>
        <w:t>засвоєних правил, алгоритмів (наприклад, виконувати певне тотожне перетворення</w:t>
      </w:r>
      <w:r w:rsidRPr="00AC444E">
        <w:rPr>
          <w:spacing w:val="-57"/>
          <w:sz w:val="28"/>
          <w:szCs w:val="28"/>
        </w:rPr>
        <w:t xml:space="preserve"> </w:t>
      </w:r>
      <w:r w:rsidRPr="00AC444E">
        <w:rPr>
          <w:sz w:val="28"/>
          <w:szCs w:val="28"/>
        </w:rPr>
        <w:t>виразу,</w:t>
      </w:r>
      <w:r w:rsidRPr="00AC444E">
        <w:rPr>
          <w:spacing w:val="-3"/>
          <w:sz w:val="28"/>
          <w:szCs w:val="28"/>
        </w:rPr>
        <w:t xml:space="preserve"> </w:t>
      </w:r>
      <w:r w:rsidRPr="00AC444E">
        <w:rPr>
          <w:sz w:val="28"/>
          <w:szCs w:val="28"/>
        </w:rPr>
        <w:t>розв’язувати</w:t>
      </w:r>
      <w:r w:rsidRPr="00AC444E">
        <w:rPr>
          <w:spacing w:val="-2"/>
          <w:sz w:val="28"/>
          <w:szCs w:val="28"/>
        </w:rPr>
        <w:t xml:space="preserve"> </w:t>
      </w:r>
      <w:r w:rsidRPr="00AC444E">
        <w:rPr>
          <w:sz w:val="28"/>
          <w:szCs w:val="28"/>
        </w:rPr>
        <w:t>рівняння</w:t>
      </w:r>
      <w:r w:rsidRPr="00AC444E">
        <w:rPr>
          <w:spacing w:val="-6"/>
          <w:sz w:val="28"/>
          <w:szCs w:val="28"/>
        </w:rPr>
        <w:t xml:space="preserve"> </w:t>
      </w:r>
      <w:r w:rsidRPr="00AC444E">
        <w:rPr>
          <w:sz w:val="28"/>
          <w:szCs w:val="28"/>
        </w:rPr>
        <w:t>певного</w:t>
      </w:r>
      <w:r w:rsidRPr="00AC444E">
        <w:rPr>
          <w:spacing w:val="-2"/>
          <w:sz w:val="28"/>
          <w:szCs w:val="28"/>
        </w:rPr>
        <w:t xml:space="preserve"> </w:t>
      </w:r>
      <w:r w:rsidRPr="00AC444E">
        <w:rPr>
          <w:sz w:val="28"/>
          <w:szCs w:val="28"/>
        </w:rPr>
        <w:t>виду,</w:t>
      </w:r>
      <w:r w:rsidRPr="00AC444E">
        <w:rPr>
          <w:spacing w:val="-2"/>
          <w:sz w:val="28"/>
          <w:szCs w:val="28"/>
        </w:rPr>
        <w:t xml:space="preserve"> </w:t>
      </w:r>
      <w:r w:rsidRPr="00AC444E">
        <w:rPr>
          <w:sz w:val="28"/>
          <w:szCs w:val="28"/>
        </w:rPr>
        <w:t>виконувати</w:t>
      </w:r>
      <w:r w:rsidRPr="00AC444E">
        <w:rPr>
          <w:spacing w:val="-3"/>
          <w:sz w:val="28"/>
          <w:szCs w:val="28"/>
        </w:rPr>
        <w:t xml:space="preserve"> </w:t>
      </w:r>
      <w:r w:rsidRPr="00AC444E">
        <w:rPr>
          <w:sz w:val="28"/>
          <w:szCs w:val="28"/>
        </w:rPr>
        <w:t>геометричні</w:t>
      </w:r>
      <w:r w:rsidRPr="00AC444E">
        <w:rPr>
          <w:spacing w:val="-4"/>
          <w:sz w:val="28"/>
          <w:szCs w:val="28"/>
        </w:rPr>
        <w:t xml:space="preserve"> </w:t>
      </w:r>
      <w:r w:rsidRPr="00AC444E">
        <w:rPr>
          <w:sz w:val="28"/>
          <w:szCs w:val="28"/>
        </w:rPr>
        <w:t>побудови,</w:t>
      </w:r>
    </w:p>
    <w:p w:rsidR="00464958" w:rsidRPr="00AC444E" w:rsidRDefault="00CD3ABE">
      <w:pPr>
        <w:pStyle w:val="a3"/>
        <w:spacing w:before="1"/>
        <w:ind w:left="941" w:right="277"/>
        <w:rPr>
          <w:sz w:val="28"/>
          <w:szCs w:val="28"/>
        </w:rPr>
      </w:pPr>
      <w:r w:rsidRPr="00AC444E">
        <w:rPr>
          <w:sz w:val="28"/>
          <w:szCs w:val="28"/>
        </w:rPr>
        <w:t>досліджувати</w:t>
      </w:r>
      <w:r w:rsidRPr="00AC444E">
        <w:rPr>
          <w:spacing w:val="-5"/>
          <w:sz w:val="28"/>
          <w:szCs w:val="28"/>
        </w:rPr>
        <w:t xml:space="preserve"> </w:t>
      </w:r>
      <w:r w:rsidRPr="00AC444E">
        <w:rPr>
          <w:sz w:val="28"/>
          <w:szCs w:val="28"/>
        </w:rPr>
        <w:t>функцію</w:t>
      </w:r>
      <w:r w:rsidRPr="00AC444E">
        <w:rPr>
          <w:spacing w:val="-3"/>
          <w:sz w:val="28"/>
          <w:szCs w:val="28"/>
        </w:rPr>
        <w:t xml:space="preserve"> </w:t>
      </w:r>
      <w:r w:rsidRPr="00AC444E">
        <w:rPr>
          <w:sz w:val="28"/>
          <w:szCs w:val="28"/>
        </w:rPr>
        <w:t>на</w:t>
      </w:r>
      <w:r w:rsidRPr="00AC444E">
        <w:rPr>
          <w:spacing w:val="-6"/>
          <w:sz w:val="28"/>
          <w:szCs w:val="28"/>
        </w:rPr>
        <w:t xml:space="preserve"> </w:t>
      </w:r>
      <w:r w:rsidRPr="00AC444E">
        <w:rPr>
          <w:sz w:val="28"/>
          <w:szCs w:val="28"/>
        </w:rPr>
        <w:t>монотонність,</w:t>
      </w:r>
      <w:r w:rsidRPr="00AC444E">
        <w:rPr>
          <w:spacing w:val="-4"/>
          <w:sz w:val="28"/>
          <w:szCs w:val="28"/>
        </w:rPr>
        <w:t xml:space="preserve"> </w:t>
      </w:r>
      <w:r w:rsidRPr="00AC444E">
        <w:rPr>
          <w:sz w:val="28"/>
          <w:szCs w:val="28"/>
        </w:rPr>
        <w:t>розв’язувати</w:t>
      </w:r>
      <w:r w:rsidRPr="00AC444E">
        <w:rPr>
          <w:spacing w:val="-4"/>
          <w:sz w:val="28"/>
          <w:szCs w:val="28"/>
        </w:rPr>
        <w:t xml:space="preserve"> </w:t>
      </w:r>
      <w:r w:rsidRPr="00AC444E">
        <w:rPr>
          <w:sz w:val="28"/>
          <w:szCs w:val="28"/>
        </w:rPr>
        <w:t>текстові</w:t>
      </w:r>
      <w:r w:rsidRPr="00AC444E">
        <w:rPr>
          <w:spacing w:val="-5"/>
          <w:sz w:val="28"/>
          <w:szCs w:val="28"/>
        </w:rPr>
        <w:t xml:space="preserve"> </w:t>
      </w:r>
      <w:r w:rsidRPr="00AC444E">
        <w:rPr>
          <w:sz w:val="28"/>
          <w:szCs w:val="28"/>
        </w:rPr>
        <w:t>задачі</w:t>
      </w:r>
      <w:r w:rsidRPr="00AC444E">
        <w:rPr>
          <w:spacing w:val="-4"/>
          <w:sz w:val="28"/>
          <w:szCs w:val="28"/>
        </w:rPr>
        <w:t xml:space="preserve"> </w:t>
      </w:r>
      <w:r w:rsidRPr="00AC444E">
        <w:rPr>
          <w:sz w:val="28"/>
          <w:szCs w:val="28"/>
        </w:rPr>
        <w:t>розглянутих</w:t>
      </w:r>
      <w:r w:rsidRPr="00AC444E">
        <w:rPr>
          <w:spacing w:val="-57"/>
          <w:sz w:val="28"/>
          <w:szCs w:val="28"/>
        </w:rPr>
        <w:t xml:space="preserve"> </w:t>
      </w:r>
      <w:r w:rsidRPr="00AC444E">
        <w:rPr>
          <w:sz w:val="28"/>
          <w:szCs w:val="28"/>
        </w:rPr>
        <w:t>типів</w:t>
      </w:r>
      <w:r w:rsidRPr="00AC444E">
        <w:rPr>
          <w:spacing w:val="-3"/>
          <w:sz w:val="28"/>
          <w:szCs w:val="28"/>
        </w:rPr>
        <w:t xml:space="preserve"> </w:t>
      </w:r>
      <w:r w:rsidRPr="00AC444E">
        <w:rPr>
          <w:sz w:val="28"/>
          <w:szCs w:val="28"/>
        </w:rPr>
        <w:t>тощо);</w:t>
      </w:r>
    </w:p>
    <w:p w:rsidR="00464958" w:rsidRPr="00AC444E" w:rsidRDefault="00CD3ABE">
      <w:pPr>
        <w:pStyle w:val="a3"/>
        <w:ind w:left="941" w:right="766"/>
        <w:rPr>
          <w:sz w:val="28"/>
          <w:szCs w:val="28"/>
        </w:rPr>
      </w:pPr>
      <w:r w:rsidRPr="00AC444E">
        <w:rPr>
          <w:noProof/>
          <w:sz w:val="28"/>
          <w:szCs w:val="28"/>
          <w:lang w:eastAsia="uk-UA"/>
        </w:rPr>
        <w:drawing>
          <wp:anchor distT="0" distB="0" distL="0" distR="0" simplePos="0" relativeHeight="15730176" behindDoc="0" locked="0" layoutInCell="1" allowOverlap="1" wp14:anchorId="63B73585" wp14:editId="068D1CDE">
            <wp:simplePos x="0" y="0"/>
            <wp:positionH relativeFrom="page">
              <wp:posOffset>1309369</wp:posOffset>
            </wp:positionH>
            <wp:positionV relativeFrom="paragraph">
              <wp:posOffset>24887</wp:posOffset>
            </wp:positionV>
            <wp:extent cx="124459" cy="116756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16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44E">
        <w:rPr>
          <w:sz w:val="28"/>
          <w:szCs w:val="28"/>
        </w:rPr>
        <w:t>здатність застосовувати набуті знання і вміння для розв’язування навчальних і</w:t>
      </w:r>
      <w:r w:rsidRPr="00AC444E">
        <w:rPr>
          <w:spacing w:val="-57"/>
          <w:sz w:val="28"/>
          <w:szCs w:val="28"/>
        </w:rPr>
        <w:t xml:space="preserve"> </w:t>
      </w:r>
      <w:r w:rsidRPr="00AC444E">
        <w:rPr>
          <w:sz w:val="28"/>
          <w:szCs w:val="28"/>
        </w:rPr>
        <w:t>практичних задач, коли шлях, спосіб такого розв’язання потрібно попередньо</w:t>
      </w:r>
      <w:r w:rsidRPr="00AC444E">
        <w:rPr>
          <w:spacing w:val="1"/>
          <w:sz w:val="28"/>
          <w:szCs w:val="28"/>
        </w:rPr>
        <w:t xml:space="preserve"> </w:t>
      </w:r>
      <w:r w:rsidRPr="00AC444E">
        <w:rPr>
          <w:sz w:val="28"/>
          <w:szCs w:val="28"/>
        </w:rPr>
        <w:t>визначити</w:t>
      </w:r>
      <w:r w:rsidRPr="00AC444E">
        <w:rPr>
          <w:spacing w:val="-1"/>
          <w:sz w:val="28"/>
          <w:szCs w:val="28"/>
        </w:rPr>
        <w:t xml:space="preserve"> </w:t>
      </w:r>
      <w:r w:rsidRPr="00AC444E">
        <w:rPr>
          <w:sz w:val="28"/>
          <w:szCs w:val="28"/>
        </w:rPr>
        <w:t>(знайти) самому.</w:t>
      </w:r>
    </w:p>
    <w:p w:rsidR="00464958" w:rsidRPr="00AC444E" w:rsidRDefault="00CD3ABE">
      <w:pPr>
        <w:pStyle w:val="a3"/>
        <w:ind w:right="899" w:firstLine="359"/>
        <w:rPr>
          <w:sz w:val="28"/>
          <w:szCs w:val="28"/>
        </w:rPr>
      </w:pPr>
      <w:r w:rsidRPr="00AC444E">
        <w:rPr>
          <w:sz w:val="28"/>
          <w:szCs w:val="28"/>
        </w:rPr>
        <w:t>Відповідно до ступеня оволодіння зазначеними знаннями і способами діяльності</w:t>
      </w:r>
      <w:r w:rsidRPr="00AC444E">
        <w:rPr>
          <w:spacing w:val="-57"/>
          <w:sz w:val="28"/>
          <w:szCs w:val="28"/>
        </w:rPr>
        <w:t xml:space="preserve"> </w:t>
      </w:r>
      <w:r w:rsidRPr="00AC444E">
        <w:rPr>
          <w:sz w:val="28"/>
          <w:szCs w:val="28"/>
        </w:rPr>
        <w:t>виокремлюються</w:t>
      </w:r>
      <w:r w:rsidRPr="00AC444E">
        <w:rPr>
          <w:spacing w:val="-1"/>
          <w:sz w:val="28"/>
          <w:szCs w:val="28"/>
        </w:rPr>
        <w:t xml:space="preserve"> </w:t>
      </w:r>
      <w:r w:rsidRPr="00AC444E">
        <w:rPr>
          <w:sz w:val="28"/>
          <w:szCs w:val="28"/>
        </w:rPr>
        <w:t>такі</w:t>
      </w:r>
      <w:r w:rsidRPr="00AC444E">
        <w:rPr>
          <w:spacing w:val="-1"/>
          <w:sz w:val="28"/>
          <w:szCs w:val="28"/>
        </w:rPr>
        <w:t xml:space="preserve"> </w:t>
      </w:r>
      <w:r w:rsidRPr="00AC444E">
        <w:rPr>
          <w:sz w:val="28"/>
          <w:szCs w:val="28"/>
        </w:rPr>
        <w:t>рівні</w:t>
      </w:r>
      <w:r w:rsidRPr="00AC444E">
        <w:rPr>
          <w:spacing w:val="-1"/>
          <w:sz w:val="28"/>
          <w:szCs w:val="28"/>
        </w:rPr>
        <w:t xml:space="preserve"> </w:t>
      </w:r>
      <w:r w:rsidRPr="00AC444E">
        <w:rPr>
          <w:sz w:val="28"/>
          <w:szCs w:val="28"/>
        </w:rPr>
        <w:t>навчальних</w:t>
      </w:r>
      <w:r w:rsidRPr="00AC444E">
        <w:rPr>
          <w:spacing w:val="1"/>
          <w:sz w:val="28"/>
          <w:szCs w:val="28"/>
        </w:rPr>
        <w:t xml:space="preserve"> </w:t>
      </w:r>
      <w:r w:rsidRPr="00AC444E">
        <w:rPr>
          <w:sz w:val="28"/>
          <w:szCs w:val="28"/>
        </w:rPr>
        <w:t>досягнень</w:t>
      </w:r>
      <w:r w:rsidRPr="00AC444E">
        <w:rPr>
          <w:spacing w:val="-1"/>
          <w:sz w:val="28"/>
          <w:szCs w:val="28"/>
        </w:rPr>
        <w:t xml:space="preserve"> </w:t>
      </w:r>
      <w:r w:rsidRPr="00AC444E">
        <w:rPr>
          <w:sz w:val="28"/>
          <w:szCs w:val="28"/>
        </w:rPr>
        <w:t>школярів</w:t>
      </w:r>
      <w:r w:rsidRPr="00AC444E">
        <w:rPr>
          <w:spacing w:val="-2"/>
          <w:sz w:val="28"/>
          <w:szCs w:val="28"/>
        </w:rPr>
        <w:t xml:space="preserve"> </w:t>
      </w:r>
      <w:r w:rsidRPr="00AC444E">
        <w:rPr>
          <w:sz w:val="28"/>
          <w:szCs w:val="28"/>
        </w:rPr>
        <w:t>з</w:t>
      </w:r>
      <w:r w:rsidRPr="00AC444E">
        <w:rPr>
          <w:spacing w:val="-1"/>
          <w:sz w:val="28"/>
          <w:szCs w:val="28"/>
        </w:rPr>
        <w:t xml:space="preserve"> </w:t>
      </w:r>
      <w:r w:rsidRPr="00AC444E">
        <w:rPr>
          <w:sz w:val="28"/>
          <w:szCs w:val="28"/>
        </w:rPr>
        <w:t>математики:</w:t>
      </w:r>
    </w:p>
    <w:p w:rsidR="00464958" w:rsidRPr="00AC444E" w:rsidRDefault="00CD3ABE">
      <w:pPr>
        <w:ind w:left="222" w:right="1217" w:firstLine="479"/>
        <w:rPr>
          <w:sz w:val="28"/>
          <w:szCs w:val="28"/>
        </w:rPr>
      </w:pPr>
      <w:r w:rsidRPr="00AC444E">
        <w:rPr>
          <w:b/>
          <w:sz w:val="28"/>
          <w:szCs w:val="28"/>
        </w:rPr>
        <w:t xml:space="preserve">І – початковий рівень, </w:t>
      </w:r>
      <w:r w:rsidRPr="00AC444E">
        <w:rPr>
          <w:sz w:val="28"/>
          <w:szCs w:val="28"/>
        </w:rPr>
        <w:t>коли у результаті вивчення навчальних навчального</w:t>
      </w:r>
      <w:r w:rsidRPr="00AC444E">
        <w:rPr>
          <w:spacing w:val="-57"/>
          <w:sz w:val="28"/>
          <w:szCs w:val="28"/>
        </w:rPr>
        <w:t xml:space="preserve"> </w:t>
      </w:r>
      <w:r w:rsidRPr="00AC444E">
        <w:rPr>
          <w:sz w:val="28"/>
          <w:szCs w:val="28"/>
        </w:rPr>
        <w:t>матеріалу</w:t>
      </w:r>
      <w:r w:rsidRPr="00AC444E">
        <w:rPr>
          <w:spacing w:val="-2"/>
          <w:sz w:val="28"/>
          <w:szCs w:val="28"/>
        </w:rPr>
        <w:t xml:space="preserve"> </w:t>
      </w:r>
      <w:r w:rsidRPr="00AC444E">
        <w:rPr>
          <w:sz w:val="28"/>
          <w:szCs w:val="28"/>
        </w:rPr>
        <w:t>учень:</w:t>
      </w:r>
    </w:p>
    <w:p w:rsidR="00464958" w:rsidRPr="00AC444E" w:rsidRDefault="00CD3ABE">
      <w:pPr>
        <w:pStyle w:val="a3"/>
        <w:ind w:right="330" w:firstLine="707"/>
        <w:rPr>
          <w:sz w:val="28"/>
          <w:szCs w:val="28"/>
        </w:rPr>
      </w:pPr>
      <w:r w:rsidRPr="00AC444E">
        <w:rPr>
          <w:noProof/>
          <w:sz w:val="28"/>
          <w:szCs w:val="28"/>
          <w:lang w:eastAsia="uk-UA"/>
        </w:rPr>
        <w:drawing>
          <wp:anchor distT="0" distB="0" distL="0" distR="0" simplePos="0" relativeHeight="487481856" behindDoc="1" locked="0" layoutInCell="1" allowOverlap="1" wp14:anchorId="6E991330" wp14:editId="01820E87">
            <wp:simplePos x="0" y="0"/>
            <wp:positionH relativeFrom="page">
              <wp:posOffset>1309369</wp:posOffset>
            </wp:positionH>
            <wp:positionV relativeFrom="paragraph">
              <wp:posOffset>24889</wp:posOffset>
            </wp:positionV>
            <wp:extent cx="124459" cy="116755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1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44E">
        <w:rPr>
          <w:sz w:val="28"/>
          <w:szCs w:val="28"/>
        </w:rPr>
        <w:t>називає</w:t>
      </w:r>
      <w:r w:rsidRPr="00AC444E">
        <w:rPr>
          <w:spacing w:val="-5"/>
          <w:sz w:val="28"/>
          <w:szCs w:val="28"/>
        </w:rPr>
        <w:t xml:space="preserve"> </w:t>
      </w:r>
      <w:r w:rsidRPr="00AC444E">
        <w:rPr>
          <w:sz w:val="28"/>
          <w:szCs w:val="28"/>
        </w:rPr>
        <w:t>математичний</w:t>
      </w:r>
      <w:r w:rsidRPr="00AC444E">
        <w:rPr>
          <w:spacing w:val="-5"/>
          <w:sz w:val="28"/>
          <w:szCs w:val="28"/>
        </w:rPr>
        <w:t xml:space="preserve"> </w:t>
      </w:r>
      <w:r w:rsidRPr="00AC444E">
        <w:rPr>
          <w:sz w:val="28"/>
          <w:szCs w:val="28"/>
        </w:rPr>
        <w:t>об’єкт</w:t>
      </w:r>
      <w:r w:rsidRPr="00AC444E">
        <w:rPr>
          <w:spacing w:val="-3"/>
          <w:sz w:val="28"/>
          <w:szCs w:val="28"/>
        </w:rPr>
        <w:t xml:space="preserve"> </w:t>
      </w:r>
      <w:r w:rsidRPr="00AC444E">
        <w:rPr>
          <w:sz w:val="28"/>
          <w:szCs w:val="28"/>
        </w:rPr>
        <w:t>(вираз,</w:t>
      </w:r>
      <w:r w:rsidRPr="00AC444E">
        <w:rPr>
          <w:spacing w:val="-4"/>
          <w:sz w:val="28"/>
          <w:szCs w:val="28"/>
        </w:rPr>
        <w:t xml:space="preserve"> </w:t>
      </w:r>
      <w:r w:rsidRPr="00AC444E">
        <w:rPr>
          <w:sz w:val="28"/>
          <w:szCs w:val="28"/>
        </w:rPr>
        <w:t>формули,</w:t>
      </w:r>
      <w:r w:rsidRPr="00AC444E">
        <w:rPr>
          <w:spacing w:val="-1"/>
          <w:sz w:val="28"/>
          <w:szCs w:val="28"/>
        </w:rPr>
        <w:t xml:space="preserve"> </w:t>
      </w:r>
      <w:r w:rsidRPr="00AC444E">
        <w:rPr>
          <w:sz w:val="28"/>
          <w:szCs w:val="28"/>
        </w:rPr>
        <w:t>геометричну</w:t>
      </w:r>
      <w:r w:rsidRPr="00AC444E">
        <w:rPr>
          <w:spacing w:val="-8"/>
          <w:sz w:val="28"/>
          <w:szCs w:val="28"/>
        </w:rPr>
        <w:t xml:space="preserve"> </w:t>
      </w:r>
      <w:r w:rsidRPr="00AC444E">
        <w:rPr>
          <w:sz w:val="28"/>
          <w:szCs w:val="28"/>
        </w:rPr>
        <w:t>фігуру,</w:t>
      </w:r>
      <w:r w:rsidRPr="00AC444E">
        <w:rPr>
          <w:spacing w:val="-3"/>
          <w:sz w:val="28"/>
          <w:szCs w:val="28"/>
        </w:rPr>
        <w:t xml:space="preserve"> </w:t>
      </w:r>
      <w:r w:rsidRPr="00AC444E">
        <w:rPr>
          <w:sz w:val="28"/>
          <w:szCs w:val="28"/>
        </w:rPr>
        <w:t>символ),</w:t>
      </w:r>
      <w:r w:rsidRPr="00AC444E">
        <w:rPr>
          <w:spacing w:val="-4"/>
          <w:sz w:val="28"/>
          <w:szCs w:val="28"/>
        </w:rPr>
        <w:t xml:space="preserve"> </w:t>
      </w:r>
      <w:r w:rsidRPr="00AC444E">
        <w:rPr>
          <w:sz w:val="28"/>
          <w:szCs w:val="28"/>
        </w:rPr>
        <w:t>але</w:t>
      </w:r>
      <w:r w:rsidRPr="00AC444E">
        <w:rPr>
          <w:spacing w:val="-57"/>
          <w:sz w:val="28"/>
          <w:szCs w:val="28"/>
        </w:rPr>
        <w:t xml:space="preserve"> </w:t>
      </w:r>
      <w:r w:rsidRPr="00AC444E">
        <w:rPr>
          <w:sz w:val="28"/>
          <w:szCs w:val="28"/>
        </w:rPr>
        <w:t>тільки в тому випадку, коли цей об’єкт (його зображення, опис, характеристика)</w:t>
      </w:r>
      <w:r w:rsidRPr="00AC444E">
        <w:rPr>
          <w:spacing w:val="1"/>
          <w:sz w:val="28"/>
          <w:szCs w:val="28"/>
        </w:rPr>
        <w:t xml:space="preserve"> </w:t>
      </w:r>
      <w:r w:rsidRPr="00AC444E">
        <w:rPr>
          <w:sz w:val="28"/>
          <w:szCs w:val="28"/>
        </w:rPr>
        <w:t>запропонована</w:t>
      </w:r>
      <w:r w:rsidRPr="00AC444E">
        <w:rPr>
          <w:spacing w:val="-2"/>
          <w:sz w:val="28"/>
          <w:szCs w:val="28"/>
        </w:rPr>
        <w:t xml:space="preserve"> </w:t>
      </w:r>
      <w:r w:rsidRPr="00AC444E">
        <w:rPr>
          <w:sz w:val="28"/>
          <w:szCs w:val="28"/>
        </w:rPr>
        <w:t>йому</w:t>
      </w:r>
      <w:r w:rsidRPr="00AC444E">
        <w:rPr>
          <w:spacing w:val="-5"/>
          <w:sz w:val="28"/>
          <w:szCs w:val="28"/>
        </w:rPr>
        <w:t xml:space="preserve"> </w:t>
      </w:r>
      <w:r w:rsidRPr="00AC444E">
        <w:rPr>
          <w:sz w:val="28"/>
          <w:szCs w:val="28"/>
        </w:rPr>
        <w:t>безпосередньо;</w:t>
      </w:r>
    </w:p>
    <w:p w:rsidR="00464958" w:rsidRPr="00AC444E" w:rsidRDefault="00CD3ABE">
      <w:pPr>
        <w:pStyle w:val="a3"/>
        <w:spacing w:before="1"/>
        <w:ind w:left="930"/>
        <w:rPr>
          <w:sz w:val="28"/>
          <w:szCs w:val="28"/>
        </w:rPr>
      </w:pPr>
      <w:r w:rsidRPr="00AC444E">
        <w:rPr>
          <w:noProof/>
          <w:sz w:val="28"/>
          <w:szCs w:val="28"/>
          <w:lang w:eastAsia="uk-UA"/>
        </w:rPr>
        <w:drawing>
          <wp:anchor distT="0" distB="0" distL="0" distR="0" simplePos="0" relativeHeight="15731200" behindDoc="0" locked="0" layoutInCell="1" allowOverlap="1" wp14:anchorId="75740EB5" wp14:editId="00652268">
            <wp:simplePos x="0" y="0"/>
            <wp:positionH relativeFrom="page">
              <wp:posOffset>1309369</wp:posOffset>
            </wp:positionH>
            <wp:positionV relativeFrom="paragraph">
              <wp:posOffset>25270</wp:posOffset>
            </wp:positionV>
            <wp:extent cx="124459" cy="116755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1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44E">
        <w:rPr>
          <w:sz w:val="28"/>
          <w:szCs w:val="28"/>
        </w:rPr>
        <w:t>за</w:t>
      </w:r>
      <w:r w:rsidRPr="00AC444E">
        <w:rPr>
          <w:spacing w:val="-5"/>
          <w:sz w:val="28"/>
          <w:szCs w:val="28"/>
        </w:rPr>
        <w:t xml:space="preserve"> </w:t>
      </w:r>
      <w:r w:rsidRPr="00AC444E">
        <w:rPr>
          <w:sz w:val="28"/>
          <w:szCs w:val="28"/>
        </w:rPr>
        <w:t>допомогою</w:t>
      </w:r>
      <w:r w:rsidRPr="00AC444E">
        <w:rPr>
          <w:spacing w:val="-4"/>
          <w:sz w:val="28"/>
          <w:szCs w:val="28"/>
        </w:rPr>
        <w:t xml:space="preserve"> </w:t>
      </w:r>
      <w:r w:rsidRPr="00AC444E">
        <w:rPr>
          <w:sz w:val="28"/>
          <w:szCs w:val="28"/>
        </w:rPr>
        <w:t>вчителя</w:t>
      </w:r>
      <w:r w:rsidRPr="00AC444E">
        <w:rPr>
          <w:spacing w:val="-6"/>
          <w:sz w:val="28"/>
          <w:szCs w:val="28"/>
        </w:rPr>
        <w:t xml:space="preserve"> </w:t>
      </w:r>
      <w:r w:rsidRPr="00AC444E">
        <w:rPr>
          <w:sz w:val="28"/>
          <w:szCs w:val="28"/>
        </w:rPr>
        <w:t>виконує</w:t>
      </w:r>
      <w:r w:rsidRPr="00AC444E">
        <w:rPr>
          <w:spacing w:val="-5"/>
          <w:sz w:val="28"/>
          <w:szCs w:val="28"/>
        </w:rPr>
        <w:t xml:space="preserve"> </w:t>
      </w:r>
      <w:r w:rsidRPr="00AC444E">
        <w:rPr>
          <w:sz w:val="28"/>
          <w:szCs w:val="28"/>
        </w:rPr>
        <w:t>елементарні</w:t>
      </w:r>
      <w:r w:rsidRPr="00AC444E">
        <w:rPr>
          <w:spacing w:val="-3"/>
          <w:sz w:val="28"/>
          <w:szCs w:val="28"/>
        </w:rPr>
        <w:t xml:space="preserve"> </w:t>
      </w:r>
      <w:r w:rsidRPr="00AC444E">
        <w:rPr>
          <w:sz w:val="28"/>
          <w:szCs w:val="28"/>
        </w:rPr>
        <w:t>завдання.</w:t>
      </w:r>
    </w:p>
    <w:p w:rsidR="00464958" w:rsidRPr="00AC444E" w:rsidRDefault="00CD3ABE">
      <w:pPr>
        <w:pStyle w:val="a3"/>
        <w:ind w:right="573" w:firstLine="359"/>
        <w:rPr>
          <w:sz w:val="28"/>
          <w:szCs w:val="28"/>
        </w:rPr>
      </w:pPr>
      <w:r w:rsidRPr="00AC444E">
        <w:rPr>
          <w:b/>
          <w:sz w:val="28"/>
          <w:szCs w:val="28"/>
        </w:rPr>
        <w:t xml:space="preserve">ІІ – середній рівень, </w:t>
      </w:r>
      <w:r w:rsidRPr="00AC444E">
        <w:rPr>
          <w:sz w:val="28"/>
          <w:szCs w:val="28"/>
        </w:rPr>
        <w:t>коли учень повторює інформацію, операції, дії, засвоєні ним у</w:t>
      </w:r>
      <w:r w:rsidRPr="00AC444E">
        <w:rPr>
          <w:spacing w:val="-57"/>
          <w:sz w:val="28"/>
          <w:szCs w:val="28"/>
        </w:rPr>
        <w:t xml:space="preserve"> </w:t>
      </w:r>
      <w:r w:rsidRPr="00AC444E">
        <w:rPr>
          <w:sz w:val="28"/>
          <w:szCs w:val="28"/>
        </w:rPr>
        <w:t>процесі</w:t>
      </w:r>
      <w:r w:rsidRPr="00AC444E">
        <w:rPr>
          <w:spacing w:val="-1"/>
          <w:sz w:val="28"/>
          <w:szCs w:val="28"/>
        </w:rPr>
        <w:t xml:space="preserve"> </w:t>
      </w:r>
      <w:r w:rsidRPr="00AC444E">
        <w:rPr>
          <w:sz w:val="28"/>
          <w:szCs w:val="28"/>
        </w:rPr>
        <w:t>навчання,</w:t>
      </w:r>
      <w:r w:rsidRPr="00AC444E">
        <w:rPr>
          <w:spacing w:val="-1"/>
          <w:sz w:val="28"/>
          <w:szCs w:val="28"/>
        </w:rPr>
        <w:t xml:space="preserve"> </w:t>
      </w:r>
      <w:r w:rsidRPr="00AC444E">
        <w:rPr>
          <w:sz w:val="28"/>
          <w:szCs w:val="28"/>
        </w:rPr>
        <w:t>здатний розв’язувати</w:t>
      </w:r>
      <w:r w:rsidRPr="00AC444E">
        <w:rPr>
          <w:spacing w:val="-1"/>
          <w:sz w:val="28"/>
          <w:szCs w:val="28"/>
        </w:rPr>
        <w:t xml:space="preserve"> </w:t>
      </w:r>
      <w:r w:rsidRPr="00AC444E">
        <w:rPr>
          <w:sz w:val="28"/>
          <w:szCs w:val="28"/>
        </w:rPr>
        <w:t>завдання за</w:t>
      </w:r>
      <w:r w:rsidRPr="00AC444E">
        <w:rPr>
          <w:spacing w:val="-2"/>
          <w:sz w:val="28"/>
          <w:szCs w:val="28"/>
        </w:rPr>
        <w:t xml:space="preserve"> </w:t>
      </w:r>
      <w:r w:rsidRPr="00AC444E">
        <w:rPr>
          <w:sz w:val="28"/>
          <w:szCs w:val="28"/>
        </w:rPr>
        <w:t>зразком.</w:t>
      </w:r>
    </w:p>
    <w:p w:rsidR="00464958" w:rsidRPr="00AC444E" w:rsidRDefault="00CD3ABE">
      <w:pPr>
        <w:pStyle w:val="a3"/>
        <w:ind w:right="330" w:firstLine="359"/>
        <w:rPr>
          <w:sz w:val="28"/>
          <w:szCs w:val="28"/>
        </w:rPr>
      </w:pPr>
      <w:r w:rsidRPr="00AC444E">
        <w:rPr>
          <w:b/>
          <w:sz w:val="28"/>
          <w:szCs w:val="28"/>
        </w:rPr>
        <w:t xml:space="preserve">ІІІ – достатній рівень, </w:t>
      </w:r>
      <w:r w:rsidRPr="00AC444E">
        <w:rPr>
          <w:sz w:val="28"/>
          <w:szCs w:val="28"/>
        </w:rPr>
        <w:t>коли учень самостійно застосовує знання в стандартних</w:t>
      </w:r>
      <w:r w:rsidRPr="00AC444E">
        <w:rPr>
          <w:spacing w:val="1"/>
          <w:sz w:val="28"/>
          <w:szCs w:val="28"/>
        </w:rPr>
        <w:t xml:space="preserve"> </w:t>
      </w:r>
      <w:r w:rsidRPr="00AC444E">
        <w:rPr>
          <w:sz w:val="28"/>
          <w:szCs w:val="28"/>
        </w:rPr>
        <w:t>ситуаціях,</w:t>
      </w:r>
      <w:r w:rsidRPr="00AC444E">
        <w:rPr>
          <w:spacing w:val="-2"/>
          <w:sz w:val="28"/>
          <w:szCs w:val="28"/>
        </w:rPr>
        <w:t xml:space="preserve"> </w:t>
      </w:r>
      <w:r w:rsidRPr="00AC444E">
        <w:rPr>
          <w:sz w:val="28"/>
          <w:szCs w:val="28"/>
        </w:rPr>
        <w:t>уміє</w:t>
      </w:r>
      <w:r w:rsidRPr="00AC444E">
        <w:rPr>
          <w:spacing w:val="-3"/>
          <w:sz w:val="28"/>
          <w:szCs w:val="28"/>
        </w:rPr>
        <w:t xml:space="preserve"> </w:t>
      </w:r>
      <w:r w:rsidRPr="00AC444E">
        <w:rPr>
          <w:sz w:val="28"/>
          <w:szCs w:val="28"/>
        </w:rPr>
        <w:t>виконувати</w:t>
      </w:r>
      <w:r w:rsidRPr="00AC444E">
        <w:rPr>
          <w:spacing w:val="-4"/>
          <w:sz w:val="28"/>
          <w:szCs w:val="28"/>
        </w:rPr>
        <w:t xml:space="preserve"> </w:t>
      </w:r>
      <w:r w:rsidRPr="00AC444E">
        <w:rPr>
          <w:sz w:val="28"/>
          <w:szCs w:val="28"/>
        </w:rPr>
        <w:t>математичні</w:t>
      </w:r>
      <w:r w:rsidRPr="00AC444E">
        <w:rPr>
          <w:spacing w:val="-3"/>
          <w:sz w:val="28"/>
          <w:szCs w:val="28"/>
        </w:rPr>
        <w:t xml:space="preserve"> </w:t>
      </w:r>
      <w:r w:rsidRPr="00AC444E">
        <w:rPr>
          <w:sz w:val="28"/>
          <w:szCs w:val="28"/>
        </w:rPr>
        <w:t>операції,</w:t>
      </w:r>
      <w:r w:rsidRPr="00AC444E">
        <w:rPr>
          <w:spacing w:val="-3"/>
          <w:sz w:val="28"/>
          <w:szCs w:val="28"/>
        </w:rPr>
        <w:t xml:space="preserve"> </w:t>
      </w:r>
      <w:r w:rsidRPr="00AC444E">
        <w:rPr>
          <w:sz w:val="28"/>
          <w:szCs w:val="28"/>
        </w:rPr>
        <w:t>загальна</w:t>
      </w:r>
      <w:r w:rsidRPr="00AC444E">
        <w:rPr>
          <w:spacing w:val="-4"/>
          <w:sz w:val="28"/>
          <w:szCs w:val="28"/>
        </w:rPr>
        <w:t xml:space="preserve"> </w:t>
      </w:r>
      <w:r w:rsidRPr="00AC444E">
        <w:rPr>
          <w:sz w:val="28"/>
          <w:szCs w:val="28"/>
        </w:rPr>
        <w:t>методика</w:t>
      </w:r>
      <w:r w:rsidRPr="00AC444E">
        <w:rPr>
          <w:spacing w:val="-5"/>
          <w:sz w:val="28"/>
          <w:szCs w:val="28"/>
        </w:rPr>
        <w:t xml:space="preserve"> </w:t>
      </w:r>
      <w:r w:rsidRPr="00AC444E">
        <w:rPr>
          <w:sz w:val="28"/>
          <w:szCs w:val="28"/>
        </w:rPr>
        <w:t>і</w:t>
      </w:r>
      <w:r w:rsidRPr="00AC444E">
        <w:rPr>
          <w:spacing w:val="-5"/>
          <w:sz w:val="28"/>
          <w:szCs w:val="28"/>
        </w:rPr>
        <w:t xml:space="preserve"> </w:t>
      </w:r>
      <w:r w:rsidRPr="00AC444E">
        <w:rPr>
          <w:sz w:val="28"/>
          <w:szCs w:val="28"/>
        </w:rPr>
        <w:t>послідовність</w:t>
      </w:r>
      <w:r w:rsidRPr="00AC444E">
        <w:rPr>
          <w:spacing w:val="-57"/>
          <w:sz w:val="28"/>
          <w:szCs w:val="28"/>
        </w:rPr>
        <w:t xml:space="preserve"> </w:t>
      </w:r>
      <w:r w:rsidRPr="00AC444E">
        <w:rPr>
          <w:sz w:val="28"/>
          <w:szCs w:val="28"/>
        </w:rPr>
        <w:t>(алгоритм)</w:t>
      </w:r>
      <w:r w:rsidRPr="00AC444E">
        <w:rPr>
          <w:spacing w:val="-1"/>
          <w:sz w:val="28"/>
          <w:szCs w:val="28"/>
        </w:rPr>
        <w:t xml:space="preserve"> </w:t>
      </w:r>
      <w:r w:rsidRPr="00AC444E">
        <w:rPr>
          <w:sz w:val="28"/>
          <w:szCs w:val="28"/>
        </w:rPr>
        <w:t>який йому</w:t>
      </w:r>
      <w:r w:rsidRPr="00AC444E">
        <w:rPr>
          <w:spacing w:val="-9"/>
          <w:sz w:val="28"/>
          <w:szCs w:val="28"/>
        </w:rPr>
        <w:t xml:space="preserve"> </w:t>
      </w:r>
      <w:r w:rsidRPr="00AC444E">
        <w:rPr>
          <w:sz w:val="28"/>
          <w:szCs w:val="28"/>
        </w:rPr>
        <w:t>знайомі, але</w:t>
      </w:r>
      <w:r w:rsidRPr="00AC444E">
        <w:rPr>
          <w:spacing w:val="-3"/>
          <w:sz w:val="28"/>
          <w:szCs w:val="28"/>
        </w:rPr>
        <w:t xml:space="preserve"> </w:t>
      </w:r>
      <w:r w:rsidRPr="00AC444E">
        <w:rPr>
          <w:sz w:val="28"/>
          <w:szCs w:val="28"/>
        </w:rPr>
        <w:t>зміст та</w:t>
      </w:r>
      <w:r w:rsidRPr="00AC444E">
        <w:rPr>
          <w:spacing w:val="1"/>
          <w:sz w:val="28"/>
          <w:szCs w:val="28"/>
        </w:rPr>
        <w:t xml:space="preserve"> </w:t>
      </w:r>
      <w:r w:rsidRPr="00AC444E">
        <w:rPr>
          <w:sz w:val="28"/>
          <w:szCs w:val="28"/>
        </w:rPr>
        <w:t>умови</w:t>
      </w:r>
      <w:r w:rsidRPr="00AC444E">
        <w:rPr>
          <w:spacing w:val="-1"/>
          <w:sz w:val="28"/>
          <w:szCs w:val="28"/>
        </w:rPr>
        <w:t xml:space="preserve"> </w:t>
      </w:r>
      <w:r w:rsidRPr="00AC444E">
        <w:rPr>
          <w:sz w:val="28"/>
          <w:szCs w:val="28"/>
        </w:rPr>
        <w:t>виконання змінені.</w:t>
      </w:r>
    </w:p>
    <w:p w:rsidR="00464958" w:rsidRPr="00AC444E" w:rsidRDefault="00CD3ABE">
      <w:pPr>
        <w:pStyle w:val="a3"/>
        <w:ind w:right="296" w:firstLine="359"/>
        <w:rPr>
          <w:sz w:val="28"/>
          <w:szCs w:val="28"/>
        </w:rPr>
      </w:pPr>
      <w:r w:rsidRPr="00AC444E">
        <w:rPr>
          <w:b/>
          <w:sz w:val="28"/>
          <w:szCs w:val="28"/>
        </w:rPr>
        <w:t xml:space="preserve">1V – високий рівень, </w:t>
      </w:r>
      <w:r w:rsidRPr="00AC444E">
        <w:rPr>
          <w:sz w:val="28"/>
          <w:szCs w:val="28"/>
        </w:rPr>
        <w:t>коли учень здатний самостійно орієнтуватися в нових для нього</w:t>
      </w:r>
      <w:r w:rsidRPr="00AC444E">
        <w:rPr>
          <w:spacing w:val="-57"/>
          <w:sz w:val="28"/>
          <w:szCs w:val="28"/>
        </w:rPr>
        <w:t xml:space="preserve"> </w:t>
      </w:r>
      <w:r w:rsidRPr="00AC444E">
        <w:rPr>
          <w:sz w:val="28"/>
          <w:szCs w:val="28"/>
        </w:rPr>
        <w:t>ситуаціях, складати план дій і виконувати його, пропонувати нові, невідомі йому раніше</w:t>
      </w:r>
      <w:r w:rsidRPr="00AC444E">
        <w:rPr>
          <w:spacing w:val="1"/>
          <w:sz w:val="28"/>
          <w:szCs w:val="28"/>
        </w:rPr>
        <w:t xml:space="preserve"> </w:t>
      </w:r>
      <w:r w:rsidRPr="00AC444E">
        <w:rPr>
          <w:sz w:val="28"/>
          <w:szCs w:val="28"/>
        </w:rPr>
        <w:t>розв’язання,</w:t>
      </w:r>
      <w:r w:rsidRPr="00AC444E">
        <w:rPr>
          <w:spacing w:val="-1"/>
          <w:sz w:val="28"/>
          <w:szCs w:val="28"/>
        </w:rPr>
        <w:t xml:space="preserve"> </w:t>
      </w:r>
      <w:r w:rsidRPr="00AC444E">
        <w:rPr>
          <w:sz w:val="28"/>
          <w:szCs w:val="28"/>
        </w:rPr>
        <w:t>тобто його</w:t>
      </w:r>
      <w:r w:rsidRPr="00AC444E">
        <w:rPr>
          <w:spacing w:val="-3"/>
          <w:sz w:val="28"/>
          <w:szCs w:val="28"/>
        </w:rPr>
        <w:t xml:space="preserve"> </w:t>
      </w:r>
      <w:r w:rsidRPr="00AC444E">
        <w:rPr>
          <w:sz w:val="28"/>
          <w:szCs w:val="28"/>
        </w:rPr>
        <w:t>діяльність має</w:t>
      </w:r>
      <w:r w:rsidRPr="00AC444E">
        <w:rPr>
          <w:spacing w:val="-1"/>
          <w:sz w:val="28"/>
          <w:szCs w:val="28"/>
        </w:rPr>
        <w:t xml:space="preserve"> </w:t>
      </w:r>
      <w:r w:rsidRPr="00AC444E">
        <w:rPr>
          <w:sz w:val="28"/>
          <w:szCs w:val="28"/>
        </w:rPr>
        <w:t>дослідницький</w:t>
      </w:r>
      <w:r w:rsidRPr="00AC444E">
        <w:rPr>
          <w:spacing w:val="-2"/>
          <w:sz w:val="28"/>
          <w:szCs w:val="28"/>
        </w:rPr>
        <w:t xml:space="preserve"> </w:t>
      </w:r>
      <w:r w:rsidRPr="00AC444E">
        <w:rPr>
          <w:sz w:val="28"/>
          <w:szCs w:val="28"/>
        </w:rPr>
        <w:t>характер.</w:t>
      </w:r>
    </w:p>
    <w:p w:rsidR="00464958" w:rsidRPr="00AC444E" w:rsidRDefault="00CD3ABE" w:rsidP="00AC444E">
      <w:pPr>
        <w:spacing w:before="1"/>
        <w:ind w:left="222" w:right="264" w:firstLine="359"/>
        <w:rPr>
          <w:sz w:val="24"/>
          <w:szCs w:val="24"/>
        </w:rPr>
        <w:sectPr w:rsidR="00464958" w:rsidRPr="00AC444E">
          <w:type w:val="continuous"/>
          <w:pgSz w:w="11910" w:h="16840"/>
          <w:pgMar w:top="1040" w:right="620" w:bottom="280" w:left="1480" w:header="708" w:footer="708" w:gutter="0"/>
          <w:cols w:space="720"/>
        </w:sectPr>
      </w:pPr>
      <w:r w:rsidRPr="00AC444E">
        <w:rPr>
          <w:sz w:val="28"/>
          <w:szCs w:val="28"/>
        </w:rPr>
        <w:t>Оцінювання якості математичної підготовки учнів з математики здійснюється в двох</w:t>
      </w:r>
      <w:r w:rsidRPr="00AC444E">
        <w:rPr>
          <w:spacing w:val="1"/>
          <w:sz w:val="28"/>
          <w:szCs w:val="28"/>
        </w:rPr>
        <w:t xml:space="preserve"> </w:t>
      </w:r>
      <w:r w:rsidRPr="00AC444E">
        <w:rPr>
          <w:sz w:val="28"/>
          <w:szCs w:val="28"/>
        </w:rPr>
        <w:t xml:space="preserve">аспектах: </w:t>
      </w:r>
      <w:r w:rsidRPr="00AC444E">
        <w:rPr>
          <w:i/>
          <w:sz w:val="28"/>
          <w:szCs w:val="28"/>
        </w:rPr>
        <w:t xml:space="preserve">рівень володіння теоретичними знаннями, </w:t>
      </w:r>
      <w:r w:rsidRPr="00AC444E">
        <w:rPr>
          <w:sz w:val="28"/>
          <w:szCs w:val="28"/>
        </w:rPr>
        <w:t>який можна виявити в процесі усного</w:t>
      </w:r>
      <w:r w:rsidRPr="00AC444E">
        <w:rPr>
          <w:spacing w:val="-57"/>
          <w:sz w:val="28"/>
          <w:szCs w:val="28"/>
        </w:rPr>
        <w:t xml:space="preserve"> </w:t>
      </w:r>
      <w:r w:rsidRPr="00AC444E">
        <w:rPr>
          <w:sz w:val="28"/>
          <w:szCs w:val="28"/>
        </w:rPr>
        <w:t xml:space="preserve">опитування, та </w:t>
      </w:r>
      <w:r w:rsidRPr="00AC444E">
        <w:rPr>
          <w:i/>
          <w:sz w:val="28"/>
          <w:szCs w:val="28"/>
        </w:rPr>
        <w:t xml:space="preserve">якість практичних умінь і навичок, </w:t>
      </w:r>
      <w:r w:rsidRPr="00AC444E">
        <w:rPr>
          <w:sz w:val="28"/>
          <w:szCs w:val="28"/>
        </w:rPr>
        <w:t>тобто здатність до застосування</w:t>
      </w:r>
      <w:r w:rsidRPr="00AC444E">
        <w:rPr>
          <w:spacing w:val="1"/>
          <w:sz w:val="28"/>
          <w:szCs w:val="28"/>
        </w:rPr>
        <w:t xml:space="preserve"> </w:t>
      </w:r>
      <w:r w:rsidRPr="00AC444E">
        <w:rPr>
          <w:sz w:val="28"/>
          <w:szCs w:val="28"/>
        </w:rPr>
        <w:t>вивченого</w:t>
      </w:r>
      <w:r w:rsidRPr="00AC444E">
        <w:rPr>
          <w:spacing w:val="-1"/>
          <w:sz w:val="28"/>
          <w:szCs w:val="28"/>
        </w:rPr>
        <w:t xml:space="preserve"> </w:t>
      </w:r>
      <w:r w:rsidRPr="00AC444E">
        <w:rPr>
          <w:sz w:val="28"/>
          <w:szCs w:val="28"/>
        </w:rPr>
        <w:t>матеріалу</w:t>
      </w:r>
      <w:r w:rsidRPr="00AC444E">
        <w:rPr>
          <w:spacing w:val="-5"/>
          <w:sz w:val="28"/>
          <w:szCs w:val="28"/>
        </w:rPr>
        <w:t xml:space="preserve"> </w:t>
      </w:r>
      <w:r w:rsidRPr="00AC444E">
        <w:rPr>
          <w:sz w:val="28"/>
          <w:szCs w:val="28"/>
        </w:rPr>
        <w:t>під час</w:t>
      </w:r>
      <w:r w:rsidRPr="00AC444E">
        <w:rPr>
          <w:spacing w:val="-1"/>
          <w:sz w:val="28"/>
          <w:szCs w:val="28"/>
        </w:rPr>
        <w:t xml:space="preserve"> </w:t>
      </w:r>
      <w:r w:rsidRPr="00AC444E">
        <w:rPr>
          <w:sz w:val="28"/>
          <w:szCs w:val="28"/>
        </w:rPr>
        <w:t>розв’язування</w:t>
      </w:r>
      <w:r w:rsidRPr="00AC444E">
        <w:rPr>
          <w:spacing w:val="-1"/>
          <w:sz w:val="28"/>
          <w:szCs w:val="28"/>
        </w:rPr>
        <w:t xml:space="preserve"> </w:t>
      </w:r>
      <w:r w:rsidRPr="00AC444E">
        <w:rPr>
          <w:sz w:val="28"/>
          <w:szCs w:val="28"/>
        </w:rPr>
        <w:t>задач</w:t>
      </w:r>
      <w:r w:rsidRPr="00AC444E">
        <w:rPr>
          <w:spacing w:val="-1"/>
          <w:sz w:val="28"/>
          <w:szCs w:val="28"/>
        </w:rPr>
        <w:t xml:space="preserve"> </w:t>
      </w:r>
      <w:r w:rsidR="00AC444E" w:rsidRPr="00AC444E">
        <w:rPr>
          <w:sz w:val="28"/>
          <w:szCs w:val="28"/>
        </w:rPr>
        <w:t>і впра</w:t>
      </w:r>
      <w:r w:rsidR="00AC444E">
        <w:rPr>
          <w:sz w:val="28"/>
          <w:szCs w:val="28"/>
        </w:rPr>
        <w:t>в.</w:t>
      </w:r>
      <w:bookmarkStart w:id="0" w:name="_GoBack"/>
      <w:bookmarkEnd w:id="0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711"/>
        <w:gridCol w:w="7526"/>
      </w:tblGrid>
      <w:tr w:rsidR="00464958" w:rsidRPr="00AC444E" w:rsidTr="00AC444E">
        <w:trPr>
          <w:trHeight w:val="1103"/>
        </w:trPr>
        <w:tc>
          <w:tcPr>
            <w:tcW w:w="1714" w:type="dxa"/>
          </w:tcPr>
          <w:p w:rsidR="00464958" w:rsidRPr="00AC444E" w:rsidRDefault="00CD3ABE" w:rsidP="00AC444E">
            <w:pPr>
              <w:pStyle w:val="TableParagraph"/>
              <w:ind w:left="266" w:right="255" w:hanging="3"/>
              <w:jc w:val="center"/>
              <w:rPr>
                <w:sz w:val="24"/>
                <w:szCs w:val="24"/>
              </w:rPr>
            </w:pPr>
            <w:r w:rsidRPr="00AC444E">
              <w:rPr>
                <w:sz w:val="24"/>
                <w:szCs w:val="24"/>
              </w:rPr>
              <w:lastRenderedPageBreak/>
              <w:t>Рівні</w:t>
            </w:r>
            <w:r w:rsidRPr="00AC444E">
              <w:rPr>
                <w:spacing w:val="1"/>
                <w:sz w:val="24"/>
                <w:szCs w:val="24"/>
              </w:rPr>
              <w:t xml:space="preserve"> </w:t>
            </w:r>
            <w:r w:rsidRPr="00AC444E">
              <w:rPr>
                <w:spacing w:val="-1"/>
                <w:sz w:val="24"/>
                <w:szCs w:val="24"/>
              </w:rPr>
              <w:t>навчальних</w:t>
            </w:r>
            <w:r w:rsidRPr="00AC444E">
              <w:rPr>
                <w:spacing w:val="-57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досягнень</w:t>
            </w:r>
          </w:p>
          <w:p w:rsidR="00464958" w:rsidRPr="00AC444E" w:rsidRDefault="00CD3ABE" w:rsidP="00AC444E">
            <w:pPr>
              <w:pStyle w:val="TableParagraph"/>
              <w:ind w:left="558" w:right="555"/>
              <w:jc w:val="center"/>
              <w:rPr>
                <w:sz w:val="24"/>
                <w:szCs w:val="24"/>
              </w:rPr>
            </w:pPr>
            <w:r w:rsidRPr="00AC444E">
              <w:rPr>
                <w:sz w:val="24"/>
                <w:szCs w:val="24"/>
              </w:rPr>
              <w:t>учнів</w:t>
            </w:r>
          </w:p>
        </w:tc>
        <w:tc>
          <w:tcPr>
            <w:tcW w:w="711" w:type="dxa"/>
          </w:tcPr>
          <w:p w:rsidR="00464958" w:rsidRPr="00AC444E" w:rsidRDefault="00464958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464958" w:rsidRPr="00AC444E" w:rsidRDefault="00CD3ABE">
            <w:pPr>
              <w:pStyle w:val="TableParagraph"/>
              <w:ind w:left="86" w:right="82"/>
              <w:jc w:val="center"/>
              <w:rPr>
                <w:sz w:val="24"/>
                <w:szCs w:val="24"/>
              </w:rPr>
            </w:pPr>
            <w:r w:rsidRPr="00AC444E">
              <w:rPr>
                <w:sz w:val="24"/>
                <w:szCs w:val="24"/>
              </w:rPr>
              <w:t>Бали</w:t>
            </w:r>
          </w:p>
        </w:tc>
        <w:tc>
          <w:tcPr>
            <w:tcW w:w="7526" w:type="dxa"/>
          </w:tcPr>
          <w:p w:rsidR="00464958" w:rsidRPr="00AC444E" w:rsidRDefault="00464958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464958" w:rsidRPr="00AC444E" w:rsidRDefault="00CD3ABE">
            <w:pPr>
              <w:pStyle w:val="TableParagraph"/>
              <w:ind w:left="1014" w:right="1016"/>
              <w:jc w:val="center"/>
              <w:rPr>
                <w:sz w:val="24"/>
                <w:szCs w:val="24"/>
              </w:rPr>
            </w:pPr>
            <w:r w:rsidRPr="00AC444E">
              <w:rPr>
                <w:sz w:val="24"/>
                <w:szCs w:val="24"/>
              </w:rPr>
              <w:t>Критерії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оцінювання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навчальних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досягнень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учнів</w:t>
            </w:r>
          </w:p>
        </w:tc>
      </w:tr>
      <w:tr w:rsidR="00464958" w:rsidRPr="00AC444E" w:rsidTr="00AC444E">
        <w:trPr>
          <w:trHeight w:val="921"/>
        </w:trPr>
        <w:tc>
          <w:tcPr>
            <w:tcW w:w="1714" w:type="dxa"/>
            <w:vMerge w:val="restart"/>
          </w:tcPr>
          <w:p w:rsidR="00464958" w:rsidRPr="00AC444E" w:rsidRDefault="0046495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64958" w:rsidRPr="00AC444E" w:rsidRDefault="00464958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464958" w:rsidRPr="00AC444E" w:rsidRDefault="00CD3ABE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proofErr w:type="spellStart"/>
            <w:r w:rsidRPr="00AC444E">
              <w:rPr>
                <w:b/>
                <w:sz w:val="24"/>
                <w:szCs w:val="24"/>
              </w:rPr>
              <w:t>І.Початковий</w:t>
            </w:r>
            <w:proofErr w:type="spellEnd"/>
          </w:p>
        </w:tc>
        <w:tc>
          <w:tcPr>
            <w:tcW w:w="711" w:type="dxa"/>
          </w:tcPr>
          <w:p w:rsidR="00464958" w:rsidRPr="00AC444E" w:rsidRDefault="00CD3ABE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AC444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26" w:type="dxa"/>
          </w:tcPr>
          <w:p w:rsidR="00464958" w:rsidRPr="00AC444E" w:rsidRDefault="00CD3ABE" w:rsidP="00AC444E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AC444E">
              <w:rPr>
                <w:sz w:val="24"/>
                <w:szCs w:val="24"/>
              </w:rPr>
              <w:t>Учень: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розпізнає</w:t>
            </w:r>
            <w:r w:rsidRPr="00AC444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один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із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кількох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запропонованих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математичних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об’єктів(символів, виразі</w:t>
            </w:r>
            <w:r w:rsidR="001C1F85" w:rsidRPr="00AC444E">
              <w:rPr>
                <w:sz w:val="24"/>
                <w:szCs w:val="24"/>
              </w:rPr>
              <w:t>в, геометричних фігур тощо), виді</w:t>
            </w:r>
            <w:r w:rsidRPr="00AC444E">
              <w:rPr>
                <w:sz w:val="24"/>
                <w:szCs w:val="24"/>
              </w:rPr>
              <w:t>ливши його серед інших;</w:t>
            </w:r>
            <w:r w:rsidRPr="00AC444E">
              <w:rPr>
                <w:spacing w:val="-47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 xml:space="preserve">читає </w:t>
            </w:r>
            <w:r w:rsidRPr="00AC444E">
              <w:rPr>
                <w:sz w:val="24"/>
                <w:szCs w:val="24"/>
              </w:rPr>
              <w:t xml:space="preserve">і </w:t>
            </w:r>
            <w:r w:rsidRPr="00AC444E">
              <w:rPr>
                <w:i/>
                <w:sz w:val="24"/>
                <w:szCs w:val="24"/>
              </w:rPr>
              <w:t>записує числа</w:t>
            </w:r>
            <w:r w:rsidRPr="00AC444E">
              <w:rPr>
                <w:sz w:val="24"/>
                <w:szCs w:val="24"/>
              </w:rPr>
              <w:t>, переписує даний математичний вираз, формулу;</w:t>
            </w:r>
            <w:r w:rsidRPr="00AC444E">
              <w:rPr>
                <w:spacing w:val="1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зображає</w:t>
            </w:r>
            <w:r w:rsidRPr="00AC444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найпростіші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геометричні</w:t>
            </w:r>
            <w:r w:rsidRPr="00AC444E">
              <w:rPr>
                <w:spacing w:val="-1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фігури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(малює ескіз).</w:t>
            </w:r>
          </w:p>
        </w:tc>
      </w:tr>
      <w:tr w:rsidR="00464958" w:rsidRPr="00AC444E" w:rsidTr="00AC444E">
        <w:trPr>
          <w:trHeight w:val="458"/>
        </w:trPr>
        <w:tc>
          <w:tcPr>
            <w:tcW w:w="1714" w:type="dxa"/>
            <w:vMerge/>
            <w:tcBorders>
              <w:top w:val="nil"/>
            </w:tcBorders>
          </w:tcPr>
          <w:p w:rsidR="00464958" w:rsidRPr="00AC444E" w:rsidRDefault="00464958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464958" w:rsidRPr="00AC444E" w:rsidRDefault="00CD3ABE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AC444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26" w:type="dxa"/>
          </w:tcPr>
          <w:p w:rsidR="00464958" w:rsidRPr="00AC444E" w:rsidRDefault="00CD3ABE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AC444E">
              <w:rPr>
                <w:sz w:val="24"/>
                <w:szCs w:val="24"/>
              </w:rPr>
              <w:t>Учень: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виконує</w:t>
            </w:r>
            <w:r w:rsidRPr="00AC444E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444E">
              <w:rPr>
                <w:sz w:val="24"/>
                <w:szCs w:val="24"/>
              </w:rPr>
              <w:t>однокрокові</w:t>
            </w:r>
            <w:proofErr w:type="spellEnd"/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дії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числами,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найпростішими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виразами;</w:t>
            </w:r>
          </w:p>
          <w:p w:rsidR="00464958" w:rsidRPr="00AC444E" w:rsidRDefault="00CD3ABE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AC444E">
              <w:rPr>
                <w:i/>
                <w:sz w:val="24"/>
                <w:szCs w:val="24"/>
              </w:rPr>
              <w:t>впізнає</w:t>
            </w:r>
            <w:r w:rsidRPr="00AC444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окремі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математичні</w:t>
            </w:r>
            <w:r w:rsidRPr="00AC444E">
              <w:rPr>
                <w:spacing w:val="-1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об’єкти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і</w:t>
            </w:r>
            <w:r w:rsidRPr="00AC444E">
              <w:rPr>
                <w:spacing w:val="-1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пояснює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свій</w:t>
            </w:r>
            <w:r w:rsidRPr="00AC444E">
              <w:rPr>
                <w:spacing w:val="1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вибір.</w:t>
            </w:r>
          </w:p>
        </w:tc>
      </w:tr>
      <w:tr w:rsidR="00464958" w:rsidRPr="00AC444E" w:rsidTr="00AC444E">
        <w:trPr>
          <w:trHeight w:val="690"/>
        </w:trPr>
        <w:tc>
          <w:tcPr>
            <w:tcW w:w="1714" w:type="dxa"/>
            <w:vMerge/>
            <w:tcBorders>
              <w:top w:val="nil"/>
            </w:tcBorders>
          </w:tcPr>
          <w:p w:rsidR="00464958" w:rsidRPr="00AC444E" w:rsidRDefault="00464958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464958" w:rsidRPr="00AC444E" w:rsidRDefault="00CD3AB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AC444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26" w:type="dxa"/>
          </w:tcPr>
          <w:p w:rsidR="00464958" w:rsidRPr="00AC444E" w:rsidRDefault="00CD3ABE">
            <w:pPr>
              <w:pStyle w:val="TableParagraph"/>
              <w:spacing w:line="237" w:lineRule="auto"/>
              <w:ind w:right="515"/>
              <w:rPr>
                <w:sz w:val="24"/>
                <w:szCs w:val="24"/>
              </w:rPr>
            </w:pPr>
            <w:r w:rsidRPr="00AC444E">
              <w:rPr>
                <w:sz w:val="24"/>
                <w:szCs w:val="24"/>
              </w:rPr>
              <w:t>Учень: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444E">
              <w:rPr>
                <w:i/>
                <w:sz w:val="24"/>
                <w:szCs w:val="24"/>
              </w:rPr>
              <w:t>співставляє</w:t>
            </w:r>
            <w:proofErr w:type="spellEnd"/>
            <w:r w:rsidRPr="00AC444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дані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або словесно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описані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математичні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об’єкти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за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їх</w:t>
            </w:r>
            <w:r w:rsidRPr="00AC444E">
              <w:rPr>
                <w:spacing w:val="-47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суттєвими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властивостями;</w:t>
            </w:r>
          </w:p>
          <w:p w:rsidR="00464958" w:rsidRPr="00AC444E" w:rsidRDefault="00CD3ABE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C444E">
              <w:rPr>
                <w:i/>
                <w:sz w:val="24"/>
                <w:szCs w:val="24"/>
              </w:rPr>
              <w:t>за</w:t>
            </w:r>
            <w:r w:rsidRPr="00AC444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допомогою</w:t>
            </w:r>
            <w:r w:rsidRPr="00AC444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вчителя</w:t>
            </w:r>
            <w:r w:rsidRPr="00AC444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виконує</w:t>
            </w:r>
            <w:r w:rsidRPr="00AC444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елементарні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завдання.</w:t>
            </w:r>
          </w:p>
        </w:tc>
      </w:tr>
      <w:tr w:rsidR="00464958" w:rsidRPr="00AC444E" w:rsidTr="00AC444E">
        <w:trPr>
          <w:trHeight w:val="690"/>
        </w:trPr>
        <w:tc>
          <w:tcPr>
            <w:tcW w:w="1714" w:type="dxa"/>
            <w:vMerge w:val="restart"/>
          </w:tcPr>
          <w:p w:rsidR="00464958" w:rsidRPr="00AC444E" w:rsidRDefault="0046495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64958" w:rsidRPr="00AC444E" w:rsidRDefault="0046495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64958" w:rsidRPr="00AC444E" w:rsidRDefault="0046495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64958" w:rsidRPr="00AC444E" w:rsidRDefault="00CD3ABE">
            <w:pPr>
              <w:pStyle w:val="TableParagraph"/>
              <w:spacing w:before="203"/>
              <w:ind w:left="107"/>
              <w:rPr>
                <w:b/>
                <w:sz w:val="24"/>
                <w:szCs w:val="24"/>
              </w:rPr>
            </w:pPr>
            <w:r w:rsidRPr="00AC444E">
              <w:rPr>
                <w:b/>
                <w:sz w:val="24"/>
                <w:szCs w:val="24"/>
              </w:rPr>
              <w:t>ІІ.</w:t>
            </w:r>
            <w:r w:rsidRPr="00AC44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b/>
                <w:sz w:val="24"/>
                <w:szCs w:val="24"/>
              </w:rPr>
              <w:t>Середній</w:t>
            </w:r>
          </w:p>
        </w:tc>
        <w:tc>
          <w:tcPr>
            <w:tcW w:w="711" w:type="dxa"/>
          </w:tcPr>
          <w:p w:rsidR="00464958" w:rsidRPr="00AC444E" w:rsidRDefault="00CD3ABE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AC444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26" w:type="dxa"/>
          </w:tcPr>
          <w:p w:rsidR="00464958" w:rsidRPr="00AC444E" w:rsidRDefault="00CD3ABE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AC444E">
              <w:rPr>
                <w:sz w:val="24"/>
                <w:szCs w:val="24"/>
              </w:rPr>
              <w:t>Учень: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відтворює</w:t>
            </w:r>
            <w:r w:rsidRPr="00AC444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означення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математичних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понять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і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="00F14A58" w:rsidRPr="00AC444E">
              <w:rPr>
                <w:sz w:val="24"/>
                <w:szCs w:val="24"/>
              </w:rPr>
              <w:t>ф</w:t>
            </w:r>
            <w:r w:rsidRPr="00AC444E">
              <w:rPr>
                <w:sz w:val="24"/>
                <w:szCs w:val="24"/>
              </w:rPr>
              <w:t>ормулювання тверджень;</w:t>
            </w:r>
          </w:p>
          <w:p w:rsidR="00464958" w:rsidRPr="00AC444E" w:rsidRDefault="00CD3ABE">
            <w:pPr>
              <w:pStyle w:val="TableParagraph"/>
              <w:rPr>
                <w:sz w:val="24"/>
                <w:szCs w:val="24"/>
              </w:rPr>
            </w:pPr>
            <w:r w:rsidRPr="00AC444E">
              <w:rPr>
                <w:i/>
                <w:sz w:val="24"/>
                <w:szCs w:val="24"/>
              </w:rPr>
              <w:t>формулює</w:t>
            </w:r>
            <w:r w:rsidRPr="00AC444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деякі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властивості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математичних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об’єктів;</w:t>
            </w:r>
          </w:p>
          <w:p w:rsidR="00464958" w:rsidRPr="00AC444E" w:rsidRDefault="00CD3ABE">
            <w:pPr>
              <w:pStyle w:val="TableParagraph"/>
              <w:spacing w:before="1" w:line="217" w:lineRule="exact"/>
              <w:ind w:left="155"/>
              <w:rPr>
                <w:sz w:val="24"/>
                <w:szCs w:val="24"/>
              </w:rPr>
            </w:pPr>
            <w:r w:rsidRPr="00AC444E">
              <w:rPr>
                <w:i/>
                <w:sz w:val="24"/>
                <w:szCs w:val="24"/>
              </w:rPr>
              <w:t>виконує</w:t>
            </w:r>
            <w:r w:rsidRPr="00AC444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за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зразком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завдання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обов’язкового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рівня.</w:t>
            </w:r>
          </w:p>
        </w:tc>
      </w:tr>
      <w:tr w:rsidR="00464958" w:rsidRPr="00AC444E" w:rsidTr="00AC444E">
        <w:trPr>
          <w:trHeight w:val="918"/>
        </w:trPr>
        <w:tc>
          <w:tcPr>
            <w:tcW w:w="1714" w:type="dxa"/>
            <w:vMerge/>
            <w:tcBorders>
              <w:top w:val="nil"/>
            </w:tcBorders>
          </w:tcPr>
          <w:p w:rsidR="00464958" w:rsidRPr="00AC444E" w:rsidRDefault="00464958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464958" w:rsidRPr="00AC444E" w:rsidRDefault="00CD3ABE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AC444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26" w:type="dxa"/>
          </w:tcPr>
          <w:p w:rsidR="00464958" w:rsidRPr="00AC444E" w:rsidRDefault="00CD3ABE" w:rsidP="00AC444E">
            <w:pPr>
              <w:pStyle w:val="TableParagraph"/>
              <w:rPr>
                <w:sz w:val="24"/>
                <w:szCs w:val="24"/>
              </w:rPr>
            </w:pPr>
            <w:r w:rsidRPr="00AC444E">
              <w:rPr>
                <w:sz w:val="24"/>
                <w:szCs w:val="24"/>
              </w:rPr>
              <w:t>Учень: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ілюструє</w:t>
            </w:r>
            <w:r w:rsidRPr="00AC444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означення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математичних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понять,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формулювань</w:t>
            </w:r>
            <w:r w:rsidRPr="00AC444E">
              <w:rPr>
                <w:spacing w:val="-1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теорем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і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правил</w:t>
            </w:r>
            <w:r w:rsidRPr="00AC444E">
              <w:rPr>
                <w:spacing w:val="-47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виконання математичних дій прикладами із пояснень вчителя або підручника;</w:t>
            </w:r>
            <w:r w:rsidRPr="00AC444E">
              <w:rPr>
                <w:spacing w:val="1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розв’язує</w:t>
            </w:r>
            <w:r w:rsidRPr="00AC444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завдання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обов’язкового</w:t>
            </w:r>
            <w:r w:rsidRPr="00AC444E">
              <w:rPr>
                <w:spacing w:val="-1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рівня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за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відомими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алгоритмами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частковим</w:t>
            </w:r>
            <w:r w:rsidR="00AC444E">
              <w:rPr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поясненням.</w:t>
            </w:r>
          </w:p>
        </w:tc>
      </w:tr>
      <w:tr w:rsidR="00464958" w:rsidRPr="00AC444E" w:rsidTr="00AC444E">
        <w:trPr>
          <w:trHeight w:val="921"/>
        </w:trPr>
        <w:tc>
          <w:tcPr>
            <w:tcW w:w="1714" w:type="dxa"/>
            <w:vMerge/>
            <w:tcBorders>
              <w:top w:val="nil"/>
            </w:tcBorders>
          </w:tcPr>
          <w:p w:rsidR="00464958" w:rsidRPr="00AC444E" w:rsidRDefault="00464958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464958" w:rsidRPr="00AC444E" w:rsidRDefault="00CD3ABE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AC444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26" w:type="dxa"/>
          </w:tcPr>
          <w:p w:rsidR="00464958" w:rsidRPr="00AC444E" w:rsidRDefault="00CD3ABE">
            <w:pPr>
              <w:pStyle w:val="TableParagraph"/>
              <w:rPr>
                <w:sz w:val="24"/>
                <w:szCs w:val="24"/>
              </w:rPr>
            </w:pPr>
            <w:r w:rsidRPr="00AC444E">
              <w:rPr>
                <w:sz w:val="24"/>
                <w:szCs w:val="24"/>
              </w:rPr>
              <w:t>Учень: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ілюструє</w:t>
            </w:r>
            <w:r w:rsidRPr="00AC444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означення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математичних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понять,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формулювань</w:t>
            </w:r>
            <w:r w:rsidRPr="00AC444E">
              <w:rPr>
                <w:spacing w:val="-1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теорем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і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правил</w:t>
            </w:r>
            <w:r w:rsidRPr="00AC444E">
              <w:rPr>
                <w:spacing w:val="-47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виконання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математичних</w:t>
            </w:r>
            <w:r w:rsidRPr="00AC444E">
              <w:rPr>
                <w:spacing w:val="-1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дій</w:t>
            </w:r>
            <w:r w:rsidRPr="00AC444E">
              <w:rPr>
                <w:spacing w:val="-1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власними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прикладами;</w:t>
            </w:r>
          </w:p>
          <w:p w:rsidR="00464958" w:rsidRPr="00AC444E" w:rsidRDefault="00CD3ABE">
            <w:pPr>
              <w:pStyle w:val="TableParagraph"/>
              <w:rPr>
                <w:sz w:val="24"/>
                <w:szCs w:val="24"/>
              </w:rPr>
            </w:pPr>
            <w:r w:rsidRPr="00AC444E">
              <w:rPr>
                <w:i/>
                <w:sz w:val="24"/>
                <w:szCs w:val="24"/>
              </w:rPr>
              <w:t>самостійно</w:t>
            </w:r>
            <w:r w:rsidRPr="00AC444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розв’язує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завдання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обов’язкового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рівня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достатнім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поясненням;</w:t>
            </w:r>
          </w:p>
          <w:p w:rsidR="00464958" w:rsidRPr="00AC444E" w:rsidRDefault="00CD3ABE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C444E">
              <w:rPr>
                <w:i/>
                <w:sz w:val="24"/>
                <w:szCs w:val="24"/>
              </w:rPr>
              <w:t>записує</w:t>
            </w:r>
            <w:r w:rsidRPr="00AC444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математичний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вираз,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формулу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за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словесним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формулюванням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і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навпаки.</w:t>
            </w:r>
          </w:p>
        </w:tc>
      </w:tr>
      <w:tr w:rsidR="00464958" w:rsidRPr="00AC444E" w:rsidTr="00AC444E">
        <w:trPr>
          <w:trHeight w:val="1149"/>
        </w:trPr>
        <w:tc>
          <w:tcPr>
            <w:tcW w:w="1714" w:type="dxa"/>
            <w:vMerge w:val="restart"/>
          </w:tcPr>
          <w:p w:rsidR="00464958" w:rsidRPr="00AC444E" w:rsidRDefault="0046495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64958" w:rsidRPr="00AC444E" w:rsidRDefault="0046495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64958" w:rsidRPr="00AC444E" w:rsidRDefault="0046495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64958" w:rsidRPr="00AC444E" w:rsidRDefault="00464958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464958" w:rsidRPr="00AC444E" w:rsidRDefault="00CD3ABE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AC444E">
              <w:rPr>
                <w:b/>
                <w:sz w:val="24"/>
                <w:szCs w:val="24"/>
              </w:rPr>
              <w:t>ІІІ.</w:t>
            </w:r>
            <w:r w:rsidRPr="00AC44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b/>
                <w:sz w:val="24"/>
                <w:szCs w:val="24"/>
              </w:rPr>
              <w:t>Достатній</w:t>
            </w:r>
          </w:p>
        </w:tc>
        <w:tc>
          <w:tcPr>
            <w:tcW w:w="711" w:type="dxa"/>
          </w:tcPr>
          <w:p w:rsidR="00464958" w:rsidRPr="00AC444E" w:rsidRDefault="00CD3ABE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AC444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526" w:type="dxa"/>
          </w:tcPr>
          <w:p w:rsidR="00464958" w:rsidRPr="00AC444E" w:rsidRDefault="00CD3ABE">
            <w:pPr>
              <w:pStyle w:val="TableParagraph"/>
              <w:rPr>
                <w:sz w:val="24"/>
                <w:szCs w:val="24"/>
              </w:rPr>
            </w:pPr>
            <w:r w:rsidRPr="00AC444E">
              <w:rPr>
                <w:sz w:val="24"/>
                <w:szCs w:val="24"/>
              </w:rPr>
              <w:t>Учень: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застосовує</w:t>
            </w:r>
            <w:r w:rsidRPr="00AC444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означення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математичних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понять</w:t>
            </w:r>
            <w:r w:rsidRPr="00AC444E">
              <w:rPr>
                <w:spacing w:val="-1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та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їх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властивостей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для</w:t>
            </w:r>
            <w:r w:rsidRPr="00AC444E">
              <w:rPr>
                <w:spacing w:val="-47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розв’язування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завдань</w:t>
            </w:r>
            <w:r w:rsidRPr="00AC444E">
              <w:rPr>
                <w:spacing w:val="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у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знайомих</w:t>
            </w:r>
            <w:r w:rsidRPr="00AC444E">
              <w:rPr>
                <w:spacing w:val="-1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ситуаціях;</w:t>
            </w:r>
          </w:p>
          <w:p w:rsidR="00464958" w:rsidRPr="00AC444E" w:rsidRDefault="00CD3ABE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AC444E">
              <w:rPr>
                <w:i/>
                <w:sz w:val="24"/>
                <w:szCs w:val="24"/>
              </w:rPr>
              <w:t>знає</w:t>
            </w:r>
            <w:r w:rsidRPr="00AC444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залежності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між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елементами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математичних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об’єктів;</w:t>
            </w:r>
          </w:p>
          <w:p w:rsidR="00464958" w:rsidRPr="00AC444E" w:rsidRDefault="00CD3ABE">
            <w:pPr>
              <w:pStyle w:val="TableParagraph"/>
              <w:rPr>
                <w:sz w:val="24"/>
                <w:szCs w:val="24"/>
              </w:rPr>
            </w:pPr>
            <w:r w:rsidRPr="00AC444E">
              <w:rPr>
                <w:i/>
                <w:sz w:val="24"/>
                <w:szCs w:val="24"/>
              </w:rPr>
              <w:t>самостійно</w:t>
            </w:r>
            <w:r w:rsidRPr="00AC444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виправляє</w:t>
            </w:r>
            <w:r w:rsidRPr="00AC444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вказані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йому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помилки;</w:t>
            </w:r>
          </w:p>
          <w:p w:rsidR="00464958" w:rsidRPr="00AC444E" w:rsidRDefault="00CD3ABE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C444E">
              <w:rPr>
                <w:i/>
                <w:sz w:val="24"/>
                <w:szCs w:val="24"/>
              </w:rPr>
              <w:t>розв’язує</w:t>
            </w:r>
            <w:r w:rsidRPr="00AC444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завдання,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передбачені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програмою,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без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достатніх</w:t>
            </w:r>
            <w:r w:rsidRPr="00AC444E">
              <w:rPr>
                <w:spacing w:val="-6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пояснень.</w:t>
            </w:r>
          </w:p>
        </w:tc>
      </w:tr>
      <w:tr w:rsidR="00464958" w:rsidRPr="00AC444E" w:rsidTr="00AC444E">
        <w:trPr>
          <w:trHeight w:val="690"/>
        </w:trPr>
        <w:tc>
          <w:tcPr>
            <w:tcW w:w="1714" w:type="dxa"/>
            <w:vMerge/>
            <w:tcBorders>
              <w:top w:val="nil"/>
            </w:tcBorders>
          </w:tcPr>
          <w:p w:rsidR="00464958" w:rsidRPr="00AC444E" w:rsidRDefault="00464958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464958" w:rsidRPr="00AC444E" w:rsidRDefault="00CD3ABE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AC444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526" w:type="dxa"/>
          </w:tcPr>
          <w:p w:rsidR="00464958" w:rsidRPr="00AC444E" w:rsidRDefault="00CD3ABE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AC444E">
              <w:rPr>
                <w:sz w:val="24"/>
                <w:szCs w:val="24"/>
              </w:rPr>
              <w:t>Учень: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володіє</w:t>
            </w:r>
            <w:r w:rsidRPr="00AC444E">
              <w:rPr>
                <w:i/>
                <w:spacing w:val="43"/>
                <w:sz w:val="24"/>
                <w:szCs w:val="24"/>
              </w:rPr>
              <w:t xml:space="preserve"> </w:t>
            </w:r>
            <w:r w:rsidR="00244A1A" w:rsidRPr="00AC444E">
              <w:rPr>
                <w:sz w:val="24"/>
                <w:szCs w:val="24"/>
              </w:rPr>
              <w:t>визначеним програмо</w:t>
            </w:r>
            <w:r w:rsidRPr="00AC444E">
              <w:rPr>
                <w:sz w:val="24"/>
                <w:szCs w:val="24"/>
              </w:rPr>
              <w:t>ю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навчальним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матеріалом;</w:t>
            </w:r>
          </w:p>
          <w:p w:rsidR="00464958" w:rsidRPr="00AC444E" w:rsidRDefault="00CD3ABE">
            <w:pPr>
              <w:pStyle w:val="TableParagraph"/>
              <w:rPr>
                <w:sz w:val="24"/>
                <w:szCs w:val="24"/>
              </w:rPr>
            </w:pPr>
            <w:r w:rsidRPr="00AC444E">
              <w:rPr>
                <w:i/>
                <w:sz w:val="24"/>
                <w:szCs w:val="24"/>
              </w:rPr>
              <w:t>розв’язує</w:t>
            </w:r>
            <w:r w:rsidRPr="00AC444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завдання,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передбачені</w:t>
            </w:r>
            <w:r w:rsidRPr="00AC444E">
              <w:rPr>
                <w:spacing w:val="4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програмою,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частковим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поясненням;</w:t>
            </w:r>
          </w:p>
          <w:p w:rsidR="00464958" w:rsidRPr="00AC444E" w:rsidRDefault="00CD3ABE">
            <w:pPr>
              <w:pStyle w:val="TableParagraph"/>
              <w:spacing w:before="1" w:line="217" w:lineRule="exact"/>
              <w:rPr>
                <w:sz w:val="24"/>
                <w:szCs w:val="24"/>
              </w:rPr>
            </w:pPr>
            <w:r w:rsidRPr="00AC444E">
              <w:rPr>
                <w:i/>
                <w:sz w:val="24"/>
                <w:szCs w:val="24"/>
              </w:rPr>
              <w:t>частково</w:t>
            </w:r>
            <w:r w:rsidRPr="00AC444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аргументує</w:t>
            </w:r>
            <w:r w:rsidRPr="00AC444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математичні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міркування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й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розв’язування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завдань.</w:t>
            </w:r>
          </w:p>
        </w:tc>
      </w:tr>
      <w:tr w:rsidR="00464958" w:rsidRPr="00AC444E" w:rsidTr="00AC444E">
        <w:trPr>
          <w:trHeight w:val="1149"/>
        </w:trPr>
        <w:tc>
          <w:tcPr>
            <w:tcW w:w="1714" w:type="dxa"/>
            <w:vMerge/>
            <w:tcBorders>
              <w:top w:val="nil"/>
            </w:tcBorders>
          </w:tcPr>
          <w:p w:rsidR="00464958" w:rsidRPr="00AC444E" w:rsidRDefault="00464958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464958" w:rsidRPr="00AC444E" w:rsidRDefault="00CD3ABE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AC444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526" w:type="dxa"/>
          </w:tcPr>
          <w:p w:rsidR="00464958" w:rsidRPr="00AC444E" w:rsidRDefault="00CD3ABE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AC444E">
              <w:rPr>
                <w:sz w:val="24"/>
                <w:szCs w:val="24"/>
              </w:rPr>
              <w:t>Учень: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вільно</w:t>
            </w:r>
            <w:r w:rsidRPr="00AC444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володіє</w:t>
            </w:r>
            <w:r w:rsidRPr="00AC444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визначеним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програмою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навчальним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матеріалом;</w:t>
            </w:r>
          </w:p>
          <w:p w:rsidR="00464958" w:rsidRPr="00AC444E" w:rsidRDefault="00CD3ABE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AC444E">
              <w:rPr>
                <w:i/>
                <w:sz w:val="24"/>
                <w:szCs w:val="24"/>
              </w:rPr>
              <w:t>самостійно</w:t>
            </w:r>
            <w:r w:rsidRPr="00AC444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виконує</w:t>
            </w:r>
            <w:r w:rsidRPr="00AC444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завдання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знайомих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ситуаціях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із</w:t>
            </w:r>
            <w:r w:rsidRPr="00AC444E">
              <w:rPr>
                <w:spacing w:val="-1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достатнім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поясненням;</w:t>
            </w:r>
          </w:p>
          <w:p w:rsidR="00464958" w:rsidRPr="00AC444E" w:rsidRDefault="00CD3ABE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AC444E">
              <w:rPr>
                <w:i/>
                <w:sz w:val="24"/>
                <w:szCs w:val="24"/>
              </w:rPr>
              <w:t>виправляє</w:t>
            </w:r>
            <w:r w:rsidRPr="00AC444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допущені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помилки;</w:t>
            </w:r>
          </w:p>
          <w:p w:rsidR="00464958" w:rsidRPr="00AC444E" w:rsidRDefault="00CD3AB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C444E">
              <w:rPr>
                <w:i/>
                <w:sz w:val="24"/>
                <w:szCs w:val="24"/>
              </w:rPr>
              <w:t>повністю</w:t>
            </w:r>
            <w:r w:rsidRPr="00AC444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аргументує</w:t>
            </w:r>
            <w:r w:rsidRPr="00AC444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обґрунтування</w:t>
            </w:r>
            <w:r w:rsidRPr="00AC444E">
              <w:rPr>
                <w:spacing w:val="-6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математичних</w:t>
            </w:r>
            <w:r w:rsidRPr="00AC444E">
              <w:rPr>
                <w:spacing w:val="-6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тверджень;</w:t>
            </w:r>
          </w:p>
          <w:p w:rsidR="00464958" w:rsidRPr="00AC444E" w:rsidRDefault="00CD3ABE">
            <w:pPr>
              <w:pStyle w:val="TableParagraph"/>
              <w:spacing w:before="1" w:line="217" w:lineRule="exact"/>
              <w:rPr>
                <w:sz w:val="24"/>
                <w:szCs w:val="24"/>
              </w:rPr>
            </w:pPr>
            <w:r w:rsidRPr="00AC444E">
              <w:rPr>
                <w:i/>
                <w:sz w:val="24"/>
                <w:szCs w:val="24"/>
              </w:rPr>
              <w:t>розв’язує</w:t>
            </w:r>
            <w:r w:rsidRPr="00AC444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завдання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достатнім</w:t>
            </w:r>
            <w:r w:rsidRPr="00AC444E">
              <w:rPr>
                <w:spacing w:val="-1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поясненням.</w:t>
            </w:r>
          </w:p>
        </w:tc>
      </w:tr>
      <w:tr w:rsidR="00464958" w:rsidRPr="00AC444E" w:rsidTr="00AC444E">
        <w:trPr>
          <w:trHeight w:val="1609"/>
        </w:trPr>
        <w:tc>
          <w:tcPr>
            <w:tcW w:w="1714" w:type="dxa"/>
            <w:vMerge w:val="restart"/>
          </w:tcPr>
          <w:p w:rsidR="00464958" w:rsidRPr="00AC444E" w:rsidRDefault="0046495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64958" w:rsidRPr="00AC444E" w:rsidRDefault="0046495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64958" w:rsidRPr="00AC444E" w:rsidRDefault="0046495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64958" w:rsidRPr="00AC444E" w:rsidRDefault="0046495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64958" w:rsidRPr="00AC444E" w:rsidRDefault="0046495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64958" w:rsidRPr="00AC444E" w:rsidRDefault="00CD3ABE">
            <w:pPr>
              <w:pStyle w:val="TableParagraph"/>
              <w:spacing w:before="157"/>
              <w:ind w:left="107"/>
              <w:rPr>
                <w:b/>
                <w:sz w:val="24"/>
                <w:szCs w:val="24"/>
              </w:rPr>
            </w:pPr>
            <w:r w:rsidRPr="00AC444E">
              <w:rPr>
                <w:b/>
                <w:sz w:val="24"/>
                <w:szCs w:val="24"/>
              </w:rPr>
              <w:t>IV.</w:t>
            </w:r>
            <w:r w:rsidRPr="00AC44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b/>
                <w:sz w:val="24"/>
                <w:szCs w:val="24"/>
              </w:rPr>
              <w:t>Високий</w:t>
            </w:r>
          </w:p>
        </w:tc>
        <w:tc>
          <w:tcPr>
            <w:tcW w:w="711" w:type="dxa"/>
          </w:tcPr>
          <w:p w:rsidR="00464958" w:rsidRPr="00AC444E" w:rsidRDefault="00CD3ABE">
            <w:pPr>
              <w:pStyle w:val="TableParagraph"/>
              <w:spacing w:line="273" w:lineRule="exact"/>
              <w:ind w:left="85" w:right="82"/>
              <w:jc w:val="center"/>
              <w:rPr>
                <w:b/>
                <w:sz w:val="24"/>
                <w:szCs w:val="24"/>
              </w:rPr>
            </w:pPr>
            <w:r w:rsidRPr="00AC44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26" w:type="dxa"/>
          </w:tcPr>
          <w:p w:rsidR="00464958" w:rsidRPr="00AC444E" w:rsidRDefault="00CD3ABE">
            <w:pPr>
              <w:pStyle w:val="TableParagraph"/>
              <w:ind w:right="515"/>
              <w:rPr>
                <w:sz w:val="24"/>
                <w:szCs w:val="24"/>
              </w:rPr>
            </w:pPr>
            <w:r w:rsidRPr="00AC444E">
              <w:rPr>
                <w:sz w:val="24"/>
                <w:szCs w:val="24"/>
              </w:rPr>
              <w:t>Знання,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вміння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й</w:t>
            </w:r>
            <w:r w:rsidRPr="00AC444E">
              <w:rPr>
                <w:spacing w:val="-6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навички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учня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повністю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відповідають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вимогам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програми,</w:t>
            </w:r>
            <w:r w:rsidRPr="00AC444E">
              <w:rPr>
                <w:spacing w:val="-47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зокрема, учень:</w:t>
            </w:r>
          </w:p>
          <w:p w:rsidR="00464958" w:rsidRPr="00AC444E" w:rsidRDefault="00CD3ABE">
            <w:pPr>
              <w:pStyle w:val="TableParagraph"/>
              <w:rPr>
                <w:sz w:val="24"/>
                <w:szCs w:val="24"/>
              </w:rPr>
            </w:pPr>
            <w:r w:rsidRPr="00AC444E">
              <w:rPr>
                <w:i/>
                <w:sz w:val="24"/>
                <w:szCs w:val="24"/>
              </w:rPr>
              <w:t>усвідомлює</w:t>
            </w:r>
            <w:r w:rsidRPr="00AC444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нові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для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нього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математичні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факти,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ідеї,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вміє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доводити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передбачені</w:t>
            </w:r>
            <w:r w:rsidRPr="00AC444E">
              <w:rPr>
                <w:spacing w:val="-47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програмою</w:t>
            </w:r>
            <w:r w:rsidRPr="00AC444E">
              <w:rPr>
                <w:spacing w:val="-1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математичні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твердження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</w:t>
            </w:r>
            <w:r w:rsidRPr="00AC444E">
              <w:rPr>
                <w:spacing w:val="-1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достатнім</w:t>
            </w:r>
            <w:r w:rsidRPr="00AC444E">
              <w:rPr>
                <w:spacing w:val="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обґрунтуванням;</w:t>
            </w:r>
          </w:p>
          <w:p w:rsidR="00464958" w:rsidRPr="00AC444E" w:rsidRDefault="00CD3ABE">
            <w:pPr>
              <w:pStyle w:val="TableParagraph"/>
              <w:ind w:right="867"/>
              <w:rPr>
                <w:sz w:val="24"/>
                <w:szCs w:val="24"/>
              </w:rPr>
            </w:pPr>
            <w:r w:rsidRPr="00AC444E">
              <w:rPr>
                <w:i/>
                <w:sz w:val="24"/>
                <w:szCs w:val="24"/>
              </w:rPr>
              <w:t xml:space="preserve">під керівництвом учителя знаходить </w:t>
            </w:r>
            <w:r w:rsidRPr="00AC444E">
              <w:rPr>
                <w:sz w:val="24"/>
                <w:szCs w:val="24"/>
              </w:rPr>
              <w:t>джерела інформації та самостійно</w:t>
            </w:r>
            <w:r w:rsidRPr="00AC444E">
              <w:rPr>
                <w:spacing w:val="-48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використовує</w:t>
            </w:r>
            <w:r w:rsidRPr="00AC444E">
              <w:rPr>
                <w:spacing w:val="-1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їх;</w:t>
            </w:r>
          </w:p>
          <w:p w:rsidR="00464958" w:rsidRPr="00AC444E" w:rsidRDefault="00CD3ABE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C444E">
              <w:rPr>
                <w:i/>
                <w:sz w:val="24"/>
                <w:szCs w:val="24"/>
              </w:rPr>
              <w:t>розв’язує</w:t>
            </w:r>
            <w:r w:rsidRPr="00AC444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завдання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повним</w:t>
            </w:r>
            <w:r w:rsidRPr="00AC444E">
              <w:rPr>
                <w:spacing w:val="-1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поясненням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і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обґрунтуванням.</w:t>
            </w:r>
          </w:p>
        </w:tc>
      </w:tr>
      <w:tr w:rsidR="00464958" w:rsidRPr="00AC444E" w:rsidTr="00AC444E">
        <w:trPr>
          <w:trHeight w:val="1380"/>
        </w:trPr>
        <w:tc>
          <w:tcPr>
            <w:tcW w:w="1714" w:type="dxa"/>
            <w:vMerge/>
            <w:tcBorders>
              <w:top w:val="nil"/>
            </w:tcBorders>
          </w:tcPr>
          <w:p w:rsidR="00464958" w:rsidRPr="00AC444E" w:rsidRDefault="00464958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464958" w:rsidRPr="00AC444E" w:rsidRDefault="00CD3ABE">
            <w:pPr>
              <w:pStyle w:val="TableParagraph"/>
              <w:spacing w:line="273" w:lineRule="exact"/>
              <w:ind w:left="85" w:right="82"/>
              <w:jc w:val="center"/>
              <w:rPr>
                <w:b/>
                <w:sz w:val="24"/>
                <w:szCs w:val="24"/>
              </w:rPr>
            </w:pPr>
            <w:r w:rsidRPr="00AC444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526" w:type="dxa"/>
          </w:tcPr>
          <w:p w:rsidR="00464958" w:rsidRPr="00AC444E" w:rsidRDefault="00CD3ABE">
            <w:pPr>
              <w:pStyle w:val="TableParagraph"/>
              <w:rPr>
                <w:sz w:val="24"/>
                <w:szCs w:val="24"/>
              </w:rPr>
            </w:pPr>
            <w:r w:rsidRPr="00AC444E">
              <w:rPr>
                <w:sz w:val="24"/>
                <w:szCs w:val="24"/>
              </w:rPr>
              <w:t>Учень: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вільно</w:t>
            </w:r>
            <w:r w:rsidRPr="00AC444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і</w:t>
            </w:r>
            <w:r w:rsidRPr="00AC444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правильно</w:t>
            </w:r>
            <w:r w:rsidRPr="00AC444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висловлює</w:t>
            </w:r>
            <w:r w:rsidRPr="00AC444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відповідні</w:t>
            </w:r>
            <w:r w:rsidRPr="00AC444E">
              <w:rPr>
                <w:spacing w:val="-6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математичні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міркування,</w:t>
            </w:r>
            <w:r w:rsidRPr="00AC444E">
              <w:rPr>
                <w:spacing w:val="-47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переконливо аргументує їх;</w:t>
            </w:r>
          </w:p>
          <w:p w:rsidR="00464958" w:rsidRPr="00AC444E" w:rsidRDefault="00CD3ABE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AC444E">
              <w:rPr>
                <w:i/>
                <w:sz w:val="24"/>
                <w:szCs w:val="24"/>
              </w:rPr>
              <w:t>самостійно</w:t>
            </w:r>
            <w:r w:rsidRPr="00AC444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знаходить</w:t>
            </w:r>
            <w:r w:rsidRPr="00AC444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джерела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інформації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та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працює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ними;</w:t>
            </w:r>
          </w:p>
          <w:p w:rsidR="00464958" w:rsidRPr="00AC444E" w:rsidRDefault="00CD3ABE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AC444E">
              <w:rPr>
                <w:i/>
                <w:sz w:val="24"/>
                <w:szCs w:val="24"/>
              </w:rPr>
              <w:t>використовує</w:t>
            </w:r>
            <w:r w:rsidRPr="00AC444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набуті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знання</w:t>
            </w:r>
            <w:r w:rsidRPr="00AC444E">
              <w:rPr>
                <w:spacing w:val="-1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і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вміння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незнайомих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для</w:t>
            </w:r>
            <w:r w:rsidRPr="00AC444E">
              <w:rPr>
                <w:spacing w:val="-1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нього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ситуаціях;</w:t>
            </w:r>
          </w:p>
          <w:p w:rsidR="00464958" w:rsidRPr="00AC444E" w:rsidRDefault="00CD3ABE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AC444E">
              <w:rPr>
                <w:i/>
                <w:sz w:val="24"/>
                <w:szCs w:val="24"/>
              </w:rPr>
              <w:t>знає</w:t>
            </w:r>
            <w:r w:rsidRPr="00AC444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передбачені</w:t>
            </w:r>
            <w:r w:rsidRPr="00AC444E">
              <w:rPr>
                <w:spacing w:val="-1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програмою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основні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методи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розв’язування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завдання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і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вміє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їх</w:t>
            </w:r>
            <w:r w:rsidRPr="00AC444E">
              <w:rPr>
                <w:spacing w:val="-47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застосовувати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 необхідним обґрунтуванням.</w:t>
            </w:r>
          </w:p>
        </w:tc>
      </w:tr>
      <w:tr w:rsidR="00464958" w:rsidRPr="00AC444E" w:rsidTr="00AC444E">
        <w:trPr>
          <w:trHeight w:val="921"/>
        </w:trPr>
        <w:tc>
          <w:tcPr>
            <w:tcW w:w="1714" w:type="dxa"/>
            <w:vMerge/>
            <w:tcBorders>
              <w:top w:val="nil"/>
            </w:tcBorders>
          </w:tcPr>
          <w:p w:rsidR="00464958" w:rsidRPr="00AC444E" w:rsidRDefault="00464958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464958" w:rsidRPr="00AC444E" w:rsidRDefault="00CD3ABE">
            <w:pPr>
              <w:pStyle w:val="TableParagraph"/>
              <w:spacing w:line="273" w:lineRule="exact"/>
              <w:ind w:left="85" w:right="82"/>
              <w:jc w:val="center"/>
              <w:rPr>
                <w:b/>
                <w:sz w:val="24"/>
                <w:szCs w:val="24"/>
              </w:rPr>
            </w:pPr>
            <w:r w:rsidRPr="00AC444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26" w:type="dxa"/>
          </w:tcPr>
          <w:p w:rsidR="00464958" w:rsidRPr="00AC444E" w:rsidRDefault="00CD3ABE">
            <w:pPr>
              <w:pStyle w:val="TableParagraph"/>
              <w:rPr>
                <w:sz w:val="24"/>
                <w:szCs w:val="24"/>
              </w:rPr>
            </w:pPr>
            <w:r w:rsidRPr="00AC444E">
              <w:rPr>
                <w:sz w:val="24"/>
                <w:szCs w:val="24"/>
              </w:rPr>
              <w:t>Учень: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виявляє</w:t>
            </w:r>
            <w:r w:rsidRPr="00AC444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варіативність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мислення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і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раціональність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у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виборі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способу</w:t>
            </w:r>
            <w:r w:rsidRPr="00AC444E">
              <w:rPr>
                <w:spacing w:val="-47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розв’язування</w:t>
            </w:r>
            <w:r w:rsidRPr="00AC444E">
              <w:rPr>
                <w:spacing w:val="-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математичної</w:t>
            </w:r>
            <w:r w:rsidRPr="00AC444E">
              <w:rPr>
                <w:spacing w:val="2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проблеми;</w:t>
            </w:r>
          </w:p>
          <w:p w:rsidR="00464958" w:rsidRPr="00AC444E" w:rsidRDefault="00CD3ABE">
            <w:pPr>
              <w:pStyle w:val="TableParagraph"/>
              <w:rPr>
                <w:sz w:val="24"/>
                <w:szCs w:val="24"/>
              </w:rPr>
            </w:pPr>
            <w:r w:rsidRPr="00AC444E">
              <w:rPr>
                <w:i/>
                <w:sz w:val="24"/>
                <w:szCs w:val="24"/>
              </w:rPr>
              <w:t>вміє</w:t>
            </w:r>
            <w:r w:rsidRPr="00AC444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узагальнювати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й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систематизувати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набуті</w:t>
            </w:r>
            <w:r w:rsidRPr="00AC444E">
              <w:rPr>
                <w:spacing w:val="-6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знання;</w:t>
            </w:r>
          </w:p>
          <w:p w:rsidR="00464958" w:rsidRPr="00AC444E" w:rsidRDefault="00CD3ABE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AC444E">
              <w:rPr>
                <w:i/>
                <w:sz w:val="24"/>
                <w:szCs w:val="24"/>
              </w:rPr>
              <w:t>здатний</w:t>
            </w:r>
            <w:r w:rsidRPr="00AC444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>до</w:t>
            </w:r>
            <w:r w:rsidRPr="00AC444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i/>
                <w:sz w:val="24"/>
                <w:szCs w:val="24"/>
              </w:rPr>
              <w:t xml:space="preserve">розв’язування </w:t>
            </w:r>
            <w:r w:rsidRPr="00AC444E">
              <w:rPr>
                <w:sz w:val="24"/>
                <w:szCs w:val="24"/>
              </w:rPr>
              <w:t>нестандартних</w:t>
            </w:r>
            <w:r w:rsidRPr="00AC444E">
              <w:rPr>
                <w:spacing w:val="-5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задач</w:t>
            </w:r>
            <w:r w:rsidRPr="00AC444E">
              <w:rPr>
                <w:spacing w:val="-3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і</w:t>
            </w:r>
            <w:r w:rsidRPr="00AC444E">
              <w:rPr>
                <w:spacing w:val="-4"/>
                <w:sz w:val="24"/>
                <w:szCs w:val="24"/>
              </w:rPr>
              <w:t xml:space="preserve"> </w:t>
            </w:r>
            <w:r w:rsidRPr="00AC444E">
              <w:rPr>
                <w:sz w:val="24"/>
                <w:szCs w:val="24"/>
              </w:rPr>
              <w:t>вправ.</w:t>
            </w:r>
          </w:p>
        </w:tc>
      </w:tr>
    </w:tbl>
    <w:p w:rsidR="00CD3ABE" w:rsidRPr="00AC444E" w:rsidRDefault="00CD3ABE">
      <w:pPr>
        <w:rPr>
          <w:sz w:val="24"/>
          <w:szCs w:val="24"/>
        </w:rPr>
      </w:pPr>
    </w:p>
    <w:p w:rsidR="00AC444E" w:rsidRPr="00AC444E" w:rsidRDefault="00AC444E" w:rsidP="00AC444E">
      <w:pPr>
        <w:jc w:val="center"/>
        <w:rPr>
          <w:b/>
          <w:bCs/>
          <w:iCs/>
          <w:color w:val="212121"/>
          <w:sz w:val="32"/>
          <w:szCs w:val="32"/>
          <w:lang w:eastAsia="uk-UA"/>
        </w:rPr>
      </w:pPr>
      <w:r w:rsidRPr="00AC444E">
        <w:rPr>
          <w:b/>
          <w:bCs/>
          <w:iCs/>
          <w:color w:val="212121"/>
          <w:sz w:val="32"/>
          <w:szCs w:val="32"/>
          <w:lang w:eastAsia="uk-UA"/>
        </w:rPr>
        <w:lastRenderedPageBreak/>
        <w:t>Письмові роботи оцінюються за такими вимогами:</w:t>
      </w:r>
    </w:p>
    <w:p w:rsidR="00AC444E" w:rsidRPr="00B31E1B" w:rsidRDefault="00AC444E" w:rsidP="00AC444E">
      <w:pPr>
        <w:jc w:val="center"/>
        <w:rPr>
          <w:b/>
          <w:bCs/>
          <w:i/>
          <w:iCs/>
          <w:color w:val="212121"/>
          <w:sz w:val="24"/>
          <w:szCs w:val="24"/>
          <w:lang w:eastAsia="uk-UA"/>
        </w:rPr>
      </w:pPr>
    </w:p>
    <w:tbl>
      <w:tblPr>
        <w:tblStyle w:val="a5"/>
        <w:tblW w:w="10206" w:type="dxa"/>
        <w:tblLook w:val="04A0" w:firstRow="1" w:lastRow="0" w:firstColumn="1" w:lastColumn="0" w:noHBand="0" w:noVBand="1"/>
      </w:tblPr>
      <w:tblGrid>
        <w:gridCol w:w="3239"/>
        <w:gridCol w:w="768"/>
        <w:gridCol w:w="6199"/>
      </w:tblGrid>
      <w:tr w:rsidR="00AC444E" w:rsidRPr="00B31E1B" w:rsidTr="00D96D91">
        <w:tc>
          <w:tcPr>
            <w:tcW w:w="0" w:type="auto"/>
            <w:hideMark/>
          </w:tcPr>
          <w:p w:rsidR="00B31E1B" w:rsidRPr="00B31E1B" w:rsidRDefault="00AC444E" w:rsidP="00D96D91">
            <w:pPr>
              <w:rPr>
                <w:color w:val="212121"/>
                <w:sz w:val="24"/>
                <w:szCs w:val="24"/>
                <w:lang w:eastAsia="uk-UA"/>
              </w:rPr>
            </w:pPr>
            <w:r w:rsidRPr="00AC444E">
              <w:rPr>
                <w:b/>
                <w:bCs/>
                <w:color w:val="212121"/>
                <w:sz w:val="24"/>
                <w:szCs w:val="24"/>
                <w:lang w:eastAsia="uk-UA"/>
              </w:rPr>
              <w:t>Рівень навчальних досягнень учня (учениці)</w:t>
            </w:r>
          </w:p>
        </w:tc>
        <w:tc>
          <w:tcPr>
            <w:tcW w:w="0" w:type="auto"/>
            <w:hideMark/>
          </w:tcPr>
          <w:p w:rsidR="00B31E1B" w:rsidRPr="00B31E1B" w:rsidRDefault="00AC444E" w:rsidP="00D96D91">
            <w:pPr>
              <w:rPr>
                <w:color w:val="212121"/>
                <w:sz w:val="24"/>
                <w:szCs w:val="24"/>
                <w:lang w:eastAsia="uk-UA"/>
              </w:rPr>
            </w:pPr>
            <w:r w:rsidRPr="00AC444E">
              <w:rPr>
                <w:b/>
                <w:bCs/>
                <w:color w:val="212121"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6199" w:type="dxa"/>
            <w:hideMark/>
          </w:tcPr>
          <w:p w:rsidR="00B31E1B" w:rsidRPr="00B31E1B" w:rsidRDefault="00AC444E" w:rsidP="00D96D91">
            <w:pPr>
              <w:rPr>
                <w:color w:val="212121"/>
                <w:sz w:val="24"/>
                <w:szCs w:val="24"/>
                <w:lang w:eastAsia="uk-UA"/>
              </w:rPr>
            </w:pPr>
            <w:r w:rsidRPr="00AC444E">
              <w:rPr>
                <w:b/>
                <w:bCs/>
                <w:color w:val="212121"/>
                <w:sz w:val="24"/>
                <w:szCs w:val="24"/>
                <w:lang w:eastAsia="uk-UA"/>
              </w:rPr>
              <w:t>Характеристика навчальних досягнень учня (учениці)</w:t>
            </w:r>
          </w:p>
        </w:tc>
      </w:tr>
      <w:tr w:rsidR="00AC444E" w:rsidRPr="00AC444E" w:rsidTr="00D96D91">
        <w:tc>
          <w:tcPr>
            <w:tcW w:w="0" w:type="auto"/>
            <w:vMerge w:val="restart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І рівень –</w:t>
            </w:r>
            <w:r w:rsidRPr="00AC444E">
              <w:rPr>
                <w:color w:val="212121"/>
                <w:sz w:val="24"/>
                <w:szCs w:val="24"/>
                <w:lang w:eastAsia="uk-UA"/>
              </w:rPr>
              <w:t xml:space="preserve"> </w:t>
            </w:r>
            <w:r w:rsidRPr="00B31E1B">
              <w:rPr>
                <w:color w:val="212121"/>
                <w:sz w:val="24"/>
                <w:szCs w:val="24"/>
                <w:lang w:eastAsia="uk-UA"/>
              </w:rPr>
              <w:t>початко</w:t>
            </w:r>
            <w:r w:rsidRPr="00B31E1B">
              <w:rPr>
                <w:color w:val="212121"/>
                <w:sz w:val="24"/>
                <w:szCs w:val="24"/>
                <w:lang w:eastAsia="uk-UA"/>
              </w:rPr>
              <w:softHyphen/>
              <w:t>вий</w:t>
            </w:r>
          </w:p>
        </w:tc>
        <w:tc>
          <w:tcPr>
            <w:tcW w:w="0" w:type="auto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99" w:type="dxa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Робота виконувалась, але допущено 9 і більше грубих помилок</w:t>
            </w:r>
          </w:p>
        </w:tc>
      </w:tr>
      <w:tr w:rsidR="00AC444E" w:rsidRPr="00AC444E" w:rsidTr="00D96D91">
        <w:tc>
          <w:tcPr>
            <w:tcW w:w="0" w:type="auto"/>
            <w:vMerge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99" w:type="dxa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Правильно виконано менше 1/3 роботи або в роботі допущено 8 грубих помилок</w:t>
            </w:r>
          </w:p>
        </w:tc>
      </w:tr>
      <w:tr w:rsidR="00AC444E" w:rsidRPr="00AC444E" w:rsidTr="00D96D91">
        <w:tc>
          <w:tcPr>
            <w:tcW w:w="0" w:type="auto"/>
            <w:vMerge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199" w:type="dxa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Правильно виконано 1/3 роботи або в роботі допущено 7 грубих помилок</w:t>
            </w:r>
          </w:p>
        </w:tc>
      </w:tr>
      <w:tr w:rsidR="00AC444E" w:rsidRPr="00AC444E" w:rsidTr="00D96D91">
        <w:tc>
          <w:tcPr>
            <w:tcW w:w="0" w:type="auto"/>
            <w:vMerge w:val="restart"/>
            <w:hideMark/>
          </w:tcPr>
          <w:p w:rsidR="00AC444E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ІІ рівень – середній</w:t>
            </w:r>
          </w:p>
        </w:tc>
        <w:tc>
          <w:tcPr>
            <w:tcW w:w="0" w:type="auto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199" w:type="dxa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Правильно виконано 2/5 роботи або в роботі допущено 6 грубих помилок</w:t>
            </w:r>
          </w:p>
        </w:tc>
      </w:tr>
      <w:tr w:rsidR="00AC444E" w:rsidRPr="00AC444E" w:rsidTr="00D96D91">
        <w:tc>
          <w:tcPr>
            <w:tcW w:w="0" w:type="auto"/>
            <w:vMerge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199" w:type="dxa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Правильно виконано половину роботи або виконано роботу в повному обсязі й допущено 5 грубих помилок</w:t>
            </w:r>
          </w:p>
        </w:tc>
      </w:tr>
      <w:tr w:rsidR="00AC444E" w:rsidRPr="00AC444E" w:rsidTr="00D96D91">
        <w:tc>
          <w:tcPr>
            <w:tcW w:w="0" w:type="auto"/>
            <w:vMerge/>
            <w:hideMark/>
          </w:tcPr>
          <w:p w:rsidR="00AC444E" w:rsidRPr="00B31E1B" w:rsidRDefault="00AC444E" w:rsidP="00D96D91">
            <w:pPr>
              <w:rPr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199" w:type="dxa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Правильно виконано 3/5 роботи або виконано роботу в повному обсязі й допущено 4 грубі помилки</w:t>
            </w:r>
          </w:p>
        </w:tc>
      </w:tr>
      <w:tr w:rsidR="00AC444E" w:rsidRPr="00AC444E" w:rsidTr="00D96D91">
        <w:tc>
          <w:tcPr>
            <w:tcW w:w="0" w:type="auto"/>
            <w:vMerge w:val="restart"/>
            <w:hideMark/>
          </w:tcPr>
          <w:p w:rsidR="00AC444E" w:rsidRPr="00AC444E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ІІІ рівень – достатній</w:t>
            </w:r>
          </w:p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199" w:type="dxa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Правильно виконано 2/3 роботи або виконано роботу в повному обсязі й допущено 3 грубі помилки</w:t>
            </w:r>
          </w:p>
        </w:tc>
      </w:tr>
      <w:tr w:rsidR="00AC444E" w:rsidRPr="00AC444E" w:rsidTr="00D96D91">
        <w:tc>
          <w:tcPr>
            <w:tcW w:w="0" w:type="auto"/>
            <w:vMerge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199" w:type="dxa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Правильно виконано 3/4 роботи або виконано роботу в повному обсязі й допущено 2 грубі помилки</w:t>
            </w:r>
          </w:p>
        </w:tc>
      </w:tr>
      <w:tr w:rsidR="00AC444E" w:rsidRPr="00AC444E" w:rsidTr="00D96D91">
        <w:tc>
          <w:tcPr>
            <w:tcW w:w="0" w:type="auto"/>
            <w:vMerge/>
            <w:hideMark/>
          </w:tcPr>
          <w:p w:rsidR="00AC444E" w:rsidRPr="00B31E1B" w:rsidRDefault="00AC444E" w:rsidP="00D96D91">
            <w:pPr>
              <w:rPr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199" w:type="dxa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Робота виконана в повному обсязі, але допущено 1 грубу й 1 негрубу помилку</w:t>
            </w:r>
          </w:p>
        </w:tc>
      </w:tr>
      <w:tr w:rsidR="00AC444E" w:rsidRPr="00AC444E" w:rsidTr="00D96D91">
        <w:tc>
          <w:tcPr>
            <w:tcW w:w="0" w:type="auto"/>
            <w:vMerge w:val="restart"/>
            <w:hideMark/>
          </w:tcPr>
          <w:p w:rsidR="00AC444E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ІV рівень – високий</w:t>
            </w:r>
          </w:p>
        </w:tc>
        <w:tc>
          <w:tcPr>
            <w:tcW w:w="0" w:type="auto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199" w:type="dxa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Робота виконана в повному обсязі, але допущено 1 негрубу помилку</w:t>
            </w:r>
          </w:p>
        </w:tc>
      </w:tr>
      <w:tr w:rsidR="00AC444E" w:rsidRPr="00AC444E" w:rsidTr="00D96D91">
        <w:tc>
          <w:tcPr>
            <w:tcW w:w="0" w:type="auto"/>
            <w:vMerge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199" w:type="dxa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Робота виконана правильно в повному обсязі окрім завдання підвищеної складності або творчого</w:t>
            </w:r>
          </w:p>
        </w:tc>
      </w:tr>
      <w:tr w:rsidR="00AC444E" w:rsidRPr="00AC444E" w:rsidTr="00D96D91">
        <w:tc>
          <w:tcPr>
            <w:tcW w:w="0" w:type="auto"/>
            <w:vMerge/>
            <w:hideMark/>
          </w:tcPr>
          <w:p w:rsidR="00AC444E" w:rsidRPr="00B31E1B" w:rsidRDefault="00AC444E" w:rsidP="00D96D91">
            <w:pPr>
              <w:rPr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199" w:type="dxa"/>
            <w:hideMark/>
          </w:tcPr>
          <w:p w:rsidR="00B31E1B" w:rsidRPr="00B31E1B" w:rsidRDefault="00AC444E" w:rsidP="00D96D91">
            <w:pPr>
              <w:spacing w:after="295"/>
              <w:rPr>
                <w:color w:val="212121"/>
                <w:sz w:val="24"/>
                <w:szCs w:val="24"/>
                <w:lang w:eastAsia="uk-UA"/>
              </w:rPr>
            </w:pPr>
            <w:r w:rsidRPr="00B31E1B">
              <w:rPr>
                <w:color w:val="212121"/>
                <w:sz w:val="24"/>
                <w:szCs w:val="24"/>
                <w:lang w:eastAsia="uk-UA"/>
              </w:rPr>
              <w:t>Робота виконана правильно в повному обсязі, в тому числі завдання підвищеної складності або творчого</w:t>
            </w:r>
          </w:p>
        </w:tc>
      </w:tr>
    </w:tbl>
    <w:p w:rsidR="00AC444E" w:rsidRPr="00AC444E" w:rsidRDefault="00AC444E">
      <w:pPr>
        <w:rPr>
          <w:sz w:val="28"/>
          <w:szCs w:val="28"/>
        </w:rPr>
      </w:pPr>
    </w:p>
    <w:sectPr w:rsidR="00AC444E" w:rsidRPr="00AC444E" w:rsidSect="00AC444E">
      <w:pgSz w:w="11910" w:h="16840"/>
      <w:pgMar w:top="709" w:right="620" w:bottom="280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4958"/>
    <w:rsid w:val="001C1F85"/>
    <w:rsid w:val="00244A1A"/>
    <w:rsid w:val="00464958"/>
    <w:rsid w:val="00AC444E"/>
    <w:rsid w:val="00B83841"/>
    <w:rsid w:val="00CD3ABE"/>
    <w:rsid w:val="00D339FB"/>
    <w:rsid w:val="00F1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table" w:styleId="a5">
    <w:name w:val="Table Grid"/>
    <w:basedOn w:val="a1"/>
    <w:uiPriority w:val="59"/>
    <w:rsid w:val="00AC444E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table" w:styleId="a5">
    <w:name w:val="Table Grid"/>
    <w:basedOn w:val="a1"/>
    <w:uiPriority w:val="59"/>
    <w:rsid w:val="00AC444E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4232</Words>
  <Characters>2413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4</cp:revision>
  <dcterms:created xsi:type="dcterms:W3CDTF">2022-10-27T06:06:00Z</dcterms:created>
  <dcterms:modified xsi:type="dcterms:W3CDTF">2023-01-16T15:02:00Z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2022-10-27T00:00:00Z</vt:filetime>
  </property>
</Properties>
</file>